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7E63" w14:textId="77777777" w:rsidR="005E25A3" w:rsidRDefault="005E25A3"/>
    <w:p w14:paraId="1319621C" w14:textId="77777777" w:rsidR="001C19F9" w:rsidRDefault="001C19F9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Town of Slaughter</w:t>
      </w:r>
    </w:p>
    <w:p w14:paraId="4FD57E26" w14:textId="77777777" w:rsidR="001C19F9" w:rsidRDefault="001C19F9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Hearing and Town Meeting</w:t>
      </w:r>
    </w:p>
    <w:p w14:paraId="4C555790" w14:textId="4869D02B" w:rsidR="001C19F9" w:rsidRDefault="0059181B" w:rsidP="001C19F9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</w:t>
      </w:r>
      <w:r w:rsidR="00B1435E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8</w:t>
      </w:r>
      <w:r w:rsidR="001C19F9">
        <w:rPr>
          <w:rFonts w:ascii="Times New Roman" w:hAnsi="Times New Roman"/>
          <w:b/>
          <w:sz w:val="24"/>
          <w:szCs w:val="24"/>
        </w:rPr>
        <w:t>, 202</w:t>
      </w:r>
      <w:r>
        <w:rPr>
          <w:rFonts w:ascii="Times New Roman" w:hAnsi="Times New Roman"/>
          <w:b/>
          <w:sz w:val="24"/>
          <w:szCs w:val="24"/>
        </w:rPr>
        <w:t>5</w:t>
      </w:r>
      <w:r w:rsidR="001C19F9">
        <w:rPr>
          <w:b/>
          <w:sz w:val="28"/>
          <w:szCs w:val="28"/>
        </w:rPr>
        <w:tab/>
      </w:r>
    </w:p>
    <w:p w14:paraId="010D0E67" w14:textId="77777777" w:rsidR="001C19F9" w:rsidRDefault="001C19F9" w:rsidP="001C19F9">
      <w:pPr>
        <w:widowControl w:val="0"/>
        <w:spacing w:after="0"/>
        <w:rPr>
          <w:rFonts w:ascii="Cambria" w:hAnsi="Cambria"/>
          <w:b/>
          <w:sz w:val="24"/>
          <w:szCs w:val="24"/>
        </w:rPr>
      </w:pPr>
    </w:p>
    <w:p w14:paraId="6CEE25C9" w14:textId="5508D314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b/>
        </w:rPr>
      </w:pPr>
      <w:r>
        <w:rPr>
          <w:b/>
        </w:rPr>
        <w:t>CALL TO ORDER—</w:t>
      </w:r>
      <w:r>
        <w:t xml:space="preserve">The Public Hearing for Ordinance’s entitled </w:t>
      </w:r>
      <w:r w:rsidR="00D665FF">
        <w:rPr>
          <w:b/>
          <w:bCs/>
        </w:rPr>
        <w:t>“Ordina</w:t>
      </w:r>
      <w:r w:rsidR="0081151B">
        <w:rPr>
          <w:b/>
          <w:bCs/>
        </w:rPr>
        <w:t>nce Establishing Compensation and Duties of the Town Attorney</w:t>
      </w:r>
      <w:r>
        <w:rPr>
          <w:rFonts w:ascii="Times New Roman" w:hAnsi="Times New Roman"/>
          <w:b/>
          <w:sz w:val="24"/>
          <w:szCs w:val="24"/>
        </w:rPr>
        <w:t>”.</w:t>
      </w:r>
      <w:r>
        <w:t xml:space="preserve"> The public hearing was called to order by Mayor Janis Landry, who opened the hearing at 6:15 p.m., </w:t>
      </w:r>
      <w:r w:rsidR="0081151B">
        <w:t>March</w:t>
      </w:r>
      <w:r w:rsidR="00B1435E">
        <w:t xml:space="preserve"> 1</w:t>
      </w:r>
      <w:r w:rsidR="0081151B">
        <w:t>8</w:t>
      </w:r>
      <w:r>
        <w:t>, 202</w:t>
      </w:r>
      <w:r w:rsidR="0081151B">
        <w:t>5</w:t>
      </w:r>
      <w:r>
        <w:t>, at the Slaughter Town Hall, 3337 Church Street, Slaughter, Louisiana.  The hearing closed at 6:30 and the meeting was opened. A quorum was present and due notice was given. Unless otherwise noted all motions passed by unanimous decision of the Board.</w:t>
      </w:r>
    </w:p>
    <w:p w14:paraId="072C7BD9" w14:textId="77777777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  <w:rPr>
          <w:b/>
        </w:rPr>
      </w:pPr>
      <w:r>
        <w:rPr>
          <w:b/>
        </w:rPr>
        <w:t>Invocation</w:t>
      </w:r>
    </w:p>
    <w:p w14:paraId="5097DB2B" w14:textId="77777777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Pledge</w:t>
      </w:r>
    </w:p>
    <w:p w14:paraId="6CBFE852" w14:textId="3BEDEFED" w:rsidR="001C19F9" w:rsidRDefault="001C19F9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 xml:space="preserve">Roll Call - </w:t>
      </w:r>
      <w:r>
        <w:t>The following members were present: Adele Fleming, Craig Soileau</w:t>
      </w:r>
      <w:r w:rsidR="004139DC">
        <w:t>,</w:t>
      </w:r>
      <w:r w:rsidR="00D665FF">
        <w:t xml:space="preserve"> </w:t>
      </w:r>
      <w:r>
        <w:t>Lynn Landry</w:t>
      </w:r>
      <w:r w:rsidR="007B5D9B">
        <w:t>, Allen Hobgood,</w:t>
      </w:r>
      <w:r w:rsidR="002C101B">
        <w:t xml:space="preserve"> Howard Henderson</w:t>
      </w:r>
      <w:r w:rsidR="00CE58A2">
        <w:t>. The following members were absent: Nyki Paxton, Matt Ard</w:t>
      </w:r>
    </w:p>
    <w:p w14:paraId="0DAA6857" w14:textId="39559BE1" w:rsidR="004139DC" w:rsidRPr="00CE58A2" w:rsidRDefault="001C19F9" w:rsidP="00CE58A2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AMENDMENTS AND/OR ADDITIONS TO AGENDA</w:t>
      </w:r>
      <w:bookmarkStart w:id="0" w:name="_Hlk8814402"/>
      <w:r>
        <w:rPr>
          <w:b/>
        </w:rPr>
        <w:t>:</w:t>
      </w:r>
    </w:p>
    <w:p w14:paraId="5BF1EA4F" w14:textId="2F4B4E23" w:rsidR="007B5D9B" w:rsidRDefault="007B5D9B" w:rsidP="001C19F9">
      <w:pPr>
        <w:pStyle w:val="ListParagraph"/>
        <w:widowControl w:val="0"/>
        <w:numPr>
          <w:ilvl w:val="0"/>
          <w:numId w:val="3"/>
        </w:numPr>
        <w:spacing w:after="0" w:line="276" w:lineRule="auto"/>
      </w:pPr>
      <w:r>
        <w:rPr>
          <w:b/>
        </w:rPr>
        <w:t>M</w:t>
      </w:r>
      <w:r w:rsidR="00217519">
        <w:rPr>
          <w:b/>
        </w:rPr>
        <w:t xml:space="preserve">INUTES: </w:t>
      </w:r>
      <w:r w:rsidR="00CE58A2">
        <w:rPr>
          <w:b/>
        </w:rPr>
        <w:t xml:space="preserve">February 18, 2025. </w:t>
      </w:r>
      <w:r w:rsidR="00CE58A2">
        <w:rPr>
          <w:bCs/>
        </w:rPr>
        <w:t>Motion by Craig Soileau, Second by Lynn Landry,</w:t>
      </w:r>
      <w:r w:rsidR="004139DC">
        <w:rPr>
          <w:bCs/>
        </w:rPr>
        <w:t xml:space="preserve"> Motion passed.</w:t>
      </w:r>
    </w:p>
    <w:bookmarkEnd w:id="0"/>
    <w:p w14:paraId="36CE8624" w14:textId="3B7DD0F9" w:rsidR="001C19F9" w:rsidRPr="001C19F9" w:rsidRDefault="00217519" w:rsidP="001C19F9">
      <w:pPr>
        <w:pStyle w:val="ListParagraph"/>
        <w:numPr>
          <w:ilvl w:val="0"/>
          <w:numId w:val="3"/>
        </w:numPr>
        <w:spacing w:after="0" w:line="276" w:lineRule="auto"/>
        <w:outlineLvl w:val="0"/>
      </w:pPr>
      <w:r>
        <w:rPr>
          <w:b/>
        </w:rPr>
        <w:t>DEPARTMENTAL REPORTS:</w:t>
      </w:r>
    </w:p>
    <w:p w14:paraId="70C84234" w14:textId="21864659" w:rsidR="00217519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Maintenance Report- </w:t>
      </w:r>
      <w:r w:rsidR="00D665FF">
        <w:t xml:space="preserve">Motion by </w:t>
      </w:r>
      <w:r w:rsidR="00CE58A2">
        <w:t>Adele Fleming, Second by Lynn Landry</w:t>
      </w:r>
      <w:r w:rsidR="00D665FF">
        <w:t>, Motion passed.</w:t>
      </w:r>
    </w:p>
    <w:p w14:paraId="5A5D08FE" w14:textId="66770FA4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Fire Report- </w:t>
      </w:r>
      <w:r w:rsidR="00D665FF">
        <w:t xml:space="preserve">Motion by </w:t>
      </w:r>
      <w:r w:rsidR="00CE58A2">
        <w:t>Allen Hobgood, Second by Adele Fleming,</w:t>
      </w:r>
      <w:r w:rsidR="00D665FF">
        <w:t xml:space="preserve"> Motion passed.</w:t>
      </w:r>
    </w:p>
    <w:p w14:paraId="6566C80E" w14:textId="4BAE3874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Police Report- </w:t>
      </w:r>
      <w:r w:rsidR="00D665FF">
        <w:t xml:space="preserve">Motioned by </w:t>
      </w:r>
      <w:r w:rsidR="00CE58A2">
        <w:t>Craig Soileau, Second by Adele Fleming</w:t>
      </w:r>
      <w:r w:rsidR="00D665FF">
        <w:t>, Motion passed.</w:t>
      </w:r>
    </w:p>
    <w:p w14:paraId="105022EE" w14:textId="57D6F592" w:rsidR="007A3F35" w:rsidRDefault="007A3F35" w:rsidP="00217519">
      <w:pPr>
        <w:pStyle w:val="ListParagraph"/>
        <w:numPr>
          <w:ilvl w:val="0"/>
          <w:numId w:val="7"/>
        </w:numPr>
        <w:spacing w:after="0" w:line="276" w:lineRule="auto"/>
        <w:outlineLvl w:val="0"/>
      </w:pPr>
      <w:r>
        <w:t xml:space="preserve">Paid Invoice Report- </w:t>
      </w:r>
      <w:r w:rsidR="00D665FF">
        <w:t>Motion</w:t>
      </w:r>
      <w:r w:rsidR="00CE58A2">
        <w:t xml:space="preserve"> by Adele Fleming, Second by Allen Hobgood</w:t>
      </w:r>
      <w:r w:rsidR="00D665FF">
        <w:t>, Motion passed.</w:t>
      </w:r>
    </w:p>
    <w:p w14:paraId="00D2EEA1" w14:textId="7FF3B28D" w:rsidR="00634942" w:rsidRPr="007A3F35" w:rsidRDefault="007A3F35" w:rsidP="007A3F35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</w:rPr>
      </w:pPr>
      <w:r w:rsidRPr="007A3F35">
        <w:rPr>
          <w:b/>
        </w:rPr>
        <w:t>PLANNING AND ZONING:</w:t>
      </w:r>
    </w:p>
    <w:p w14:paraId="26395161" w14:textId="1DA1A8BE" w:rsidR="007A3F35" w:rsidRPr="00CE58A2" w:rsidRDefault="00CE58A2" w:rsidP="007A3F35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t>Wendi Vessell, 2819 Rush St. Slaughter. Rebuild home destroyed by fire. .34-acre lot, 1990 sq. ft. home. The new home will be built where the original home was. Setbacks met. Motion by Craig Soileau, Second by Adele Fleming</w:t>
      </w:r>
      <w:r w:rsidR="00F80D5A">
        <w:t>, Motion passed</w:t>
      </w:r>
      <w:r>
        <w:t>. Will send town approval form to the parish.</w:t>
      </w:r>
    </w:p>
    <w:p w14:paraId="65D02F9E" w14:textId="6391493B" w:rsidR="00CE58A2" w:rsidRPr="007A3F35" w:rsidRDefault="00CE58A2" w:rsidP="007A3F35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t>Angela Starns, 2910 Landmor Dr. Slaughter. Building a 10 ft. x 12 ft. addition to home. Setbacks met. Motion by Adele Fleming, Second by Allen Hobgood, Motion passed.</w:t>
      </w:r>
      <w:r w:rsidR="00F80D5A">
        <w:t xml:space="preserve"> Will send town approval form to the parish.</w:t>
      </w:r>
    </w:p>
    <w:p w14:paraId="669A26B2" w14:textId="19FCAA9F" w:rsidR="001C19F9" w:rsidRDefault="001C19F9" w:rsidP="001C19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>
        <w:rPr>
          <w:b/>
          <w:bCs/>
        </w:rPr>
        <w:t xml:space="preserve">         </w:t>
      </w:r>
      <w:r w:rsidR="007B5D9B">
        <w:rPr>
          <w:b/>
          <w:bCs/>
        </w:rPr>
        <w:t>IX</w:t>
      </w:r>
      <w:r>
        <w:rPr>
          <w:b/>
          <w:bCs/>
        </w:rPr>
        <w:t xml:space="preserve">.      </w:t>
      </w:r>
      <w:r w:rsidR="007A3F35">
        <w:rPr>
          <w:b/>
          <w:bCs/>
        </w:rPr>
        <w:t xml:space="preserve">    NEW BUSINESS:</w:t>
      </w:r>
    </w:p>
    <w:p w14:paraId="171CE681" w14:textId="76268AB6" w:rsidR="001C19F9" w:rsidRPr="00F80D5A" w:rsidRDefault="00F80D5A" w:rsidP="00F80D5A">
      <w:pPr>
        <w:pStyle w:val="ListParagraph"/>
        <w:numPr>
          <w:ilvl w:val="0"/>
          <w:numId w:val="13"/>
        </w:numPr>
        <w:rPr>
          <w:b/>
          <w:bCs/>
        </w:rPr>
      </w:pPr>
      <w:r>
        <w:t>Ordinance establishing compensation and duties of the Town Attorney. Motion by Allen Hobgood, Second by Adele Fleming, Motion passed.</w:t>
      </w:r>
    </w:p>
    <w:p w14:paraId="21A49F24" w14:textId="139A5536" w:rsidR="00F80D5A" w:rsidRPr="00F80D5A" w:rsidRDefault="00F80D5A" w:rsidP="00F80D5A">
      <w:pPr>
        <w:pStyle w:val="ListParagraph"/>
        <w:numPr>
          <w:ilvl w:val="0"/>
          <w:numId w:val="13"/>
        </w:numPr>
        <w:rPr>
          <w:b/>
          <w:bCs/>
        </w:rPr>
      </w:pPr>
      <w:r>
        <w:t>Appointment of Town Attorney/ Replacement of current Town Attorney. Motion by Craig Soileau</w:t>
      </w:r>
      <w:r w:rsidR="000B694E">
        <w:t xml:space="preserve"> to appoint Karen White as the Town’s municipal attorney, replacing Andy D’Aquilla in that role, and that we authorize Mayor Landry to sign a services agreement with Karen White that tracks our </w:t>
      </w:r>
      <w:r w:rsidR="000D2816">
        <w:t>T</w:t>
      </w:r>
      <w:r w:rsidR="000B694E">
        <w:t xml:space="preserve">own </w:t>
      </w:r>
      <w:r w:rsidR="000D2816">
        <w:t>A</w:t>
      </w:r>
      <w:r w:rsidR="000B694E">
        <w:t xml:space="preserve">ttorney </w:t>
      </w:r>
      <w:r w:rsidR="000D2816">
        <w:t>O</w:t>
      </w:r>
      <w:r w:rsidR="000B694E">
        <w:t>rdinance,</w:t>
      </w:r>
      <w:r>
        <w:t xml:space="preserve"> Second by Lynn Landry, Motion passed.</w:t>
      </w:r>
    </w:p>
    <w:p w14:paraId="022D95C1" w14:textId="21D26765" w:rsidR="00F80D5A" w:rsidRPr="00F80D5A" w:rsidRDefault="00F80D5A" w:rsidP="00F80D5A">
      <w:pPr>
        <w:pStyle w:val="ListParagraph"/>
        <w:numPr>
          <w:ilvl w:val="0"/>
          <w:numId w:val="13"/>
        </w:numPr>
        <w:rPr>
          <w:b/>
          <w:bCs/>
        </w:rPr>
      </w:pPr>
      <w:r>
        <w:t>Resignation of Rhonda Boatner from P &amp; Z Commission.</w:t>
      </w:r>
    </w:p>
    <w:p w14:paraId="57483138" w14:textId="02FAEF8A" w:rsidR="00F80D5A" w:rsidRPr="00F80D5A" w:rsidRDefault="00F80D5A" w:rsidP="00F80D5A">
      <w:pPr>
        <w:pStyle w:val="ListParagraph"/>
        <w:numPr>
          <w:ilvl w:val="0"/>
          <w:numId w:val="13"/>
        </w:numPr>
        <w:rPr>
          <w:b/>
          <w:bCs/>
        </w:rPr>
      </w:pPr>
      <w:r>
        <w:lastRenderedPageBreak/>
        <w:t>Road rehabilitation change order</w:t>
      </w:r>
      <w:r w:rsidR="009D64E0">
        <w:t xml:space="preserve"> to add $25,000 for Midway Rd</w:t>
      </w:r>
      <w:r>
        <w:t>. Motion by Allen Hobgood, Second by Lynn Landry, Motion passed.</w:t>
      </w:r>
    </w:p>
    <w:p w14:paraId="734E7C4D" w14:textId="53588175" w:rsidR="00F80D5A" w:rsidRPr="00F80D5A" w:rsidRDefault="00F80D5A" w:rsidP="00F80D5A">
      <w:pPr>
        <w:pStyle w:val="ListParagraph"/>
        <w:numPr>
          <w:ilvl w:val="0"/>
          <w:numId w:val="13"/>
        </w:numPr>
        <w:rPr>
          <w:b/>
          <w:bCs/>
        </w:rPr>
      </w:pPr>
      <w:r>
        <w:t>Health walk benches and garbage cans discussion.</w:t>
      </w:r>
    </w:p>
    <w:p w14:paraId="0CC0F526" w14:textId="3AA453CB" w:rsidR="00F9579A" w:rsidRPr="00F9579A" w:rsidRDefault="001C19F9" w:rsidP="00F9579A">
      <w:pPr>
        <w:ind w:left="270"/>
        <w:rPr>
          <w:b/>
          <w:bCs/>
        </w:rPr>
      </w:pPr>
      <w:r w:rsidRPr="00F9579A">
        <w:rPr>
          <w:b/>
        </w:rPr>
        <w:t xml:space="preserve">          X.       MOTION TO ADJOURN </w:t>
      </w:r>
      <w:r>
        <w:t xml:space="preserve">– </w:t>
      </w:r>
      <w:r w:rsidR="00F9579A">
        <w:t xml:space="preserve">Motion by </w:t>
      </w:r>
      <w:r w:rsidR="00F80D5A">
        <w:t>Adele Fleming, Second by Craig Soileau</w:t>
      </w:r>
      <w:r w:rsidR="00F9579A">
        <w:t>, Motion passed.</w:t>
      </w:r>
    </w:p>
    <w:p w14:paraId="4AC39F55" w14:textId="61895B30" w:rsidR="001C19F9" w:rsidRDefault="001C19F9" w:rsidP="001C19F9">
      <w:pPr>
        <w:widowControl w:val="0"/>
        <w:spacing w:after="0"/>
      </w:pPr>
    </w:p>
    <w:p w14:paraId="4DC449C2" w14:textId="77777777" w:rsidR="001C19F9" w:rsidRDefault="001C19F9" w:rsidP="001C19F9">
      <w:pPr>
        <w:widowControl w:val="0"/>
        <w:spacing w:after="0"/>
      </w:pPr>
    </w:p>
    <w:p w14:paraId="7E4E750F" w14:textId="77777777" w:rsidR="001C19F9" w:rsidRDefault="001C19F9" w:rsidP="001C19F9">
      <w:pPr>
        <w:widowControl w:val="0"/>
        <w:spacing w:after="0"/>
      </w:pPr>
    </w:p>
    <w:p w14:paraId="22EDBBA2" w14:textId="2989CD25" w:rsidR="001C19F9" w:rsidRDefault="001C19F9" w:rsidP="001C19F9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         </w:t>
      </w:r>
      <w:r w:rsidR="00F80D5A">
        <w:t>03</w:t>
      </w:r>
      <w:r w:rsidR="00D67F9A">
        <w:t>/1</w:t>
      </w:r>
      <w:r w:rsidR="00F80D5A">
        <w:t>9</w:t>
      </w:r>
      <w:r>
        <w:t>/2</w:t>
      </w:r>
      <w:r w:rsidR="00F80D5A">
        <w:t>5</w:t>
      </w:r>
      <w:r>
        <w:t xml:space="preserve">      Genique Henderson</w:t>
      </w:r>
    </w:p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C731C" w14:textId="77777777" w:rsidR="00DB0EF6" w:rsidRDefault="00DB0EF6" w:rsidP="0020661F">
      <w:pPr>
        <w:spacing w:after="0" w:line="240" w:lineRule="auto"/>
      </w:pPr>
      <w:r>
        <w:separator/>
      </w:r>
    </w:p>
  </w:endnote>
  <w:endnote w:type="continuationSeparator" w:id="0">
    <w:p w14:paraId="00736963" w14:textId="77777777" w:rsidR="00DB0EF6" w:rsidRDefault="00DB0EF6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41EC7" w14:textId="77777777" w:rsidR="00DB0EF6" w:rsidRDefault="00DB0EF6" w:rsidP="0020661F">
      <w:pPr>
        <w:spacing w:after="0" w:line="240" w:lineRule="auto"/>
      </w:pPr>
      <w:r>
        <w:separator/>
      </w:r>
    </w:p>
  </w:footnote>
  <w:footnote w:type="continuationSeparator" w:id="0">
    <w:p w14:paraId="089E5344" w14:textId="77777777" w:rsidR="00DB0EF6" w:rsidRDefault="00DB0EF6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 </w:t>
    </w:r>
    <w:r w:rsidRPr="007309AA">
      <w:rPr>
        <w:rFonts w:asciiTheme="majorHAnsi" w:hAnsiTheme="majorHAnsi" w:cs="Times New Roman"/>
      </w:rPr>
      <w:t>ASHLEY ARCENEAUX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E4B68"/>
    <w:multiLevelType w:val="hybridMultilevel"/>
    <w:tmpl w:val="30D82C7C"/>
    <w:lvl w:ilvl="0" w:tplc="9F3A2454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2F143C03"/>
    <w:multiLevelType w:val="hybridMultilevel"/>
    <w:tmpl w:val="6FCC3EE0"/>
    <w:lvl w:ilvl="0" w:tplc="04CC60A8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2224158"/>
    <w:multiLevelType w:val="hybridMultilevel"/>
    <w:tmpl w:val="C4BCFD9E"/>
    <w:lvl w:ilvl="0" w:tplc="1EA4D918">
      <w:start w:val="1"/>
      <w:numFmt w:val="upperLetter"/>
      <w:lvlText w:val="%1."/>
      <w:lvlJc w:val="left"/>
      <w:pPr>
        <w:ind w:left="18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 w15:restartNumberingAfterBreak="0">
    <w:nsid w:val="46335913"/>
    <w:multiLevelType w:val="hybridMultilevel"/>
    <w:tmpl w:val="B1E07678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90227"/>
    <w:multiLevelType w:val="hybridMultilevel"/>
    <w:tmpl w:val="7E1C9F80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D882BEE"/>
    <w:multiLevelType w:val="hybridMultilevel"/>
    <w:tmpl w:val="27CE64A4"/>
    <w:lvl w:ilvl="0" w:tplc="5F8A9824">
      <w:start w:val="1"/>
      <w:numFmt w:val="upperLetter"/>
      <w:lvlText w:val="%1."/>
      <w:lvlJc w:val="left"/>
      <w:pPr>
        <w:ind w:left="19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F967F25"/>
    <w:multiLevelType w:val="hybridMultilevel"/>
    <w:tmpl w:val="F2B6B2B0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4240664"/>
    <w:multiLevelType w:val="hybridMultilevel"/>
    <w:tmpl w:val="4BCC5098"/>
    <w:lvl w:ilvl="0" w:tplc="F030FB38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7C163833"/>
    <w:multiLevelType w:val="hybridMultilevel"/>
    <w:tmpl w:val="70B2DEB8"/>
    <w:lvl w:ilvl="0" w:tplc="E9F4ED70">
      <w:start w:val="1"/>
      <w:numFmt w:val="upperLetter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 w16cid:durableId="2049645952">
    <w:abstractNumId w:val="6"/>
  </w:num>
  <w:num w:numId="2" w16cid:durableId="493256233">
    <w:abstractNumId w:val="4"/>
  </w:num>
  <w:num w:numId="3" w16cid:durableId="1718047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2537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804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81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9641777">
    <w:abstractNumId w:val="1"/>
  </w:num>
  <w:num w:numId="8" w16cid:durableId="738310">
    <w:abstractNumId w:val="0"/>
  </w:num>
  <w:num w:numId="9" w16cid:durableId="1030834748">
    <w:abstractNumId w:val="9"/>
  </w:num>
  <w:num w:numId="10" w16cid:durableId="1371102686">
    <w:abstractNumId w:val="10"/>
  </w:num>
  <w:num w:numId="11" w16cid:durableId="1602302964">
    <w:abstractNumId w:val="8"/>
  </w:num>
  <w:num w:numId="12" w16cid:durableId="1039283818">
    <w:abstractNumId w:val="7"/>
  </w:num>
  <w:num w:numId="13" w16cid:durableId="20480182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85DCB"/>
    <w:rsid w:val="000B694E"/>
    <w:rsid w:val="000C20D8"/>
    <w:rsid w:val="000D2816"/>
    <w:rsid w:val="000D4116"/>
    <w:rsid w:val="00103C67"/>
    <w:rsid w:val="00125FF7"/>
    <w:rsid w:val="001364C7"/>
    <w:rsid w:val="0018603C"/>
    <w:rsid w:val="00197619"/>
    <w:rsid w:val="001C19F9"/>
    <w:rsid w:val="0020661F"/>
    <w:rsid w:val="00217519"/>
    <w:rsid w:val="0026229C"/>
    <w:rsid w:val="002A362C"/>
    <w:rsid w:val="002A553D"/>
    <w:rsid w:val="002C101B"/>
    <w:rsid w:val="002D5C36"/>
    <w:rsid w:val="002F14B1"/>
    <w:rsid w:val="002F74B7"/>
    <w:rsid w:val="00374556"/>
    <w:rsid w:val="00384A15"/>
    <w:rsid w:val="003C5D7C"/>
    <w:rsid w:val="003E444A"/>
    <w:rsid w:val="00405670"/>
    <w:rsid w:val="004139DC"/>
    <w:rsid w:val="00445E1A"/>
    <w:rsid w:val="00490250"/>
    <w:rsid w:val="004F5649"/>
    <w:rsid w:val="00531DD0"/>
    <w:rsid w:val="00541F0E"/>
    <w:rsid w:val="0059181B"/>
    <w:rsid w:val="0059489C"/>
    <w:rsid w:val="005D5CA5"/>
    <w:rsid w:val="005E25A3"/>
    <w:rsid w:val="005F3F10"/>
    <w:rsid w:val="00634942"/>
    <w:rsid w:val="00642B26"/>
    <w:rsid w:val="00662E2E"/>
    <w:rsid w:val="006840D2"/>
    <w:rsid w:val="006A5008"/>
    <w:rsid w:val="006C7693"/>
    <w:rsid w:val="006F6F40"/>
    <w:rsid w:val="00723AAE"/>
    <w:rsid w:val="007309AA"/>
    <w:rsid w:val="00744AF4"/>
    <w:rsid w:val="00783BE2"/>
    <w:rsid w:val="007852AD"/>
    <w:rsid w:val="00797C5A"/>
    <w:rsid w:val="007A3F35"/>
    <w:rsid w:val="007B5D9B"/>
    <w:rsid w:val="0081151B"/>
    <w:rsid w:val="008214C7"/>
    <w:rsid w:val="00885940"/>
    <w:rsid w:val="008A74E8"/>
    <w:rsid w:val="008C5ED6"/>
    <w:rsid w:val="009223C9"/>
    <w:rsid w:val="00945CF2"/>
    <w:rsid w:val="009B0943"/>
    <w:rsid w:val="009D64E0"/>
    <w:rsid w:val="00A21C76"/>
    <w:rsid w:val="00A368FA"/>
    <w:rsid w:val="00A50234"/>
    <w:rsid w:val="00A6439E"/>
    <w:rsid w:val="00A90AC1"/>
    <w:rsid w:val="00AB2A9A"/>
    <w:rsid w:val="00AB792B"/>
    <w:rsid w:val="00AD60F3"/>
    <w:rsid w:val="00B1435E"/>
    <w:rsid w:val="00B507E9"/>
    <w:rsid w:val="00B72D68"/>
    <w:rsid w:val="00B752B6"/>
    <w:rsid w:val="00BA11A6"/>
    <w:rsid w:val="00BD1F51"/>
    <w:rsid w:val="00BD3153"/>
    <w:rsid w:val="00BE3151"/>
    <w:rsid w:val="00BF07E4"/>
    <w:rsid w:val="00C63102"/>
    <w:rsid w:val="00C70B99"/>
    <w:rsid w:val="00C73516"/>
    <w:rsid w:val="00C94BCA"/>
    <w:rsid w:val="00CB10B2"/>
    <w:rsid w:val="00CE2FCD"/>
    <w:rsid w:val="00CE58A2"/>
    <w:rsid w:val="00CF621A"/>
    <w:rsid w:val="00D323A3"/>
    <w:rsid w:val="00D36B92"/>
    <w:rsid w:val="00D665FF"/>
    <w:rsid w:val="00D66A63"/>
    <w:rsid w:val="00D67F9A"/>
    <w:rsid w:val="00DB0EF6"/>
    <w:rsid w:val="00DC5F3A"/>
    <w:rsid w:val="00DD1AC2"/>
    <w:rsid w:val="00DD255A"/>
    <w:rsid w:val="00E00EB0"/>
    <w:rsid w:val="00E1312D"/>
    <w:rsid w:val="00E96EC2"/>
    <w:rsid w:val="00EC5F28"/>
    <w:rsid w:val="00F16D40"/>
    <w:rsid w:val="00F32B1D"/>
    <w:rsid w:val="00F65AA5"/>
    <w:rsid w:val="00F70F97"/>
    <w:rsid w:val="00F80D5A"/>
    <w:rsid w:val="00F9579A"/>
    <w:rsid w:val="00FE4473"/>
    <w:rsid w:val="00FF487B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7</cp:revision>
  <cp:lastPrinted>2024-07-16T20:42:00Z</cp:lastPrinted>
  <dcterms:created xsi:type="dcterms:W3CDTF">2025-03-19T13:52:00Z</dcterms:created>
  <dcterms:modified xsi:type="dcterms:W3CDTF">2025-03-19T16:39:00Z</dcterms:modified>
</cp:coreProperties>
</file>