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368BB54A" w14:textId="77777777" w:rsidR="00E135E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098B741F" w:rsidR="004E2FE1" w:rsidRPr="00E135EA" w:rsidRDefault="00AB735B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20</w:t>
      </w:r>
      <w:r w:rsidR="00E135EA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4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7D81182E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AB735B">
        <w:t>Temporary Building Ordinance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AB735B">
        <w:t>February 20</w:t>
      </w:r>
      <w:r w:rsidR="00E135EA">
        <w:t>, 202</w:t>
      </w:r>
      <w:r w:rsidR="00AB735B">
        <w:t>4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</w:t>
      </w:r>
      <w:r w:rsidR="00AB735B">
        <w:t>closed</w:t>
      </w:r>
      <w:r w:rsidR="002B67A7">
        <w:t xml:space="preserve">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6F4D9905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</w:t>
      </w:r>
      <w:r w:rsidR="00E33F25">
        <w:t>, Nyki Paxton</w:t>
      </w:r>
      <w:r w:rsidR="006429DC">
        <w:t>, Ade</w:t>
      </w:r>
      <w:r w:rsidR="00E10176">
        <w:t xml:space="preserve">le </w:t>
      </w:r>
      <w:r w:rsidR="002E7FE7">
        <w:t>Fleming</w:t>
      </w:r>
      <w:r w:rsidR="00B74152">
        <w:t>, Allen Hobgood</w:t>
      </w:r>
      <w:r w:rsidR="00AB735B">
        <w:t>. The following members were absent: Mona Almond</w:t>
      </w:r>
    </w:p>
    <w:p w14:paraId="21DE7D33" w14:textId="052DAC69" w:rsidR="006613B0" w:rsidRPr="00070254" w:rsidRDefault="0068128B" w:rsidP="00301E8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273587D1" w14:textId="5FBCCB23" w:rsidR="0052505C" w:rsidRPr="003F66C5" w:rsidRDefault="00775A0F" w:rsidP="0052505C">
      <w:pPr>
        <w:pStyle w:val="ListParagraph"/>
        <w:widowControl w:val="0"/>
        <w:numPr>
          <w:ilvl w:val="0"/>
          <w:numId w:val="45"/>
        </w:numPr>
        <w:spacing w:after="0"/>
      </w:pPr>
      <w:r>
        <w:t xml:space="preserve">Contract change order for the south </w:t>
      </w:r>
      <w:r w:rsidR="0091591A">
        <w:t xml:space="preserve">water </w:t>
      </w:r>
      <w:r>
        <w:t>well. Motion by Allen Hobgood, Second by Nyki Paxton, Motion passed. Add as item F.</w:t>
      </w:r>
    </w:p>
    <w:bookmarkEnd w:id="0"/>
    <w:p w14:paraId="24177C12" w14:textId="7E7989C5" w:rsidR="00403CC1" w:rsidRPr="00E135EA" w:rsidRDefault="007B0C84" w:rsidP="00BC207A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413A573F" w14:textId="45E77714" w:rsidR="006B2A3B" w:rsidRPr="00B102BA" w:rsidRDefault="00775A0F" w:rsidP="00D265D7">
      <w:pPr>
        <w:pStyle w:val="ListParagraph"/>
        <w:numPr>
          <w:ilvl w:val="0"/>
          <w:numId w:val="44"/>
        </w:numPr>
        <w:spacing w:after="0"/>
        <w:outlineLvl w:val="0"/>
      </w:pPr>
      <w:r>
        <w:t>Suzanne Rader, corner of East Ave &amp; Poplar St. Requesting to rezone from R-1 to R-2. Posting has been made on the property and a public hearing will be held March 12, 2024.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68EDA154" w14:textId="7C31EB7B" w:rsidR="00687CD2" w:rsidRDefault="00775A0F" w:rsidP="00D265D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Temporary Building Ordinance- With corrections and changes made, Motion by Steve Rader, Second by Adele Fleming, Motion passed.</w:t>
      </w:r>
    </w:p>
    <w:p w14:paraId="5461B1E9" w14:textId="2C810EBF" w:rsidR="00775A0F" w:rsidRDefault="00775A0F" w:rsidP="00D265D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Proposal for a temporary hydro-pneumatic tank- $9,995.00. Motion by Allen Hobgood, Second by Steve Rader, Motion passed.</w:t>
      </w:r>
    </w:p>
    <w:p w14:paraId="47CCE386" w14:textId="499D8785" w:rsidR="00775A0F" w:rsidRDefault="00775A0F" w:rsidP="00D265D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Spinks Construction south </w:t>
      </w:r>
      <w:r w:rsidR="0091591A">
        <w:t xml:space="preserve">water </w:t>
      </w:r>
      <w:r>
        <w:t xml:space="preserve">well </w:t>
      </w:r>
      <w:r w:rsidR="0091591A">
        <w:t>repairs payment request</w:t>
      </w:r>
      <w:r>
        <w:t>. Motion by Nyki Paxton, Second by Adele Fleming, Motion passed.</w:t>
      </w:r>
    </w:p>
    <w:p w14:paraId="07568455" w14:textId="53E39488" w:rsidR="00775A0F" w:rsidRDefault="0091591A" w:rsidP="00D265D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New south water well design agreement. Motion by Adele Fleming, Second by Nyki Paxton, Motion passed.</w:t>
      </w:r>
    </w:p>
    <w:p w14:paraId="31E0F0F1" w14:textId="4DD293C3" w:rsidR="0091591A" w:rsidRDefault="0091591A" w:rsidP="00D265D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Open Executive Session, Motion by Nyki Paxton, Second by Adele Fleming, Motion passed. Close Executive Session, Motion by Steve Rader, Second by Nyki Paxton, Motion passed.</w:t>
      </w:r>
    </w:p>
    <w:p w14:paraId="777BE86C" w14:textId="6414B55C" w:rsidR="0091591A" w:rsidRPr="00994607" w:rsidRDefault="0091591A" w:rsidP="00D265D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Contract change order for the south water well. Motion by Nyki Paxton, Second by Steve Rader,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65E70E09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D265D7">
        <w:t>No Report</w:t>
      </w:r>
    </w:p>
    <w:p w14:paraId="4BD02EAE" w14:textId="3A2CF191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>–</w:t>
      </w:r>
      <w:r w:rsidR="00777822">
        <w:t xml:space="preserve"> Motion by </w:t>
      </w:r>
      <w:r w:rsidR="00047E1B">
        <w:t>Allen Hobgood, Second by Nyki Paxton,</w:t>
      </w:r>
      <w:r w:rsidR="00777822">
        <w:t xml:space="preserve"> Motion passed.</w:t>
      </w:r>
    </w:p>
    <w:p w14:paraId="403E62E5" w14:textId="36AB581F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Police Report </w:t>
      </w:r>
      <w:r w:rsidR="00C81792">
        <w:t xml:space="preserve">– </w:t>
      </w:r>
      <w:r w:rsidR="00190377">
        <w:t>Motion b</w:t>
      </w:r>
      <w:r w:rsidR="00E74CAD">
        <w:t>y</w:t>
      </w:r>
      <w:r w:rsidR="00047E1B">
        <w:t xml:space="preserve"> Nyki Paxton, Second by Adele Fleming, </w:t>
      </w:r>
      <w:r w:rsidR="00777822">
        <w:t>Motion passed.</w:t>
      </w:r>
    </w:p>
    <w:p w14:paraId="70914FD5" w14:textId="5C66D606" w:rsidR="00CB5856" w:rsidRPr="007B3C41" w:rsidRDefault="00D22C1A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</w:t>
      </w:r>
      <w:r w:rsidR="00D265D7">
        <w:t>ion by</w:t>
      </w:r>
      <w:r w:rsidR="00047E1B">
        <w:t xml:space="preserve"> Nyki Paxton, Second by Adele Fleming</w:t>
      </w:r>
      <w:r w:rsidR="00AB6224">
        <w:t xml:space="preserve">, </w:t>
      </w:r>
      <w:r w:rsidR="00777822">
        <w:t>Motion passed.</w:t>
      </w:r>
    </w:p>
    <w:p w14:paraId="3A254911" w14:textId="2116180E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D265D7">
        <w:rPr>
          <w:bCs/>
        </w:rPr>
        <w:t>January 23, 2023-</w:t>
      </w:r>
      <w:r w:rsidR="00047E1B">
        <w:rPr>
          <w:bCs/>
        </w:rPr>
        <w:t xml:space="preserve"> Motion by Allen Hobgood, Second by Nyki Paxton</w:t>
      </w:r>
      <w:r w:rsidR="00AB6224">
        <w:rPr>
          <w:bCs/>
        </w:rPr>
        <w:t xml:space="preserve">, Motion passed. </w:t>
      </w:r>
    </w:p>
    <w:p w14:paraId="522CDF09" w14:textId="611E9879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A460F">
        <w:t>– LAMP</w:t>
      </w:r>
      <w:r w:rsidR="00AB6224">
        <w:t xml:space="preserve"> information</w:t>
      </w:r>
    </w:p>
    <w:p w14:paraId="466E1F56" w14:textId="5FCCE6A6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</w:t>
      </w:r>
      <w:r w:rsidR="00D265D7">
        <w:t>y</w:t>
      </w:r>
      <w:r w:rsidR="00047E1B">
        <w:t xml:space="preserve"> Nyki Paxton, Second by Adele Fleming</w:t>
      </w:r>
      <w:r w:rsidR="00AB6224">
        <w:t>,</w:t>
      </w:r>
      <w:r w:rsidR="00C54F8C">
        <w:t xml:space="preserve"> </w:t>
      </w:r>
      <w:r w:rsidR="00777822">
        <w:t>Motion passed.</w:t>
      </w:r>
    </w:p>
    <w:p w14:paraId="38666DAD" w14:textId="55152023" w:rsidR="00CD5657" w:rsidRDefault="00CD5657" w:rsidP="002309CA">
      <w:pPr>
        <w:widowControl w:val="0"/>
        <w:spacing w:after="0"/>
      </w:pPr>
    </w:p>
    <w:p w14:paraId="267EC089" w14:textId="77777777" w:rsidR="00310F14" w:rsidRDefault="00310F14" w:rsidP="002309CA">
      <w:pPr>
        <w:widowControl w:val="0"/>
        <w:spacing w:after="0"/>
      </w:pPr>
    </w:p>
    <w:p w14:paraId="708ED6C0" w14:textId="602BF3E5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</w:t>
      </w:r>
      <w:r w:rsidR="00D265D7">
        <w:t>02/21</w:t>
      </w:r>
      <w:r w:rsidR="00310F14">
        <w:t>/2</w:t>
      </w:r>
      <w:r w:rsidR="00D265D7">
        <w:t>4</w:t>
      </w:r>
      <w:r w:rsidR="000050EC">
        <w:t xml:space="preserve"> </w:t>
      </w:r>
      <w:r w:rsidR="00B07070">
        <w:t xml:space="preserve"> </w:t>
      </w:r>
      <w:r w:rsidR="00AB6224">
        <w:t xml:space="preserve">    </w:t>
      </w:r>
      <w:r w:rsidR="006A763A">
        <w:t>G</w:t>
      </w:r>
      <w:r w:rsidR="00310F14">
        <w:t xml:space="preserve">enique </w:t>
      </w:r>
      <w:r w:rsidR="00562B29">
        <w:t>Henderson</w:t>
      </w:r>
    </w:p>
    <w:sectPr w:rsidR="00CD5657" w:rsidSect="005F6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AA4C37"/>
    <w:multiLevelType w:val="hybridMultilevel"/>
    <w:tmpl w:val="81563F90"/>
    <w:lvl w:ilvl="0" w:tplc="076876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4070D96"/>
    <w:multiLevelType w:val="hybridMultilevel"/>
    <w:tmpl w:val="C026EFA0"/>
    <w:lvl w:ilvl="0" w:tplc="8D383CD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4"/>
  </w:num>
  <w:num w:numId="6" w16cid:durableId="266817140">
    <w:abstractNumId w:val="0"/>
  </w:num>
  <w:num w:numId="7" w16cid:durableId="1893035175">
    <w:abstractNumId w:val="43"/>
  </w:num>
  <w:num w:numId="8" w16cid:durableId="347369925">
    <w:abstractNumId w:val="31"/>
  </w:num>
  <w:num w:numId="9" w16cid:durableId="1537309325">
    <w:abstractNumId w:val="41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7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8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9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40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  <w:num w:numId="44" w16cid:durableId="1243874308">
    <w:abstractNumId w:val="42"/>
  </w:num>
  <w:num w:numId="45" w16cid:durableId="13674106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47E1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0254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4065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3099"/>
    <w:rsid w:val="00105578"/>
    <w:rsid w:val="00107436"/>
    <w:rsid w:val="001077A4"/>
    <w:rsid w:val="0011598E"/>
    <w:rsid w:val="001227D2"/>
    <w:rsid w:val="00124A8A"/>
    <w:rsid w:val="00126C27"/>
    <w:rsid w:val="00131206"/>
    <w:rsid w:val="00131B98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6F46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1723E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1E86"/>
    <w:rsid w:val="00307248"/>
    <w:rsid w:val="00310F14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3A88"/>
    <w:rsid w:val="00374642"/>
    <w:rsid w:val="0038392B"/>
    <w:rsid w:val="00386C22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E403A"/>
    <w:rsid w:val="003E5185"/>
    <w:rsid w:val="003F0068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237"/>
    <w:rsid w:val="004D4544"/>
    <w:rsid w:val="004D642E"/>
    <w:rsid w:val="004D681C"/>
    <w:rsid w:val="004E0DC0"/>
    <w:rsid w:val="004E2FE1"/>
    <w:rsid w:val="004E334D"/>
    <w:rsid w:val="004E6B3E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1D5D"/>
    <w:rsid w:val="0051482A"/>
    <w:rsid w:val="00517048"/>
    <w:rsid w:val="00520452"/>
    <w:rsid w:val="00521772"/>
    <w:rsid w:val="0052505C"/>
    <w:rsid w:val="0053205D"/>
    <w:rsid w:val="005347CE"/>
    <w:rsid w:val="00535FCE"/>
    <w:rsid w:val="005426D8"/>
    <w:rsid w:val="00542D13"/>
    <w:rsid w:val="00543DF9"/>
    <w:rsid w:val="0055192B"/>
    <w:rsid w:val="00555E9D"/>
    <w:rsid w:val="005574D5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1AFF"/>
    <w:rsid w:val="00585026"/>
    <w:rsid w:val="005902FB"/>
    <w:rsid w:val="00590F16"/>
    <w:rsid w:val="005913E3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5F6B7F"/>
    <w:rsid w:val="005F73DB"/>
    <w:rsid w:val="00603C1D"/>
    <w:rsid w:val="00603D0D"/>
    <w:rsid w:val="00606D34"/>
    <w:rsid w:val="00612F43"/>
    <w:rsid w:val="00616F9D"/>
    <w:rsid w:val="0062762D"/>
    <w:rsid w:val="00636F08"/>
    <w:rsid w:val="006429DC"/>
    <w:rsid w:val="00646FA5"/>
    <w:rsid w:val="00651C8D"/>
    <w:rsid w:val="00657B77"/>
    <w:rsid w:val="00657C9E"/>
    <w:rsid w:val="006613B0"/>
    <w:rsid w:val="00664643"/>
    <w:rsid w:val="006648FD"/>
    <w:rsid w:val="00666DBA"/>
    <w:rsid w:val="00671D88"/>
    <w:rsid w:val="00676D90"/>
    <w:rsid w:val="0068128B"/>
    <w:rsid w:val="00684414"/>
    <w:rsid w:val="00685AED"/>
    <w:rsid w:val="00687CD2"/>
    <w:rsid w:val="00695C22"/>
    <w:rsid w:val="006A2651"/>
    <w:rsid w:val="006A763A"/>
    <w:rsid w:val="006B2259"/>
    <w:rsid w:val="006B2A3B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59E4"/>
    <w:rsid w:val="00716745"/>
    <w:rsid w:val="00717E6B"/>
    <w:rsid w:val="007220A4"/>
    <w:rsid w:val="007316A1"/>
    <w:rsid w:val="00742C8A"/>
    <w:rsid w:val="00743CF0"/>
    <w:rsid w:val="00750600"/>
    <w:rsid w:val="00757895"/>
    <w:rsid w:val="00766A67"/>
    <w:rsid w:val="0077211C"/>
    <w:rsid w:val="00774461"/>
    <w:rsid w:val="00775A0F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0561C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1591A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973FA"/>
    <w:rsid w:val="009A08C8"/>
    <w:rsid w:val="009A46D8"/>
    <w:rsid w:val="009A6675"/>
    <w:rsid w:val="009B276E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4A2C"/>
    <w:rsid w:val="009E5ED4"/>
    <w:rsid w:val="009F3579"/>
    <w:rsid w:val="009F60CD"/>
    <w:rsid w:val="009F699A"/>
    <w:rsid w:val="00A02C92"/>
    <w:rsid w:val="00A05E03"/>
    <w:rsid w:val="00A1049C"/>
    <w:rsid w:val="00A11FAB"/>
    <w:rsid w:val="00A13C0F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3BA2"/>
    <w:rsid w:val="00A87C4D"/>
    <w:rsid w:val="00A97891"/>
    <w:rsid w:val="00A97FAF"/>
    <w:rsid w:val="00AA3CCD"/>
    <w:rsid w:val="00AB3545"/>
    <w:rsid w:val="00AB6224"/>
    <w:rsid w:val="00AB735B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1B77"/>
    <w:rsid w:val="00B72E0D"/>
    <w:rsid w:val="00B74152"/>
    <w:rsid w:val="00B74865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02A4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54F8C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A460F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C1A"/>
    <w:rsid w:val="00D22D03"/>
    <w:rsid w:val="00D23316"/>
    <w:rsid w:val="00D26204"/>
    <w:rsid w:val="00D265D7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DF6349"/>
    <w:rsid w:val="00E07286"/>
    <w:rsid w:val="00E07903"/>
    <w:rsid w:val="00E10176"/>
    <w:rsid w:val="00E1180C"/>
    <w:rsid w:val="00E135EA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14A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D4EE1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6</cp:revision>
  <cp:lastPrinted>2023-06-21T14:25:00Z</cp:lastPrinted>
  <dcterms:created xsi:type="dcterms:W3CDTF">2024-02-21T14:03:00Z</dcterms:created>
  <dcterms:modified xsi:type="dcterms:W3CDTF">2024-02-21T15:52:00Z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