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2D98" w14:textId="77777777" w:rsidR="008B5295" w:rsidRDefault="00000000" w:rsidP="008B5295">
      <w:pPr>
        <w:spacing w:after="0" w:line="259" w:lineRule="auto"/>
        <w:ind w:left="3954" w:firstLine="0"/>
        <w:rPr>
          <w:rFonts w:ascii="Calibri" w:eastAsia="Calibri" w:hAnsi="Calibri" w:cs="Calibri"/>
          <w:sz w:val="18"/>
        </w:rPr>
      </w:pPr>
      <w:r>
        <w:rPr>
          <w:rFonts w:ascii="Calibri" w:eastAsia="Calibri" w:hAnsi="Calibri" w:cs="Calibri"/>
          <w:sz w:val="18"/>
        </w:rPr>
        <w:t xml:space="preserve"> </w:t>
      </w:r>
    </w:p>
    <w:p w14:paraId="248C4FD0" w14:textId="313D96C5" w:rsidR="008B5295" w:rsidRDefault="008B5295" w:rsidP="008B5295">
      <w:pPr>
        <w:spacing w:after="0" w:line="259" w:lineRule="auto"/>
        <w:ind w:left="3954" w:firstLine="0"/>
        <w:rPr>
          <w:rFonts w:ascii="Calibri" w:eastAsia="Calibri" w:hAnsi="Calibri" w:cs="Calibri"/>
          <w:sz w:val="18"/>
        </w:rPr>
      </w:pPr>
      <w:r>
        <w:rPr>
          <w:noProof/>
        </w:rPr>
        <w:drawing>
          <wp:anchor distT="0" distB="0" distL="114300" distR="114300" simplePos="0" relativeHeight="251664384" behindDoc="0" locked="0" layoutInCell="1" allowOverlap="0" wp14:anchorId="2AD81CB8" wp14:editId="61A6A979">
            <wp:simplePos x="0" y="0"/>
            <wp:positionH relativeFrom="column">
              <wp:posOffset>217805</wp:posOffset>
            </wp:positionH>
            <wp:positionV relativeFrom="paragraph">
              <wp:posOffset>36195</wp:posOffset>
            </wp:positionV>
            <wp:extent cx="1497330" cy="1537335"/>
            <wp:effectExtent l="0" t="0" r="0" b="0"/>
            <wp:wrapSquare wrapText="bothSides"/>
            <wp:docPr id="13" name="Picture 13" descr="A picture containing shape&#10;&#10;AI-generated content may be incorrect."/>
            <wp:cNvGraphicFramePr/>
            <a:graphic xmlns:a="http://schemas.openxmlformats.org/drawingml/2006/main">
              <a:graphicData uri="http://schemas.openxmlformats.org/drawingml/2006/picture">
                <pic:pic xmlns:pic="http://schemas.openxmlformats.org/drawingml/2006/picture">
                  <pic:nvPicPr>
                    <pic:cNvPr id="13" name="Picture 13" descr="A picture containing shape&#10;&#10;AI-generated content may be incorrect."/>
                    <pic:cNvPicPr/>
                  </pic:nvPicPr>
                  <pic:blipFill>
                    <a:blip r:embed="rId7"/>
                    <a:stretch>
                      <a:fillRect/>
                    </a:stretch>
                  </pic:blipFill>
                  <pic:spPr>
                    <a:xfrm>
                      <a:off x="0" y="0"/>
                      <a:ext cx="1497330" cy="1537335"/>
                    </a:xfrm>
                    <a:prstGeom prst="rect">
                      <a:avLst/>
                    </a:prstGeom>
                  </pic:spPr>
                </pic:pic>
              </a:graphicData>
            </a:graphic>
          </wp:anchor>
        </w:drawing>
      </w:r>
    </w:p>
    <w:p w14:paraId="659C89AF" w14:textId="2C7BCDA0" w:rsidR="008B5295" w:rsidRDefault="008B5295" w:rsidP="008B5295">
      <w:pPr>
        <w:spacing w:after="0" w:line="259" w:lineRule="auto"/>
        <w:ind w:left="3954" w:firstLine="0"/>
      </w:pPr>
      <w:r>
        <w:rPr>
          <w:b/>
          <w:sz w:val="32"/>
        </w:rPr>
        <w:t xml:space="preserve">Town of Slaughter (1572) </w:t>
      </w:r>
    </w:p>
    <w:p w14:paraId="415AE8D3" w14:textId="4034BCC4" w:rsidR="008B5295" w:rsidRDefault="008B5295" w:rsidP="008B5295">
      <w:pPr>
        <w:spacing w:after="0" w:line="259" w:lineRule="auto"/>
        <w:ind w:left="3588" w:firstLine="366"/>
      </w:pPr>
      <w:r>
        <w:rPr>
          <w:b/>
          <w:sz w:val="32"/>
        </w:rPr>
        <w:t xml:space="preserve">Occupational License </w:t>
      </w:r>
    </w:p>
    <w:p w14:paraId="57A2AFDB" w14:textId="77777777" w:rsidR="008B5295" w:rsidRDefault="008B5295" w:rsidP="008B5295">
      <w:pPr>
        <w:spacing w:after="0" w:line="259" w:lineRule="auto"/>
        <w:ind w:left="4662" w:firstLine="0"/>
      </w:pPr>
      <w:r>
        <w:rPr>
          <w:b/>
          <w:sz w:val="32"/>
        </w:rPr>
        <w:t>Fee Schedule</w:t>
      </w:r>
      <w:r>
        <w:rPr>
          <w:sz w:val="32"/>
        </w:rPr>
        <w:t xml:space="preserve"> </w:t>
      </w:r>
    </w:p>
    <w:p w14:paraId="17415029" w14:textId="77777777" w:rsidR="008B5295" w:rsidRDefault="008B5295" w:rsidP="008B5295">
      <w:pPr>
        <w:spacing w:after="0" w:line="259" w:lineRule="auto"/>
        <w:ind w:left="3944" w:firstLine="0"/>
      </w:pPr>
      <w:r>
        <w:rPr>
          <w:color w:val="2E5395"/>
          <w:sz w:val="24"/>
        </w:rPr>
        <w:t>including General Information/FAQs</w:t>
      </w:r>
      <w:r>
        <w:rPr>
          <w:sz w:val="24"/>
        </w:rPr>
        <w:t xml:space="preserve"> </w:t>
      </w:r>
    </w:p>
    <w:p w14:paraId="44820517" w14:textId="77777777" w:rsidR="008B5295" w:rsidRDefault="008B5295" w:rsidP="008B5295">
      <w:pPr>
        <w:spacing w:after="0" w:line="259" w:lineRule="auto"/>
        <w:ind w:left="0" w:firstLine="0"/>
      </w:pPr>
    </w:p>
    <w:p w14:paraId="5D933E65" w14:textId="77777777" w:rsidR="008B5295" w:rsidRDefault="008B5295" w:rsidP="008B5295">
      <w:pPr>
        <w:spacing w:after="0" w:line="259" w:lineRule="auto"/>
        <w:ind w:left="0" w:firstLine="0"/>
      </w:pPr>
    </w:p>
    <w:p w14:paraId="5C7B93D9" w14:textId="44D00351" w:rsidR="008B5295" w:rsidRPr="008B5295" w:rsidRDefault="00000000" w:rsidP="008B5295">
      <w:pPr>
        <w:pStyle w:val="Heading1"/>
        <w:ind w:left="2880"/>
        <w:rPr>
          <w:color w:val="000000"/>
          <w:sz w:val="20"/>
        </w:rPr>
      </w:pPr>
      <w:r>
        <w:t>Thank you fo</w:t>
      </w:r>
      <w:r w:rsidR="008B5295">
        <w:t xml:space="preserve">r </w:t>
      </w:r>
      <w:r w:rsidR="008B5295">
        <w:rPr>
          <w:sz w:val="40"/>
        </w:rPr>
        <w:t>doing</w:t>
      </w:r>
      <w:r w:rsidR="008B5295" w:rsidRPr="008B5295">
        <w:rPr>
          <w:sz w:val="40"/>
        </w:rPr>
        <w:t xml:space="preserve"> </w:t>
      </w:r>
      <w:r w:rsidR="008B5295">
        <w:rPr>
          <w:sz w:val="40"/>
        </w:rPr>
        <w:t>business in</w:t>
      </w:r>
      <w:r w:rsidR="008B5295" w:rsidRPr="008B5295">
        <w:rPr>
          <w:sz w:val="40"/>
        </w:rPr>
        <w:t xml:space="preserve"> </w:t>
      </w:r>
      <w:r w:rsidR="008B5295">
        <w:rPr>
          <w:sz w:val="40"/>
        </w:rPr>
        <w:t xml:space="preserve">the </w:t>
      </w:r>
      <w:r w:rsidR="008B5295">
        <w:rPr>
          <w:sz w:val="40"/>
        </w:rPr>
        <w:t xml:space="preserve">  </w:t>
      </w:r>
      <w:r w:rsidR="008B5295">
        <w:rPr>
          <w:sz w:val="40"/>
        </w:rPr>
        <w:t>Town of</w:t>
      </w:r>
      <w:r w:rsidR="008B5295">
        <w:rPr>
          <w:sz w:val="40"/>
        </w:rPr>
        <w:t xml:space="preserve"> Slaughter.</w:t>
      </w:r>
    </w:p>
    <w:p w14:paraId="5140B4E2" w14:textId="476BC0B3" w:rsidR="00B1616F" w:rsidRDefault="00B1616F">
      <w:pPr>
        <w:spacing w:after="15" w:line="259" w:lineRule="auto"/>
        <w:ind w:left="0" w:firstLine="0"/>
      </w:pPr>
    </w:p>
    <w:p w14:paraId="3A682F0C" w14:textId="77777777" w:rsidR="00B1616F" w:rsidRDefault="00000000">
      <w:pPr>
        <w:spacing w:after="5"/>
        <w:ind w:left="122"/>
      </w:pPr>
      <w:r>
        <w:rPr>
          <w:sz w:val="24"/>
        </w:rPr>
        <w:t xml:space="preserve">All businesses operating in the town limits of the Town of Slaughter must purchase an annual occupational license prior to the commencement of business. </w:t>
      </w:r>
    </w:p>
    <w:p w14:paraId="49E1BD3F" w14:textId="77777777" w:rsidR="00B1616F" w:rsidRDefault="00B1616F">
      <w:pPr>
        <w:sectPr w:rsidR="00B1616F" w:rsidSect="008B5295">
          <w:headerReference w:type="even" r:id="rId8"/>
          <w:headerReference w:type="default" r:id="rId9"/>
          <w:footerReference w:type="even" r:id="rId10"/>
          <w:footerReference w:type="default" r:id="rId11"/>
          <w:headerReference w:type="first" r:id="rId12"/>
          <w:footerReference w:type="first" r:id="rId13"/>
          <w:pgSz w:w="12240" w:h="15840"/>
          <w:pgMar w:top="129" w:right="1041" w:bottom="433" w:left="320" w:header="0" w:footer="0" w:gutter="0"/>
          <w:cols w:space="720"/>
          <w:titlePg/>
          <w:docGrid w:linePitch="272"/>
        </w:sectPr>
      </w:pPr>
    </w:p>
    <w:p w14:paraId="7425E436" w14:textId="77777777" w:rsidR="00B1616F" w:rsidRDefault="00000000">
      <w:pPr>
        <w:spacing w:after="87" w:line="259" w:lineRule="auto"/>
        <w:ind w:left="0" w:firstLine="0"/>
      </w:pPr>
      <w:r>
        <w:rPr>
          <w:rFonts w:ascii="Calibri" w:eastAsia="Calibri" w:hAnsi="Calibri" w:cs="Calibri"/>
          <w:sz w:val="16"/>
        </w:rPr>
        <w:t xml:space="preserve"> </w:t>
      </w:r>
    </w:p>
    <w:p w14:paraId="6CB0F303" w14:textId="77777777" w:rsidR="00B1616F" w:rsidRDefault="00000000">
      <w:pPr>
        <w:spacing w:after="0" w:line="259" w:lineRule="auto"/>
        <w:ind w:left="122"/>
      </w:pPr>
      <w:r>
        <w:rPr>
          <w:b/>
          <w:color w:val="1F3863"/>
          <w:sz w:val="28"/>
        </w:rPr>
        <w:t>How to file:</w:t>
      </w:r>
      <w:r>
        <w:rPr>
          <w:sz w:val="28"/>
        </w:rPr>
        <w:t xml:space="preserve"> </w:t>
      </w:r>
    </w:p>
    <w:p w14:paraId="5B679C9F" w14:textId="77777777" w:rsidR="00B1616F" w:rsidRDefault="00000000">
      <w:pPr>
        <w:spacing w:after="0" w:line="259" w:lineRule="auto"/>
        <w:ind w:left="0" w:firstLine="0"/>
      </w:pPr>
      <w:r>
        <w:rPr>
          <w:rFonts w:ascii="Calibri" w:eastAsia="Calibri" w:hAnsi="Calibri" w:cs="Calibri"/>
          <w:sz w:val="26"/>
        </w:rPr>
        <w:t xml:space="preserve"> </w:t>
      </w:r>
    </w:p>
    <w:p w14:paraId="30F05435" w14:textId="7B1C056D" w:rsidR="00B1616F" w:rsidRDefault="00000000">
      <w:pPr>
        <w:numPr>
          <w:ilvl w:val="0"/>
          <w:numId w:val="1"/>
        </w:numPr>
        <w:spacing w:after="5"/>
        <w:ind w:left="470" w:hanging="358"/>
      </w:pPr>
      <w:r>
        <w:rPr>
          <w:sz w:val="24"/>
        </w:rPr>
        <w:t xml:space="preserve">To remit payment: Complete the Occupational License Application located at </w:t>
      </w:r>
    </w:p>
    <w:p w14:paraId="0EDB43EF" w14:textId="77777777" w:rsidR="00B1616F" w:rsidRDefault="00000000">
      <w:pPr>
        <w:spacing w:after="0" w:line="259" w:lineRule="auto"/>
        <w:ind w:left="0" w:firstLine="0"/>
      </w:pPr>
      <w:r>
        <w:rPr>
          <w:rFonts w:ascii="Calibri" w:eastAsia="Calibri" w:hAnsi="Calibri" w:cs="Calibri"/>
          <w:sz w:val="26"/>
        </w:rPr>
        <w:t xml:space="preserve"> </w:t>
      </w:r>
    </w:p>
    <w:p w14:paraId="0CC9D0AA" w14:textId="77777777" w:rsidR="00B1616F" w:rsidRDefault="00000000">
      <w:pPr>
        <w:spacing w:after="5"/>
        <w:ind w:left="482"/>
      </w:pPr>
      <w:r>
        <w:rPr>
          <w:sz w:val="24"/>
        </w:rPr>
        <w:t xml:space="preserve">For your convenience this form can be completed electronically with </w:t>
      </w:r>
      <w:proofErr w:type="gramStart"/>
      <w:r>
        <w:rPr>
          <w:sz w:val="24"/>
        </w:rPr>
        <w:t>Adobe Reader, or</w:t>
      </w:r>
      <w:proofErr w:type="gramEnd"/>
      <w:r>
        <w:rPr>
          <w:sz w:val="24"/>
        </w:rPr>
        <w:t xml:space="preserve"> printed then manually completed. </w:t>
      </w:r>
    </w:p>
    <w:p w14:paraId="3556BD02" w14:textId="77777777" w:rsidR="00B1616F" w:rsidRDefault="00000000">
      <w:pPr>
        <w:spacing w:after="25" w:line="259" w:lineRule="auto"/>
        <w:ind w:left="0" w:firstLine="0"/>
      </w:pPr>
      <w:r>
        <w:rPr>
          <w:rFonts w:ascii="Calibri" w:eastAsia="Calibri" w:hAnsi="Calibri" w:cs="Calibri"/>
          <w:sz w:val="22"/>
        </w:rPr>
        <w:t xml:space="preserve"> </w:t>
      </w:r>
    </w:p>
    <w:p w14:paraId="67D179E8" w14:textId="77777777" w:rsidR="008B5295" w:rsidRPr="008B5295" w:rsidRDefault="00000000" w:rsidP="008B5295">
      <w:pPr>
        <w:numPr>
          <w:ilvl w:val="0"/>
          <w:numId w:val="1"/>
        </w:numPr>
        <w:spacing w:after="5"/>
        <w:ind w:left="470" w:hanging="358"/>
      </w:pPr>
      <w:r>
        <w:rPr>
          <w:sz w:val="24"/>
        </w:rPr>
        <w:t xml:space="preserve">Make your check payable to </w:t>
      </w:r>
      <w:r w:rsidR="008B5295">
        <w:rPr>
          <w:sz w:val="24"/>
        </w:rPr>
        <w:t>Town of Slaughter</w:t>
      </w:r>
      <w:r>
        <w:rPr>
          <w:sz w:val="24"/>
        </w:rPr>
        <w:t xml:space="preserve"> and mail to: </w:t>
      </w:r>
      <w:r w:rsidR="008B5295" w:rsidRPr="008B5295">
        <w:rPr>
          <w:sz w:val="24"/>
        </w:rPr>
        <w:t xml:space="preserve">Town of Slaughter  </w:t>
      </w:r>
    </w:p>
    <w:p w14:paraId="6344DD29" w14:textId="2E4B784D" w:rsidR="00B1616F" w:rsidRDefault="008B5295" w:rsidP="008B5295">
      <w:pPr>
        <w:spacing w:after="5"/>
        <w:ind w:left="470" w:firstLine="0"/>
      </w:pPr>
      <w:r w:rsidRPr="008B5295">
        <w:rPr>
          <w:sz w:val="24"/>
        </w:rPr>
        <w:t xml:space="preserve">P.O. Box 29 </w:t>
      </w:r>
      <w:r>
        <w:t xml:space="preserve">  </w:t>
      </w:r>
      <w:r>
        <w:rPr>
          <w:sz w:val="24"/>
        </w:rPr>
        <w:t>Slaughter, La 70777</w:t>
      </w:r>
      <w:r w:rsidR="00000000">
        <w:rPr>
          <w:sz w:val="24"/>
        </w:rPr>
        <w:t xml:space="preserve">. </w:t>
      </w:r>
    </w:p>
    <w:p w14:paraId="63E56A93" w14:textId="77777777" w:rsidR="00B1616F" w:rsidRDefault="00000000">
      <w:pPr>
        <w:spacing w:after="0" w:line="259" w:lineRule="auto"/>
        <w:ind w:left="0" w:firstLine="0"/>
      </w:pPr>
      <w:r>
        <w:rPr>
          <w:rFonts w:ascii="Calibri" w:eastAsia="Calibri" w:hAnsi="Calibri" w:cs="Calibri"/>
          <w:sz w:val="26"/>
        </w:rPr>
        <w:t xml:space="preserve"> </w:t>
      </w:r>
    </w:p>
    <w:p w14:paraId="73366CD4" w14:textId="77777777" w:rsidR="00B1616F" w:rsidRDefault="00000000">
      <w:pPr>
        <w:spacing w:after="5"/>
        <w:ind w:left="482"/>
      </w:pPr>
      <w:r>
        <w:rPr>
          <w:sz w:val="24"/>
        </w:rPr>
        <w:t xml:space="preserve">Be sure to enclose any required certifications with your payment. </w:t>
      </w:r>
    </w:p>
    <w:p w14:paraId="09FA02A5" w14:textId="77777777" w:rsidR="00B1616F" w:rsidRDefault="00000000">
      <w:pPr>
        <w:spacing w:after="16" w:line="259" w:lineRule="auto"/>
        <w:ind w:left="0" w:firstLine="0"/>
      </w:pPr>
      <w:r>
        <w:rPr>
          <w:rFonts w:ascii="Calibri" w:eastAsia="Calibri" w:hAnsi="Calibri" w:cs="Calibri"/>
          <w:sz w:val="13"/>
        </w:rPr>
        <w:t xml:space="preserve"> </w:t>
      </w:r>
    </w:p>
    <w:p w14:paraId="574430B5" w14:textId="77777777" w:rsidR="00B1616F" w:rsidRDefault="00000000">
      <w:pPr>
        <w:spacing w:after="40" w:line="259" w:lineRule="auto"/>
        <w:ind w:left="0" w:firstLine="0"/>
      </w:pPr>
      <w:r>
        <w:rPr>
          <w:rFonts w:ascii="Calibri" w:eastAsia="Calibri" w:hAnsi="Calibri" w:cs="Calibri"/>
        </w:rPr>
        <w:t xml:space="preserve"> </w:t>
      </w:r>
    </w:p>
    <w:p w14:paraId="6E0D7581" w14:textId="77777777" w:rsidR="00B1616F" w:rsidRDefault="00000000">
      <w:pPr>
        <w:spacing w:after="0" w:line="259" w:lineRule="auto"/>
        <w:ind w:left="482"/>
      </w:pPr>
      <w:r>
        <w:rPr>
          <w:b/>
          <w:color w:val="1F3863"/>
          <w:sz w:val="28"/>
        </w:rPr>
        <w:t>For assistance:</w:t>
      </w:r>
      <w:r>
        <w:rPr>
          <w:sz w:val="28"/>
        </w:rPr>
        <w:t xml:space="preserve"> </w:t>
      </w:r>
    </w:p>
    <w:p w14:paraId="1561C955" w14:textId="77777777" w:rsidR="00B1616F" w:rsidRDefault="00000000">
      <w:pPr>
        <w:spacing w:after="24" w:line="259" w:lineRule="auto"/>
        <w:ind w:left="0" w:firstLine="0"/>
      </w:pPr>
      <w:r>
        <w:rPr>
          <w:rFonts w:ascii="Calibri" w:eastAsia="Calibri" w:hAnsi="Calibri" w:cs="Calibri"/>
          <w:sz w:val="18"/>
        </w:rPr>
        <w:t xml:space="preserve"> </w:t>
      </w:r>
    </w:p>
    <w:p w14:paraId="637571E8" w14:textId="5A2D41F3" w:rsidR="00B1616F" w:rsidRDefault="00000000">
      <w:pPr>
        <w:spacing w:after="5"/>
        <w:ind w:left="482"/>
      </w:pPr>
      <w:r>
        <w:rPr>
          <w:sz w:val="24"/>
        </w:rPr>
        <w:t xml:space="preserve">Please contact </w:t>
      </w:r>
      <w:r w:rsidR="008B5295">
        <w:rPr>
          <w:sz w:val="24"/>
        </w:rPr>
        <w:t>Town of Slaughter</w:t>
      </w:r>
      <w:r>
        <w:rPr>
          <w:sz w:val="24"/>
        </w:rPr>
        <w:t xml:space="preserve">: </w:t>
      </w:r>
    </w:p>
    <w:p w14:paraId="2B9FBBAE" w14:textId="77777777" w:rsidR="00B1616F" w:rsidRDefault="00000000">
      <w:pPr>
        <w:spacing w:after="28" w:line="259" w:lineRule="auto"/>
        <w:ind w:left="0" w:firstLine="0"/>
      </w:pPr>
      <w:r>
        <w:rPr>
          <w:rFonts w:ascii="Calibri" w:eastAsia="Calibri" w:hAnsi="Calibri" w:cs="Calibri"/>
          <w:sz w:val="18"/>
        </w:rPr>
        <w:t xml:space="preserve"> </w:t>
      </w:r>
    </w:p>
    <w:p w14:paraId="29EFD95B" w14:textId="719DFE46" w:rsidR="00B1616F" w:rsidRDefault="00000000">
      <w:pPr>
        <w:spacing w:after="0" w:line="258" w:lineRule="auto"/>
        <w:ind w:left="472" w:firstLine="0"/>
      </w:pPr>
      <w:r>
        <w:rPr>
          <w:b/>
          <w:color w:val="2E5395"/>
          <w:sz w:val="24"/>
        </w:rPr>
        <w:t>Email:</w:t>
      </w:r>
      <w:r>
        <w:rPr>
          <w:sz w:val="24"/>
        </w:rPr>
        <w:t xml:space="preserve"> </w:t>
      </w:r>
      <w:r w:rsidR="008B5295">
        <w:rPr>
          <w:color w:val="0462C1"/>
          <w:sz w:val="24"/>
          <w:u w:val="single" w:color="0462C1"/>
        </w:rPr>
        <w:t>kguillory@townofslaughter.org</w:t>
      </w:r>
      <w:r>
        <w:rPr>
          <w:sz w:val="24"/>
        </w:rPr>
        <w:t xml:space="preserve"> </w:t>
      </w:r>
    </w:p>
    <w:p w14:paraId="7172350C" w14:textId="77777777" w:rsidR="00B1616F" w:rsidRDefault="00000000">
      <w:pPr>
        <w:spacing w:after="43" w:line="259" w:lineRule="auto"/>
        <w:ind w:left="0" w:firstLine="0"/>
      </w:pPr>
      <w:r>
        <w:rPr>
          <w:rFonts w:ascii="Calibri" w:eastAsia="Calibri" w:hAnsi="Calibri" w:cs="Calibri"/>
          <w:sz w:val="18"/>
        </w:rPr>
        <w:t xml:space="preserve"> </w:t>
      </w:r>
    </w:p>
    <w:p w14:paraId="456A0804" w14:textId="786EDDFC" w:rsidR="00B1616F" w:rsidRDefault="00000000">
      <w:pPr>
        <w:spacing w:after="3" w:line="259" w:lineRule="auto"/>
        <w:ind w:left="482"/>
      </w:pPr>
      <w:r>
        <w:rPr>
          <w:b/>
          <w:color w:val="2E5395"/>
          <w:sz w:val="24"/>
        </w:rPr>
        <w:t xml:space="preserve">Phone: </w:t>
      </w:r>
      <w:r w:rsidR="008B5295">
        <w:rPr>
          <w:sz w:val="24"/>
        </w:rPr>
        <w:t>225-654-4278</w:t>
      </w:r>
      <w:r>
        <w:rPr>
          <w:sz w:val="24"/>
        </w:rPr>
        <w:t xml:space="preserve"> </w:t>
      </w:r>
    </w:p>
    <w:p w14:paraId="0FC268A2" w14:textId="77777777" w:rsidR="00B1616F" w:rsidRDefault="00000000">
      <w:pPr>
        <w:spacing w:after="85" w:line="259" w:lineRule="auto"/>
        <w:ind w:left="0" w:firstLine="0"/>
      </w:pPr>
      <w:r>
        <w:rPr>
          <w:rFonts w:ascii="Calibri" w:eastAsia="Calibri" w:hAnsi="Calibri" w:cs="Calibri"/>
          <w:sz w:val="16"/>
        </w:rPr>
        <w:t xml:space="preserve"> </w:t>
      </w:r>
    </w:p>
    <w:p w14:paraId="3034C6E6" w14:textId="77777777" w:rsidR="00B1616F" w:rsidRDefault="00000000">
      <w:pPr>
        <w:spacing w:after="0" w:line="259" w:lineRule="auto"/>
        <w:ind w:left="-5"/>
      </w:pPr>
      <w:r>
        <w:rPr>
          <w:b/>
          <w:color w:val="1F3863"/>
          <w:sz w:val="28"/>
        </w:rPr>
        <w:t>Important facts to know when completing your business license:</w:t>
      </w:r>
      <w:r>
        <w:rPr>
          <w:sz w:val="28"/>
        </w:rPr>
        <w:t xml:space="preserve"> </w:t>
      </w:r>
    </w:p>
    <w:p w14:paraId="73BF3A4C" w14:textId="77777777" w:rsidR="00B1616F" w:rsidRDefault="00000000">
      <w:pPr>
        <w:spacing w:after="55" w:line="259" w:lineRule="auto"/>
        <w:ind w:left="0" w:firstLine="0"/>
      </w:pPr>
      <w:r>
        <w:rPr>
          <w:rFonts w:ascii="Calibri" w:eastAsia="Calibri" w:hAnsi="Calibri" w:cs="Calibri"/>
          <w:sz w:val="17"/>
        </w:rPr>
        <w:t xml:space="preserve"> </w:t>
      </w:r>
    </w:p>
    <w:p w14:paraId="0A2C6029" w14:textId="77777777" w:rsidR="00B1616F" w:rsidRDefault="00000000">
      <w:pPr>
        <w:numPr>
          <w:ilvl w:val="0"/>
          <w:numId w:val="2"/>
        </w:numPr>
        <w:spacing w:after="32"/>
        <w:ind w:hanging="360"/>
      </w:pPr>
      <w:r>
        <w:rPr>
          <w:b/>
          <w:color w:val="2E5395"/>
          <w:sz w:val="24"/>
        </w:rPr>
        <w:t xml:space="preserve">License Due Date: </w:t>
      </w:r>
      <w:r>
        <w:rPr>
          <w:sz w:val="24"/>
        </w:rPr>
        <w:t>Renew annually on January 1</w:t>
      </w:r>
      <w:r>
        <w:rPr>
          <w:sz w:val="24"/>
          <w:vertAlign w:val="superscript"/>
        </w:rPr>
        <w:t>st</w:t>
      </w:r>
      <w:r>
        <w:rPr>
          <w:sz w:val="24"/>
        </w:rPr>
        <w:t xml:space="preserve">. </w:t>
      </w:r>
    </w:p>
    <w:p w14:paraId="6371C3C2" w14:textId="77777777" w:rsidR="00B1616F" w:rsidRDefault="00000000">
      <w:pPr>
        <w:spacing w:after="0" w:line="259" w:lineRule="auto"/>
        <w:ind w:left="0" w:firstLine="0"/>
      </w:pPr>
      <w:r>
        <w:rPr>
          <w:rFonts w:ascii="Calibri" w:eastAsia="Calibri" w:hAnsi="Calibri" w:cs="Calibri"/>
          <w:sz w:val="28"/>
        </w:rPr>
        <w:t xml:space="preserve"> </w:t>
      </w:r>
    </w:p>
    <w:p w14:paraId="1E6FD287" w14:textId="77777777" w:rsidR="00B1616F" w:rsidRDefault="00000000">
      <w:pPr>
        <w:numPr>
          <w:ilvl w:val="0"/>
          <w:numId w:val="2"/>
        </w:numPr>
        <w:spacing w:after="3" w:line="259" w:lineRule="auto"/>
        <w:ind w:hanging="360"/>
      </w:pPr>
      <w:r>
        <w:rPr>
          <w:b/>
          <w:color w:val="2E5395"/>
          <w:sz w:val="24"/>
        </w:rPr>
        <w:t>License Delinquent Date</w:t>
      </w:r>
      <w:r>
        <w:rPr>
          <w:color w:val="2E5395"/>
          <w:sz w:val="24"/>
        </w:rPr>
        <w:t xml:space="preserve">: </w:t>
      </w:r>
      <w:r>
        <w:rPr>
          <w:sz w:val="24"/>
        </w:rPr>
        <w:t xml:space="preserve">All licenses </w:t>
      </w:r>
    </w:p>
    <w:p w14:paraId="42EC51D8" w14:textId="77777777" w:rsidR="00B1616F" w:rsidRDefault="00000000">
      <w:pPr>
        <w:spacing w:after="5"/>
        <w:ind w:left="370"/>
      </w:pPr>
      <w:r>
        <w:rPr>
          <w:sz w:val="24"/>
        </w:rPr>
        <w:t>(except temporary and alcohol) are considered delinquent on March 1</w:t>
      </w:r>
      <w:r>
        <w:rPr>
          <w:sz w:val="24"/>
          <w:vertAlign w:val="superscript"/>
        </w:rPr>
        <w:t>st</w:t>
      </w:r>
      <w:r>
        <w:rPr>
          <w:sz w:val="24"/>
        </w:rPr>
        <w:t xml:space="preserve">. </w:t>
      </w:r>
    </w:p>
    <w:p w14:paraId="7F0CAC46" w14:textId="77777777" w:rsidR="00B1616F" w:rsidRDefault="00000000">
      <w:pPr>
        <w:spacing w:after="0" w:line="259" w:lineRule="auto"/>
        <w:ind w:left="0" w:firstLine="0"/>
      </w:pPr>
      <w:r>
        <w:rPr>
          <w:rFonts w:ascii="Calibri" w:eastAsia="Calibri" w:hAnsi="Calibri" w:cs="Calibri"/>
          <w:sz w:val="28"/>
        </w:rPr>
        <w:t xml:space="preserve"> </w:t>
      </w:r>
    </w:p>
    <w:p w14:paraId="2439ED59" w14:textId="77777777" w:rsidR="00B1616F" w:rsidRDefault="00000000">
      <w:pPr>
        <w:numPr>
          <w:ilvl w:val="0"/>
          <w:numId w:val="2"/>
        </w:numPr>
        <w:spacing w:after="5"/>
        <w:ind w:hanging="360"/>
      </w:pPr>
      <w:r>
        <w:rPr>
          <w:b/>
          <w:color w:val="2E5395"/>
          <w:sz w:val="24"/>
        </w:rPr>
        <w:t xml:space="preserve">License Expiration: </w:t>
      </w:r>
      <w:r>
        <w:rPr>
          <w:sz w:val="24"/>
        </w:rPr>
        <w:t>All licenses (except temporary licenses) expire December 31</w:t>
      </w:r>
      <w:r>
        <w:rPr>
          <w:sz w:val="24"/>
          <w:vertAlign w:val="superscript"/>
        </w:rPr>
        <w:t>st</w:t>
      </w:r>
      <w:r>
        <w:rPr>
          <w:sz w:val="24"/>
        </w:rPr>
        <w:t xml:space="preserve">. </w:t>
      </w:r>
    </w:p>
    <w:p w14:paraId="5D5322CE" w14:textId="77777777" w:rsidR="00B1616F" w:rsidRDefault="00000000">
      <w:pPr>
        <w:spacing w:after="0" w:line="259" w:lineRule="auto"/>
        <w:ind w:left="0" w:firstLine="0"/>
      </w:pPr>
      <w:r>
        <w:rPr>
          <w:rFonts w:ascii="Calibri" w:eastAsia="Calibri" w:hAnsi="Calibri" w:cs="Calibri"/>
        </w:rPr>
        <w:t xml:space="preserve"> </w:t>
      </w:r>
    </w:p>
    <w:p w14:paraId="596B30DF" w14:textId="77777777" w:rsidR="00B1616F" w:rsidRDefault="00000000">
      <w:pPr>
        <w:spacing w:after="0" w:line="259" w:lineRule="auto"/>
        <w:ind w:left="0" w:firstLine="0"/>
      </w:pPr>
      <w:r>
        <w:rPr>
          <w:rFonts w:ascii="Calibri" w:eastAsia="Calibri" w:hAnsi="Calibri" w:cs="Calibri"/>
        </w:rPr>
        <w:t xml:space="preserve"> </w:t>
      </w:r>
    </w:p>
    <w:p w14:paraId="003EB468" w14:textId="77777777" w:rsidR="00B1616F" w:rsidRDefault="00000000">
      <w:pPr>
        <w:spacing w:after="0" w:line="259" w:lineRule="auto"/>
        <w:ind w:left="0" w:firstLine="0"/>
      </w:pPr>
      <w:r>
        <w:rPr>
          <w:rFonts w:ascii="Calibri" w:eastAsia="Calibri" w:hAnsi="Calibri" w:cs="Calibri"/>
        </w:rPr>
        <w:t xml:space="preserve"> </w:t>
      </w:r>
    </w:p>
    <w:p w14:paraId="009BA1A6" w14:textId="77777777" w:rsidR="00B1616F" w:rsidRDefault="00000000">
      <w:pPr>
        <w:spacing w:after="0" w:line="259" w:lineRule="auto"/>
        <w:ind w:left="0" w:firstLine="0"/>
      </w:pPr>
      <w:r>
        <w:rPr>
          <w:rFonts w:ascii="Calibri" w:eastAsia="Calibri" w:hAnsi="Calibri" w:cs="Calibri"/>
        </w:rPr>
        <w:t xml:space="preserve"> </w:t>
      </w:r>
    </w:p>
    <w:p w14:paraId="6D9502B1" w14:textId="77777777" w:rsidR="00B1616F" w:rsidRDefault="00000000">
      <w:pPr>
        <w:spacing w:after="38" w:line="259" w:lineRule="auto"/>
        <w:ind w:left="0" w:firstLine="0"/>
      </w:pPr>
      <w:r>
        <w:rPr>
          <w:rFonts w:ascii="Calibri" w:eastAsia="Calibri" w:hAnsi="Calibri" w:cs="Calibri"/>
        </w:rPr>
        <w:t xml:space="preserve"> </w:t>
      </w:r>
    </w:p>
    <w:p w14:paraId="08954105" w14:textId="77777777" w:rsidR="00B1616F" w:rsidRDefault="00000000">
      <w:pPr>
        <w:spacing w:after="0" w:line="259" w:lineRule="auto"/>
        <w:ind w:left="-5"/>
      </w:pPr>
      <w:r>
        <w:rPr>
          <w:b/>
          <w:color w:val="1F3863"/>
          <w:sz w:val="28"/>
        </w:rPr>
        <w:t>To prevent a delay in the issuance of a license, please note the following:</w:t>
      </w:r>
      <w:r>
        <w:rPr>
          <w:sz w:val="28"/>
        </w:rPr>
        <w:t xml:space="preserve"> </w:t>
      </w:r>
    </w:p>
    <w:p w14:paraId="60EC074D" w14:textId="77777777" w:rsidR="00B1616F" w:rsidRDefault="00000000">
      <w:pPr>
        <w:spacing w:after="73" w:line="259" w:lineRule="auto"/>
        <w:ind w:left="0" w:firstLine="0"/>
      </w:pPr>
      <w:r>
        <w:rPr>
          <w:rFonts w:ascii="Calibri" w:eastAsia="Calibri" w:hAnsi="Calibri" w:cs="Calibri"/>
          <w:sz w:val="17"/>
        </w:rPr>
        <w:t xml:space="preserve"> </w:t>
      </w:r>
    </w:p>
    <w:p w14:paraId="59E0EE70" w14:textId="77777777" w:rsidR="00B1616F" w:rsidRDefault="00000000">
      <w:pPr>
        <w:numPr>
          <w:ilvl w:val="0"/>
          <w:numId w:val="2"/>
        </w:numPr>
        <w:spacing w:after="5"/>
        <w:ind w:hanging="360"/>
      </w:pPr>
      <w:r>
        <w:rPr>
          <w:sz w:val="24"/>
        </w:rPr>
        <w:t xml:space="preserve">Gross-based schedules must report gross receipts for the previous year. </w:t>
      </w:r>
    </w:p>
    <w:p w14:paraId="252813E2" w14:textId="77777777" w:rsidR="00B1616F" w:rsidRDefault="00000000">
      <w:pPr>
        <w:spacing w:after="0" w:line="259" w:lineRule="auto"/>
        <w:ind w:left="0" w:firstLine="0"/>
      </w:pPr>
      <w:r>
        <w:rPr>
          <w:rFonts w:ascii="Calibri" w:eastAsia="Calibri" w:hAnsi="Calibri" w:cs="Calibri"/>
          <w:sz w:val="28"/>
        </w:rPr>
        <w:t xml:space="preserve"> </w:t>
      </w:r>
    </w:p>
    <w:p w14:paraId="5716D4A6" w14:textId="11CFFDC9" w:rsidR="00B1616F" w:rsidRDefault="00000000" w:rsidP="008B5295">
      <w:pPr>
        <w:numPr>
          <w:ilvl w:val="0"/>
          <w:numId w:val="2"/>
        </w:numPr>
        <w:spacing w:after="0" w:line="250" w:lineRule="auto"/>
        <w:ind w:hanging="360"/>
        <w:sectPr w:rsidR="00B1616F">
          <w:type w:val="continuous"/>
          <w:pgSz w:w="12240" w:h="15840"/>
          <w:pgMar w:top="1440" w:right="724" w:bottom="1440" w:left="320" w:header="720" w:footer="720" w:gutter="0"/>
          <w:cols w:num="2" w:space="447"/>
        </w:sectP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70D0633" wp14:editId="69B38B65">
                <wp:simplePos x="0" y="0"/>
                <wp:positionH relativeFrom="column">
                  <wp:posOffset>-3449065</wp:posOffset>
                </wp:positionH>
                <wp:positionV relativeFrom="paragraph">
                  <wp:posOffset>-3916772</wp:posOffset>
                </wp:positionV>
                <wp:extent cx="6668136" cy="6626860"/>
                <wp:effectExtent l="0" t="0" r="0" b="0"/>
                <wp:wrapNone/>
                <wp:docPr id="153511" name="Group 153511"/>
                <wp:cNvGraphicFramePr/>
                <a:graphic xmlns:a="http://schemas.openxmlformats.org/drawingml/2006/main">
                  <a:graphicData uri="http://schemas.microsoft.com/office/word/2010/wordprocessingGroup">
                    <wpg:wgp>
                      <wpg:cNvGrpSpPr/>
                      <wpg:grpSpPr>
                        <a:xfrm>
                          <a:off x="0" y="0"/>
                          <a:ext cx="6668136" cy="6626860"/>
                          <a:chOff x="0" y="0"/>
                          <a:chExt cx="6668136" cy="6626860"/>
                        </a:xfrm>
                      </wpg:grpSpPr>
                      <wps:wsp>
                        <wps:cNvPr id="10" name="Shape 10"/>
                        <wps:cNvSpPr/>
                        <wps:spPr>
                          <a:xfrm>
                            <a:off x="0" y="3291840"/>
                            <a:ext cx="3192780" cy="0"/>
                          </a:xfrm>
                          <a:custGeom>
                            <a:avLst/>
                            <a:gdLst/>
                            <a:ahLst/>
                            <a:cxnLst/>
                            <a:rect l="0" t="0" r="0" b="0"/>
                            <a:pathLst>
                              <a:path w="3192780">
                                <a:moveTo>
                                  <a:pt x="0" y="0"/>
                                </a:moveTo>
                                <a:lnTo>
                                  <a:pt x="3192780" y="0"/>
                                </a:lnTo>
                              </a:path>
                            </a:pathLst>
                          </a:custGeom>
                          <a:ln w="20320"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3310890" y="0"/>
                            <a:ext cx="0" cy="6626860"/>
                          </a:xfrm>
                          <a:custGeom>
                            <a:avLst/>
                            <a:gdLst/>
                            <a:ahLst/>
                            <a:cxnLst/>
                            <a:rect l="0" t="0" r="0" b="0"/>
                            <a:pathLst>
                              <a:path h="6626860">
                                <a:moveTo>
                                  <a:pt x="0" y="0"/>
                                </a:moveTo>
                                <a:lnTo>
                                  <a:pt x="0" y="6626860"/>
                                </a:lnTo>
                              </a:path>
                            </a:pathLst>
                          </a:custGeom>
                          <a:ln w="10414"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3448050" y="2491740"/>
                            <a:ext cx="3220085" cy="0"/>
                          </a:xfrm>
                          <a:custGeom>
                            <a:avLst/>
                            <a:gdLst/>
                            <a:ahLst/>
                            <a:cxnLst/>
                            <a:rect l="0" t="0" r="0" b="0"/>
                            <a:pathLst>
                              <a:path w="3220085">
                                <a:moveTo>
                                  <a:pt x="0" y="0"/>
                                </a:moveTo>
                                <a:lnTo>
                                  <a:pt x="3220085" y="0"/>
                                </a:lnTo>
                              </a:path>
                            </a:pathLst>
                          </a:custGeom>
                          <a:ln w="1356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511" style="width:525.05pt;height:521.8pt;position:absolute;z-index:-2147483645;mso-position-horizontal-relative:text;mso-position-horizontal:absolute;margin-left:-271.58pt;mso-position-vertical-relative:text;margin-top:-308.407pt;" coordsize="66681,66268">
                <v:shape id="Shape 10" style="position:absolute;width:31927;height:0;left:0;top:32918;" coordsize="3192780,0" path="m0,0l3192780,0">
                  <v:stroke weight="1.6pt" endcap="flat" joinstyle="round" on="true" color="#000000"/>
                  <v:fill on="false" color="#000000" opacity="0"/>
                </v:shape>
                <v:shape id="Shape 11" style="position:absolute;width:0;height:66268;left:33108;top:0;" coordsize="0,6626860" path="m0,0l0,6626860">
                  <v:stroke weight="0.82pt" endcap="flat" joinstyle="round" on="true" color="#000000"/>
                  <v:fill on="false" color="#000000" opacity="0"/>
                </v:shape>
                <v:shape id="Shape 14" style="position:absolute;width:32200;height:0;left:34480;top:24917;" coordsize="3220085,0" path="m0,0l3220085,0">
                  <v:stroke weight="1.068pt" endcap="flat" joinstyle="round" on="true" color="#000000"/>
                  <v:fill on="false" color="#000000" opacity="0"/>
                </v:shape>
              </v:group>
            </w:pict>
          </mc:Fallback>
        </mc:AlternateContent>
      </w:r>
      <w:r>
        <w:rPr>
          <w:sz w:val="24"/>
        </w:rPr>
        <w:t xml:space="preserve">Unit-based schedules must provide the number of units. Units may refer to </w:t>
      </w:r>
      <w:proofErr w:type="gramStart"/>
      <w:r>
        <w:rPr>
          <w:sz w:val="24"/>
        </w:rPr>
        <w:t>number</w:t>
      </w:r>
      <w:proofErr w:type="gramEnd"/>
      <w:r>
        <w:rPr>
          <w:sz w:val="24"/>
        </w:rPr>
        <w:t xml:space="preserve"> of employees, square footage, vehicles, days, agents, etc. See fee schedule for details for each business typ</w:t>
      </w:r>
      <w:r w:rsidR="008B5295">
        <w:rPr>
          <w:sz w:val="24"/>
        </w:rPr>
        <w:t>e.</w:t>
      </w:r>
    </w:p>
    <w:p w14:paraId="0AA6FF4B" w14:textId="3A91ACF2" w:rsidR="00B1616F" w:rsidRDefault="00B1616F" w:rsidP="008B5295">
      <w:pPr>
        <w:spacing w:after="0" w:line="259" w:lineRule="auto"/>
        <w:ind w:left="0" w:firstLine="0"/>
        <w:jc w:val="both"/>
        <w:sectPr w:rsidR="00B1616F" w:rsidSect="008B5295">
          <w:type w:val="continuous"/>
          <w:pgSz w:w="12240" w:h="15840"/>
          <w:pgMar w:top="129" w:right="11861" w:bottom="433" w:left="320" w:header="0" w:footer="0" w:gutter="0"/>
          <w:cols w:space="720"/>
          <w:docGrid w:linePitch="272"/>
        </w:sectPr>
      </w:pPr>
    </w:p>
    <w:p w14:paraId="439C95AC" w14:textId="77777777" w:rsidR="00B1616F" w:rsidRDefault="00000000">
      <w:pPr>
        <w:spacing w:after="0" w:line="259" w:lineRule="auto"/>
        <w:ind w:left="0" w:firstLine="0"/>
      </w:pPr>
      <w:r>
        <w:rPr>
          <w:rFonts w:ascii="Calibri" w:eastAsia="Calibri" w:hAnsi="Calibri" w:cs="Calibri"/>
          <w:sz w:val="28"/>
        </w:rPr>
        <w:t xml:space="preserve"> </w:t>
      </w:r>
    </w:p>
    <w:p w14:paraId="2720B0AF" w14:textId="77777777" w:rsidR="00B1616F" w:rsidRPr="00BF2C0E" w:rsidRDefault="00000000" w:rsidP="008B5295">
      <w:pPr>
        <w:numPr>
          <w:ilvl w:val="0"/>
          <w:numId w:val="2"/>
        </w:numPr>
        <w:spacing w:after="0" w:line="240" w:lineRule="auto"/>
        <w:ind w:hanging="360"/>
      </w:pPr>
      <w:r>
        <w:rPr>
          <w:sz w:val="24"/>
        </w:rPr>
        <w:t xml:space="preserve">Schedules that indicate certification </w:t>
      </w:r>
      <w:proofErr w:type="gramStart"/>
      <w:r>
        <w:rPr>
          <w:sz w:val="24"/>
        </w:rPr>
        <w:t>is</w:t>
      </w:r>
      <w:proofErr w:type="gramEnd"/>
      <w:r>
        <w:rPr>
          <w:sz w:val="24"/>
        </w:rPr>
        <w:t xml:space="preserve"> required must have a copy of the certification submitted with the application</w:t>
      </w:r>
      <w:r w:rsidR="00BF2C0E">
        <w:rPr>
          <w:sz w:val="24"/>
        </w:rPr>
        <w:t>.</w:t>
      </w:r>
    </w:p>
    <w:p w14:paraId="6F870D81" w14:textId="77777777" w:rsidR="00BF2C0E" w:rsidRDefault="00BF2C0E" w:rsidP="00BF2C0E">
      <w:pPr>
        <w:spacing w:after="0" w:line="240" w:lineRule="auto"/>
        <w:rPr>
          <w:sz w:val="24"/>
        </w:rPr>
      </w:pPr>
    </w:p>
    <w:p w14:paraId="0C01DF4A" w14:textId="374C751D" w:rsidR="00BF2C0E" w:rsidRDefault="00BF2C0E" w:rsidP="00BF2C0E">
      <w:pPr>
        <w:spacing w:after="0" w:line="240" w:lineRule="auto"/>
        <w:sectPr w:rsidR="00BF2C0E">
          <w:type w:val="continuous"/>
          <w:pgSz w:w="12240" w:h="15840"/>
          <w:pgMar w:top="129" w:right="676" w:bottom="433" w:left="6194" w:header="720" w:footer="720" w:gutter="0"/>
          <w:cols w:space="720"/>
        </w:sectPr>
      </w:pPr>
    </w:p>
    <w:p w14:paraId="68C67731" w14:textId="77777777" w:rsidR="008B5295" w:rsidRDefault="008B5295" w:rsidP="00BF2C0E">
      <w:pPr>
        <w:pStyle w:val="Heading1"/>
        <w:ind w:left="0"/>
        <w:jc w:val="left"/>
      </w:pPr>
    </w:p>
    <w:p w14:paraId="48514B18" w14:textId="77777777" w:rsidR="00BF2C0E" w:rsidRDefault="00BF2C0E" w:rsidP="00BF2C0E"/>
    <w:p w14:paraId="2376BE66" w14:textId="77777777" w:rsidR="00BF2C0E" w:rsidRPr="00BF2C0E" w:rsidRDefault="00BF2C0E" w:rsidP="00BF2C0E"/>
    <w:p w14:paraId="2A8E3754" w14:textId="7767EB9A" w:rsidR="00B1616F" w:rsidRDefault="00000000">
      <w:pPr>
        <w:pStyle w:val="Heading1"/>
      </w:pPr>
      <w:r>
        <w:lastRenderedPageBreak/>
        <w:t>General Information/FAQs</w:t>
      </w:r>
      <w:r>
        <w:rPr>
          <w:b w:val="0"/>
          <w:color w:val="000000"/>
        </w:rPr>
        <w:t xml:space="preserve"> </w:t>
      </w:r>
    </w:p>
    <w:p w14:paraId="2CED5ED8" w14:textId="77777777" w:rsidR="00B1616F" w:rsidRDefault="00000000">
      <w:pPr>
        <w:spacing w:after="0" w:line="259" w:lineRule="auto"/>
        <w:ind w:left="188" w:firstLine="0"/>
      </w:pPr>
      <w:r>
        <w:rPr>
          <w:rFonts w:ascii="Calibri" w:eastAsia="Calibri" w:hAnsi="Calibri" w:cs="Calibri"/>
          <w:sz w:val="24"/>
        </w:rPr>
        <w:t xml:space="preserve"> </w:t>
      </w:r>
    </w:p>
    <w:p w14:paraId="295C4954" w14:textId="77777777" w:rsidR="00B1616F" w:rsidRDefault="00000000">
      <w:pPr>
        <w:pStyle w:val="Heading2"/>
        <w:ind w:left="283"/>
      </w:pPr>
      <w:r>
        <w:t>State Laws regulating the collection of Occupational Licenses</w:t>
      </w:r>
      <w:r>
        <w:rPr>
          <w:b w:val="0"/>
          <w:color w:val="000000"/>
          <w:u w:val="none" w:color="000000"/>
        </w:rPr>
        <w:t xml:space="preserve"> </w:t>
      </w:r>
    </w:p>
    <w:p w14:paraId="5475F295" w14:textId="77777777" w:rsidR="00B1616F" w:rsidRDefault="00000000">
      <w:pPr>
        <w:spacing w:after="0" w:line="259" w:lineRule="auto"/>
        <w:ind w:left="188" w:firstLine="0"/>
      </w:pPr>
      <w:r>
        <w:rPr>
          <w:rFonts w:ascii="Calibri" w:eastAsia="Calibri" w:hAnsi="Calibri" w:cs="Calibri"/>
          <w:sz w:val="22"/>
        </w:rPr>
        <w:t xml:space="preserve"> </w:t>
      </w:r>
    </w:p>
    <w:p w14:paraId="4BE81A84" w14:textId="77777777" w:rsidR="00B1616F" w:rsidRDefault="00000000">
      <w:pPr>
        <w:spacing w:after="0" w:line="248" w:lineRule="auto"/>
        <w:ind w:left="1003"/>
      </w:pPr>
      <w:r>
        <w:rPr>
          <w:sz w:val="22"/>
        </w:rPr>
        <w:t>These laws can be found at</w:t>
      </w:r>
      <w:hyperlink r:id="rId14">
        <w:r>
          <w:rPr>
            <w:sz w:val="22"/>
          </w:rPr>
          <w:t xml:space="preserve"> </w:t>
        </w:r>
      </w:hyperlink>
      <w:hyperlink r:id="rId15">
        <w:r>
          <w:rPr>
            <w:color w:val="0462C1"/>
            <w:sz w:val="22"/>
            <w:u w:val="single" w:color="0462C1"/>
          </w:rPr>
          <w:t xml:space="preserve"> </w:t>
        </w:r>
      </w:hyperlink>
      <w:hyperlink r:id="rId16">
        <w:r>
          <w:rPr>
            <w:color w:val="0462C1"/>
            <w:sz w:val="22"/>
            <w:u w:val="single" w:color="0462C1"/>
          </w:rPr>
          <w:t>http://www.legis.la</w:t>
        </w:r>
      </w:hyperlink>
      <w:hyperlink r:id="rId17">
        <w:r>
          <w:rPr>
            <w:color w:val="0462C1"/>
            <w:sz w:val="22"/>
            <w:u w:val="single" w:color="0462C1"/>
          </w:rPr>
          <w:t>.</w:t>
        </w:r>
      </w:hyperlink>
      <w:hyperlink r:id="rId18">
        <w:r>
          <w:rPr>
            <w:color w:val="0462C1"/>
            <w:sz w:val="22"/>
            <w:u w:val="single" w:color="0462C1"/>
          </w:rPr>
          <w:t>gov/legis/LawSearch.aspx</w:t>
        </w:r>
      </w:hyperlink>
      <w:hyperlink r:id="rId19">
        <w:r>
          <w:rPr>
            <w:sz w:val="22"/>
          </w:rPr>
          <w:t>.</w:t>
        </w:r>
      </w:hyperlink>
      <w:r>
        <w:rPr>
          <w:sz w:val="22"/>
        </w:rPr>
        <w:t xml:space="preserve">Your municipality may incorporate other zoning, permit or additional regulations. Please review the fee schedule for additional information as available. Even if your business is not listed in this fee schedule, you are still taxable under the occupational license tax law, L.R.S. 47:341-363. </w:t>
      </w:r>
    </w:p>
    <w:p w14:paraId="224E125F" w14:textId="77777777" w:rsidR="00B1616F" w:rsidRDefault="00000000">
      <w:pPr>
        <w:spacing w:after="39" w:line="259" w:lineRule="auto"/>
        <w:ind w:left="188" w:firstLine="0"/>
      </w:pPr>
      <w:r>
        <w:rPr>
          <w:rFonts w:ascii="Calibri" w:eastAsia="Calibri" w:hAnsi="Calibri" w:cs="Calibri"/>
        </w:rPr>
        <w:t xml:space="preserve"> </w:t>
      </w:r>
    </w:p>
    <w:p w14:paraId="282386E0" w14:textId="77777777" w:rsidR="00B1616F" w:rsidRDefault="00000000">
      <w:pPr>
        <w:pStyle w:val="Heading2"/>
        <w:ind w:left="283"/>
      </w:pPr>
      <w:r>
        <w:t>Certification</w:t>
      </w:r>
      <w:r>
        <w:rPr>
          <w:b w:val="0"/>
          <w:color w:val="000000"/>
          <w:u w:val="none" w:color="000000"/>
        </w:rPr>
        <w:t xml:space="preserve"> </w:t>
      </w:r>
    </w:p>
    <w:p w14:paraId="75FA1A56" w14:textId="77777777" w:rsidR="00B1616F" w:rsidRDefault="00000000">
      <w:pPr>
        <w:spacing w:after="0" w:line="259" w:lineRule="auto"/>
        <w:ind w:left="188" w:firstLine="0"/>
      </w:pPr>
      <w:r>
        <w:rPr>
          <w:rFonts w:ascii="Calibri" w:eastAsia="Calibri" w:hAnsi="Calibri" w:cs="Calibri"/>
          <w:sz w:val="28"/>
        </w:rPr>
        <w:t xml:space="preserve"> </w:t>
      </w:r>
    </w:p>
    <w:p w14:paraId="16D142B7" w14:textId="77777777" w:rsidR="00B1616F" w:rsidRDefault="00000000">
      <w:pPr>
        <w:spacing w:after="0" w:line="248" w:lineRule="auto"/>
        <w:ind w:left="1003"/>
      </w:pPr>
      <w:r>
        <w:rPr>
          <w:sz w:val="22"/>
        </w:rPr>
        <w:t xml:space="preserve">A municipality may require a business to obtain a copy of each individual/entity’s board certifications and/or permits prior to issuance of a municipal occupational license. If certification is required, the fee schedule above will indicate what specific certification must be provided with your application. Failure to provide a copy of your certification/permit along with your application (if applicable) will delay the issuance of your license. </w:t>
      </w:r>
    </w:p>
    <w:p w14:paraId="74F9287D" w14:textId="77777777" w:rsidR="00B1616F" w:rsidRDefault="00000000">
      <w:pPr>
        <w:spacing w:after="0" w:line="259" w:lineRule="auto"/>
        <w:ind w:left="188" w:firstLine="0"/>
      </w:pPr>
      <w:r>
        <w:rPr>
          <w:rFonts w:ascii="Calibri" w:eastAsia="Calibri" w:hAnsi="Calibri" w:cs="Calibri"/>
          <w:sz w:val="24"/>
        </w:rPr>
        <w:t xml:space="preserve"> </w:t>
      </w:r>
    </w:p>
    <w:p w14:paraId="15934497" w14:textId="77777777" w:rsidR="00B1616F" w:rsidRDefault="00000000">
      <w:pPr>
        <w:spacing w:after="0" w:line="248" w:lineRule="auto"/>
        <w:ind w:left="1003"/>
      </w:pPr>
      <w:r>
        <w:rPr>
          <w:sz w:val="22"/>
        </w:rPr>
        <w:t xml:space="preserve">Issuance of an occupational license by </w:t>
      </w:r>
      <w:proofErr w:type="spellStart"/>
      <w:r>
        <w:rPr>
          <w:sz w:val="22"/>
        </w:rPr>
        <w:t>Avenu</w:t>
      </w:r>
      <w:proofErr w:type="spellEnd"/>
      <w:r>
        <w:rPr>
          <w:sz w:val="22"/>
        </w:rPr>
        <w:t xml:space="preserve"> does not permit business operation unless the business is properly zoned and/or in compliance with all applicable laws/rules and meet all required certifications. </w:t>
      </w:r>
    </w:p>
    <w:p w14:paraId="4DBB0E06" w14:textId="77777777" w:rsidR="00B1616F" w:rsidRDefault="00000000">
      <w:pPr>
        <w:spacing w:after="27" w:line="259" w:lineRule="auto"/>
        <w:ind w:left="188" w:firstLine="0"/>
      </w:pPr>
      <w:r>
        <w:rPr>
          <w:rFonts w:ascii="Calibri" w:eastAsia="Calibri" w:hAnsi="Calibri" w:cs="Calibri"/>
          <w:sz w:val="12"/>
        </w:rPr>
        <w:t xml:space="preserve"> </w:t>
      </w:r>
    </w:p>
    <w:p w14:paraId="1C15ECB9" w14:textId="77777777" w:rsidR="00B1616F" w:rsidRDefault="00000000">
      <w:pPr>
        <w:spacing w:after="38" w:line="259" w:lineRule="auto"/>
        <w:ind w:left="188" w:firstLine="0"/>
      </w:pPr>
      <w:r>
        <w:rPr>
          <w:rFonts w:ascii="Calibri" w:eastAsia="Calibri" w:hAnsi="Calibri" w:cs="Calibri"/>
        </w:rPr>
        <w:t xml:space="preserve"> </w:t>
      </w:r>
    </w:p>
    <w:p w14:paraId="1027484E" w14:textId="77777777" w:rsidR="00B1616F" w:rsidRDefault="00000000">
      <w:pPr>
        <w:pStyle w:val="Heading2"/>
        <w:ind w:left="283"/>
      </w:pPr>
      <w:r>
        <w:t>Deductions</w:t>
      </w:r>
      <w:r>
        <w:rPr>
          <w:b w:val="0"/>
          <w:color w:val="000000"/>
          <w:u w:val="none" w:color="000000"/>
        </w:rPr>
        <w:t xml:space="preserve"> </w:t>
      </w:r>
    </w:p>
    <w:p w14:paraId="4E0D9CAC" w14:textId="77777777" w:rsidR="00B1616F" w:rsidRDefault="00000000">
      <w:pPr>
        <w:spacing w:after="0" w:line="259" w:lineRule="auto"/>
        <w:ind w:left="188" w:firstLine="0"/>
      </w:pPr>
      <w:r>
        <w:rPr>
          <w:rFonts w:ascii="Calibri" w:eastAsia="Calibri" w:hAnsi="Calibri" w:cs="Calibri"/>
          <w:sz w:val="28"/>
        </w:rPr>
        <w:t xml:space="preserve"> </w:t>
      </w:r>
    </w:p>
    <w:p w14:paraId="7B403F22" w14:textId="77777777" w:rsidR="00B1616F" w:rsidRDefault="00000000">
      <w:pPr>
        <w:numPr>
          <w:ilvl w:val="0"/>
          <w:numId w:val="3"/>
        </w:numPr>
      </w:pPr>
      <w:r>
        <w:t xml:space="preserve">Petroleum taxes. In calculating the gross sales at bulk or distributing plants engaged in the storage and sale of petroleum products, the taxpayer shall exclude therefrom the part of the purchase price paid by him for gasoline and motor fuels or lubricating oils as shall equal the manufacturer's or dealer's license, privilege, or excise tax levied by federal or state statutes on the manufacturing, handling, storing, selling, or consuming of gasoline, motor fuels, or lubricating oils. </w:t>
      </w:r>
    </w:p>
    <w:p w14:paraId="6AC2F495" w14:textId="77777777" w:rsidR="00B1616F" w:rsidRDefault="00000000">
      <w:pPr>
        <w:spacing w:after="0" w:line="259" w:lineRule="auto"/>
        <w:ind w:left="188" w:firstLine="0"/>
      </w:pPr>
      <w:r>
        <w:rPr>
          <w:rFonts w:ascii="Calibri" w:eastAsia="Calibri" w:hAnsi="Calibri" w:cs="Calibri"/>
          <w:sz w:val="22"/>
        </w:rPr>
        <w:t xml:space="preserve"> </w:t>
      </w:r>
    </w:p>
    <w:p w14:paraId="542DF46F" w14:textId="77777777" w:rsidR="00B1616F" w:rsidRDefault="00000000">
      <w:pPr>
        <w:numPr>
          <w:ilvl w:val="0"/>
          <w:numId w:val="3"/>
        </w:numPr>
      </w:pPr>
      <w:r>
        <w:t xml:space="preserve">Undertaking and funeral directing. The term "gross annual receipts", as used in this Chapter, shall cover </w:t>
      </w:r>
      <w:proofErr w:type="gramStart"/>
      <w:r>
        <w:t>all of</w:t>
      </w:r>
      <w:proofErr w:type="gramEnd"/>
      <w:r>
        <w:t xml:space="preserve"> the receipts of the person carrying on the business of undertaking and funeral directing, except that deduction shall be allowed for collections made by one undertaker and funeral director for the account of another undertaker and funeral director, as shown by the books of both parties at interest. </w:t>
      </w:r>
    </w:p>
    <w:p w14:paraId="02072D48" w14:textId="77777777" w:rsidR="00B1616F" w:rsidRDefault="00000000">
      <w:pPr>
        <w:spacing w:after="0" w:line="259" w:lineRule="auto"/>
        <w:ind w:left="188" w:firstLine="0"/>
      </w:pPr>
      <w:r>
        <w:rPr>
          <w:rFonts w:ascii="Calibri" w:eastAsia="Calibri" w:hAnsi="Calibri" w:cs="Calibri"/>
          <w:sz w:val="22"/>
        </w:rPr>
        <w:t xml:space="preserve"> </w:t>
      </w:r>
    </w:p>
    <w:p w14:paraId="6860C64C" w14:textId="77777777" w:rsidR="00B1616F" w:rsidRDefault="00000000">
      <w:pPr>
        <w:numPr>
          <w:ilvl w:val="0"/>
          <w:numId w:val="3"/>
        </w:numPr>
      </w:pPr>
      <w:r>
        <w:t xml:space="preserve">Stocks and bonds; interstate sales. In determining the amount of gross annual commissions and brokerage to be subject to the tax, each commission business operating on exchanges located outside the state of Louisiana shall deduct therefrom forty percent in the case of purchases and sale of stocks and bonds consummated on exchanges located outside the state of Louisiana and fifty-five percent of purchases and sales of commodities consummated on exchanges located outside the state of Louisiana. </w:t>
      </w:r>
    </w:p>
    <w:p w14:paraId="63A432B8" w14:textId="77777777" w:rsidR="00B1616F" w:rsidRDefault="00000000">
      <w:pPr>
        <w:spacing w:after="0" w:line="259" w:lineRule="auto"/>
        <w:ind w:left="188" w:firstLine="0"/>
      </w:pPr>
      <w:r>
        <w:rPr>
          <w:rFonts w:ascii="Calibri" w:eastAsia="Calibri" w:hAnsi="Calibri" w:cs="Calibri"/>
          <w:sz w:val="22"/>
        </w:rPr>
        <w:t xml:space="preserve"> </w:t>
      </w:r>
    </w:p>
    <w:p w14:paraId="3BBC28DC" w14:textId="4E9D0528" w:rsidR="00B1616F" w:rsidRDefault="00000000" w:rsidP="00BF2C0E">
      <w:pPr>
        <w:numPr>
          <w:ilvl w:val="0"/>
          <w:numId w:val="3"/>
        </w:numPr>
        <w:spacing w:after="2248"/>
      </w:pPr>
      <w:r>
        <w:t>Retail or wholesale sales of motor vehicles and boats. In determining the amount of gross sales and receipts to be subject to the tax for retail or wholesale dealers in motor vehicles, automobiles, motor trucks, motor buses, motorcycles, motor bicycles, motor scooters, motor tractors, motor-propelled road machinery farm implements, and equipment designed for use with tractors and other motor-propelled equipment, trailers, semitrailers, aircraft, or other motor-propelled land vehicles, and pleasure or commercial boats, the license shall be computed on the total gross sales from all sales, including but not limited to sales of parts and accessories, receipts from repair shops, and sales and rental of motor vehicles; however, the gross sales and receipts of the above listed dealers shall not exceed seven hundred thousand dollars</w:t>
      </w:r>
      <w:r w:rsidR="00BF2C0E">
        <w:t>.</w:t>
      </w:r>
    </w:p>
    <w:p w14:paraId="3C784CF3" w14:textId="77777777" w:rsidR="00B1616F" w:rsidRDefault="00000000">
      <w:pPr>
        <w:pStyle w:val="Heading2"/>
        <w:ind w:left="283"/>
      </w:pPr>
      <w:r>
        <w:lastRenderedPageBreak/>
        <w:t>Exemptions</w:t>
      </w:r>
      <w:r>
        <w:rPr>
          <w:b w:val="0"/>
          <w:color w:val="000000"/>
          <w:u w:val="none" w:color="000000"/>
        </w:rPr>
        <w:t xml:space="preserve"> </w:t>
      </w:r>
    </w:p>
    <w:p w14:paraId="6E2CD5A0" w14:textId="77777777" w:rsidR="00B1616F" w:rsidRDefault="00000000">
      <w:pPr>
        <w:spacing w:after="64" w:line="259" w:lineRule="auto"/>
        <w:ind w:left="188" w:firstLine="0"/>
      </w:pPr>
      <w:r>
        <w:rPr>
          <w:rFonts w:ascii="Calibri" w:eastAsia="Calibri" w:hAnsi="Calibri" w:cs="Calibri"/>
          <w:sz w:val="11"/>
        </w:rPr>
        <w:t xml:space="preserve"> </w:t>
      </w:r>
    </w:p>
    <w:p w14:paraId="490C42AD" w14:textId="77777777" w:rsidR="00B1616F" w:rsidRDefault="00000000">
      <w:pPr>
        <w:numPr>
          <w:ilvl w:val="0"/>
          <w:numId w:val="4"/>
        </w:numPr>
        <w:ind w:hanging="360"/>
      </w:pPr>
      <w:r>
        <w:t xml:space="preserve">Individuals who are blind and their widows or orphans. License taxes levied by this Chapter shall not apply to individuals who are blind, who are exempted from license taxes by R.S. 23:3031 through 3033. The exemption provided by this Subpart shall apply only where the business is conducted by any individual who is blind exclusively </w:t>
      </w:r>
      <w:proofErr w:type="gramStart"/>
      <w:r>
        <w:t>for</w:t>
      </w:r>
      <w:proofErr w:type="gramEnd"/>
      <w:r>
        <w:t xml:space="preserve"> his own support or the support of his family. </w:t>
      </w:r>
    </w:p>
    <w:p w14:paraId="7666C1E2" w14:textId="77777777" w:rsidR="00B1616F" w:rsidRDefault="00000000">
      <w:pPr>
        <w:spacing w:after="63" w:line="259" w:lineRule="auto"/>
        <w:ind w:left="188" w:firstLine="0"/>
      </w:pPr>
      <w:r>
        <w:rPr>
          <w:rFonts w:ascii="Calibri" w:eastAsia="Calibri" w:hAnsi="Calibri" w:cs="Calibri"/>
          <w:sz w:val="11"/>
        </w:rPr>
        <w:t xml:space="preserve"> </w:t>
      </w:r>
    </w:p>
    <w:p w14:paraId="5F28EF8A" w14:textId="77777777" w:rsidR="00B1616F" w:rsidRDefault="00000000">
      <w:pPr>
        <w:numPr>
          <w:ilvl w:val="0"/>
          <w:numId w:val="4"/>
        </w:numPr>
        <w:ind w:hanging="360"/>
      </w:pPr>
      <w:r>
        <w:t xml:space="preserve">Artists and craftsmen. Any occupational license tax imposed on retail dealers not having a fixed place of business shall not apply to Louisiana artists and craftsmen who display their own original art and handicraft for sale at functions sponsored by nonprofit organizations. </w:t>
      </w:r>
    </w:p>
    <w:p w14:paraId="407A6576" w14:textId="77777777" w:rsidR="00B1616F" w:rsidRDefault="00000000">
      <w:pPr>
        <w:spacing w:after="82" w:line="259" w:lineRule="auto"/>
        <w:ind w:left="188" w:firstLine="0"/>
      </w:pPr>
      <w:r>
        <w:rPr>
          <w:rFonts w:ascii="Calibri" w:eastAsia="Calibri" w:hAnsi="Calibri" w:cs="Calibri"/>
          <w:sz w:val="11"/>
        </w:rPr>
        <w:t xml:space="preserve"> </w:t>
      </w:r>
    </w:p>
    <w:p w14:paraId="32934206" w14:textId="77777777" w:rsidR="00B1616F" w:rsidRDefault="00000000">
      <w:pPr>
        <w:numPr>
          <w:ilvl w:val="0"/>
          <w:numId w:val="4"/>
        </w:numPr>
        <w:spacing w:after="0" w:line="248" w:lineRule="auto"/>
        <w:ind w:hanging="360"/>
      </w:pPr>
      <w:r>
        <w:rPr>
          <w:sz w:val="22"/>
        </w:rPr>
        <w:t xml:space="preserve">Nonprofit organizations. </w:t>
      </w:r>
    </w:p>
    <w:p w14:paraId="5658B812" w14:textId="77777777" w:rsidR="00B1616F" w:rsidRDefault="00000000">
      <w:pPr>
        <w:spacing w:after="0" w:line="259" w:lineRule="auto"/>
        <w:ind w:left="188" w:firstLine="0"/>
      </w:pPr>
      <w:r>
        <w:rPr>
          <w:rFonts w:ascii="Calibri" w:eastAsia="Calibri" w:hAnsi="Calibri" w:cs="Calibri"/>
          <w:sz w:val="24"/>
        </w:rPr>
        <w:t xml:space="preserve"> </w:t>
      </w:r>
    </w:p>
    <w:p w14:paraId="249A66DA" w14:textId="77777777" w:rsidR="00B1616F" w:rsidRDefault="00000000">
      <w:pPr>
        <w:numPr>
          <w:ilvl w:val="1"/>
          <w:numId w:val="4"/>
        </w:numPr>
        <w:ind w:hanging="301"/>
      </w:pPr>
      <w:r>
        <w:t xml:space="preserve">The occupational license tax required by this Chapter shall not apply to those qualified nonprofit organizations which are exempt from the collection of sales and use taxes under the provisions of R.S. 47:305.14 or from the payment of federal income taxes under the applicable provisions of the Internal Revenue Code. </w:t>
      </w:r>
    </w:p>
    <w:p w14:paraId="52688AA4" w14:textId="77777777" w:rsidR="00B1616F" w:rsidRDefault="00000000">
      <w:pPr>
        <w:spacing w:after="63" w:line="259" w:lineRule="auto"/>
        <w:ind w:left="188" w:firstLine="0"/>
      </w:pPr>
      <w:r>
        <w:rPr>
          <w:rFonts w:ascii="Calibri" w:eastAsia="Calibri" w:hAnsi="Calibri" w:cs="Calibri"/>
          <w:sz w:val="11"/>
        </w:rPr>
        <w:t xml:space="preserve"> </w:t>
      </w:r>
    </w:p>
    <w:p w14:paraId="0F9BA06E" w14:textId="77777777" w:rsidR="00B1616F" w:rsidRDefault="00000000">
      <w:pPr>
        <w:numPr>
          <w:ilvl w:val="1"/>
          <w:numId w:val="4"/>
        </w:numPr>
        <w:ind w:hanging="301"/>
      </w:pPr>
      <w:r>
        <w:t xml:space="preserve">This Subsection shall not be construed to exempt museums, menageries, circuses, or other traveling shows from the license required by R.S. 47:359(H) unless </w:t>
      </w:r>
      <w:proofErr w:type="gramStart"/>
      <w:r>
        <w:t>all of</w:t>
      </w:r>
      <w:proofErr w:type="gramEnd"/>
      <w:r>
        <w:t xml:space="preserve"> the proceeds from such shows are used for charitable, educational, or religious purposes of the sponsoring qualified nonprofit organizations. It is the intention of this Subsection to exempt such traveling shows where its entire proceeds, except for necessary expenses connected therewith, are used for the charitable, educational, and religious purposes of the sponsoring qualified nonprofit organization. </w:t>
      </w:r>
    </w:p>
    <w:p w14:paraId="6066502F" w14:textId="77777777" w:rsidR="00B1616F" w:rsidRDefault="00000000">
      <w:pPr>
        <w:spacing w:after="64" w:line="259" w:lineRule="auto"/>
        <w:ind w:left="188" w:firstLine="0"/>
      </w:pPr>
      <w:r>
        <w:rPr>
          <w:rFonts w:ascii="Calibri" w:eastAsia="Calibri" w:hAnsi="Calibri" w:cs="Calibri"/>
          <w:sz w:val="11"/>
        </w:rPr>
        <w:t xml:space="preserve"> </w:t>
      </w:r>
    </w:p>
    <w:p w14:paraId="501F0C11" w14:textId="77777777" w:rsidR="00B1616F" w:rsidRDefault="00000000">
      <w:pPr>
        <w:numPr>
          <w:ilvl w:val="0"/>
          <w:numId w:val="4"/>
        </w:numPr>
        <w:ind w:hanging="360"/>
      </w:pPr>
      <w:r>
        <w:t xml:space="preserve">Wholesale dealers in certain alcoholic beverages. There shall be no license tax imposed, assessed, or collected under the provisions of this Chapter on any person engaged in the business of selling at wholesale, malt, vinous, spirituous, alcoholic, or intoxicating liquor containing more than six per centum of alcohol by volume, and beer, porter, ale, fruit juices, and wine containing more than one-half per centum of alcohol by volume. </w:t>
      </w:r>
    </w:p>
    <w:p w14:paraId="521EBEB8" w14:textId="77777777" w:rsidR="00B1616F" w:rsidRDefault="00000000">
      <w:pPr>
        <w:spacing w:after="64" w:line="259" w:lineRule="auto"/>
        <w:ind w:left="188" w:firstLine="0"/>
      </w:pPr>
      <w:r>
        <w:rPr>
          <w:rFonts w:ascii="Calibri" w:eastAsia="Calibri" w:hAnsi="Calibri" w:cs="Calibri"/>
          <w:sz w:val="11"/>
        </w:rPr>
        <w:t xml:space="preserve"> </w:t>
      </w:r>
    </w:p>
    <w:p w14:paraId="00876AD2" w14:textId="77777777" w:rsidR="00B1616F" w:rsidRDefault="00000000">
      <w:pPr>
        <w:numPr>
          <w:ilvl w:val="0"/>
          <w:numId w:val="4"/>
        </w:numPr>
        <w:ind w:hanging="360"/>
      </w:pPr>
      <w:r>
        <w:t xml:space="preserve">Other exempted businesses. </w:t>
      </w:r>
    </w:p>
    <w:p w14:paraId="6619A2D3" w14:textId="77777777" w:rsidR="00B1616F" w:rsidRDefault="00000000">
      <w:pPr>
        <w:numPr>
          <w:ilvl w:val="1"/>
          <w:numId w:val="4"/>
        </w:numPr>
        <w:ind w:hanging="301"/>
      </w:pPr>
      <w:r>
        <w:t xml:space="preserve">Banks, homestead and building and loan associations, editors, cooperative-owned bank service companies, over-the-air broadcasters, as defined by the Federal Communications Commission, publishers, clerks, laborers, ministers of religion, school teachers, graduated trained nurses, those engaged in agricultural or horticultural pursuits, those operating sawmills, and corporations organized and operated for the purpose of lending money to farmers for production purposes, the stock of which is owned by farmer members and employees of such corporations, shall be exempted from any provisions of this Chapter. </w:t>
      </w:r>
    </w:p>
    <w:p w14:paraId="00885CC3" w14:textId="77777777" w:rsidR="00B1616F" w:rsidRDefault="00000000">
      <w:pPr>
        <w:spacing w:after="64" w:line="259" w:lineRule="auto"/>
        <w:ind w:left="188" w:firstLine="0"/>
      </w:pPr>
      <w:r>
        <w:rPr>
          <w:rFonts w:ascii="Calibri" w:eastAsia="Calibri" w:hAnsi="Calibri" w:cs="Calibri"/>
          <w:sz w:val="11"/>
        </w:rPr>
        <w:t xml:space="preserve"> </w:t>
      </w:r>
    </w:p>
    <w:p w14:paraId="0A5B5732" w14:textId="77777777" w:rsidR="00B1616F" w:rsidRDefault="00000000">
      <w:pPr>
        <w:numPr>
          <w:ilvl w:val="1"/>
          <w:numId w:val="4"/>
        </w:numPr>
        <w:ind w:hanging="301"/>
      </w:pPr>
      <w:r>
        <w:t xml:space="preserve">For purposes of this Subsection, "bank service company" shall mean either of the following: </w:t>
      </w:r>
    </w:p>
    <w:p w14:paraId="6D2CCF09" w14:textId="77777777" w:rsidR="00B1616F" w:rsidRDefault="00000000">
      <w:pPr>
        <w:spacing w:after="64" w:line="259" w:lineRule="auto"/>
        <w:ind w:left="188" w:firstLine="0"/>
      </w:pPr>
      <w:r>
        <w:rPr>
          <w:rFonts w:ascii="Calibri" w:eastAsia="Calibri" w:hAnsi="Calibri" w:cs="Calibri"/>
          <w:sz w:val="11"/>
        </w:rPr>
        <w:t xml:space="preserve"> </w:t>
      </w:r>
    </w:p>
    <w:p w14:paraId="6B0F889C" w14:textId="77777777" w:rsidR="00B1616F" w:rsidRDefault="00000000">
      <w:pPr>
        <w:numPr>
          <w:ilvl w:val="2"/>
          <w:numId w:val="4"/>
        </w:numPr>
        <w:ind w:hanging="360"/>
      </w:pPr>
      <w:r>
        <w:t xml:space="preserve">Any corporation which is organized to perform services authorized by 12 U.S.C. 1861 et seq., and </w:t>
      </w:r>
      <w:proofErr w:type="gramStart"/>
      <w:r>
        <w:t>all of</w:t>
      </w:r>
      <w:proofErr w:type="gramEnd"/>
      <w:r>
        <w:t xml:space="preserve"> the capital stock of which is owned by one or more insured banks. </w:t>
      </w:r>
    </w:p>
    <w:p w14:paraId="4DF8C653" w14:textId="77777777" w:rsidR="00B1616F" w:rsidRDefault="00000000">
      <w:pPr>
        <w:spacing w:after="64" w:line="259" w:lineRule="auto"/>
        <w:ind w:left="188" w:firstLine="0"/>
      </w:pPr>
      <w:r>
        <w:rPr>
          <w:rFonts w:ascii="Calibri" w:eastAsia="Calibri" w:hAnsi="Calibri" w:cs="Calibri"/>
          <w:sz w:val="11"/>
        </w:rPr>
        <w:t xml:space="preserve"> </w:t>
      </w:r>
    </w:p>
    <w:p w14:paraId="5BDD4F84" w14:textId="77777777" w:rsidR="00B1616F" w:rsidRDefault="00000000">
      <w:pPr>
        <w:numPr>
          <w:ilvl w:val="2"/>
          <w:numId w:val="4"/>
        </w:numPr>
        <w:ind w:hanging="360"/>
      </w:pPr>
      <w:r>
        <w:t xml:space="preserve">Any limited liability company which is organized to perform services authorized by 12 U.S.C. 1861 et seq., and </w:t>
      </w:r>
      <w:proofErr w:type="gramStart"/>
      <w:r>
        <w:t>all of</w:t>
      </w:r>
      <w:proofErr w:type="gramEnd"/>
      <w:r>
        <w:t xml:space="preserve"> the members of which are one or more insured banks. </w:t>
      </w:r>
    </w:p>
    <w:p w14:paraId="54407456" w14:textId="77777777" w:rsidR="00B1616F" w:rsidRDefault="00000000">
      <w:pPr>
        <w:spacing w:after="64" w:line="259" w:lineRule="auto"/>
        <w:ind w:left="188" w:firstLine="0"/>
      </w:pPr>
      <w:r>
        <w:rPr>
          <w:rFonts w:ascii="Calibri" w:eastAsia="Calibri" w:hAnsi="Calibri" w:cs="Calibri"/>
          <w:sz w:val="11"/>
        </w:rPr>
        <w:t xml:space="preserve"> </w:t>
      </w:r>
    </w:p>
    <w:p w14:paraId="47BBEAF9" w14:textId="77777777" w:rsidR="00B1616F" w:rsidRDefault="00000000">
      <w:pPr>
        <w:numPr>
          <w:ilvl w:val="0"/>
          <w:numId w:val="4"/>
        </w:numPr>
        <w:spacing w:after="0" w:line="239" w:lineRule="auto"/>
        <w:ind w:hanging="360"/>
      </w:pPr>
      <w:r>
        <w:t xml:space="preserve">Manufacturers. Manufacturers shall be exempted from any provisions of this Chapter; however, manufacturers who sell their manufactured articles at retail shall be subject to the payment of a license tax on such retail sales as fixed by this Chapter. </w:t>
      </w:r>
    </w:p>
    <w:p w14:paraId="0F32233C" w14:textId="77777777" w:rsidR="00B1616F" w:rsidRDefault="00000000">
      <w:pPr>
        <w:spacing w:after="64" w:line="259" w:lineRule="auto"/>
        <w:ind w:left="188" w:firstLine="0"/>
      </w:pPr>
      <w:r>
        <w:rPr>
          <w:rFonts w:ascii="Calibri" w:eastAsia="Calibri" w:hAnsi="Calibri" w:cs="Calibri"/>
          <w:sz w:val="11"/>
        </w:rPr>
        <w:t xml:space="preserve"> </w:t>
      </w:r>
    </w:p>
    <w:p w14:paraId="117E60EF" w14:textId="77777777" w:rsidR="00B1616F" w:rsidRDefault="00000000">
      <w:pPr>
        <w:numPr>
          <w:ilvl w:val="0"/>
          <w:numId w:val="4"/>
        </w:numPr>
        <w:ind w:hanging="360"/>
      </w:pPr>
      <w:proofErr w:type="gramStart"/>
      <w:r>
        <w:t>Persons</w:t>
      </w:r>
      <w:proofErr w:type="gramEnd"/>
      <w:r>
        <w:t xml:space="preserve"> with disabilities. There shall be no license tax imposed, assessed, or collected under the provisions of this Chapter on any person who is disabled to the extent that he is home-bound, confined to a bed or wheelchair, requires the aid and attendance of another person, and is unable to enter the normal work force. </w:t>
      </w:r>
    </w:p>
    <w:p w14:paraId="385963C7" w14:textId="77777777" w:rsidR="00B1616F" w:rsidRDefault="00000000">
      <w:pPr>
        <w:spacing w:after="0" w:line="259" w:lineRule="auto"/>
        <w:ind w:left="188" w:firstLine="0"/>
      </w:pPr>
      <w:r>
        <w:rPr>
          <w:rFonts w:ascii="Calibri" w:eastAsia="Calibri" w:hAnsi="Calibri" w:cs="Calibri"/>
          <w:sz w:val="17"/>
        </w:rPr>
        <w:t xml:space="preserve"> </w:t>
      </w:r>
    </w:p>
    <w:p w14:paraId="5855908C" w14:textId="77777777" w:rsidR="00B1616F" w:rsidRDefault="00000000">
      <w:pPr>
        <w:numPr>
          <w:ilvl w:val="0"/>
          <w:numId w:val="4"/>
        </w:numPr>
        <w:ind w:hanging="360"/>
      </w:pPr>
      <w:r>
        <w:t xml:space="preserve">Nothing in this Chapter is intended to levy a tax on those receipts subject to the tax under the provisions of R.S. </w:t>
      </w:r>
    </w:p>
    <w:p w14:paraId="65974118" w14:textId="77777777" w:rsidR="00B1616F" w:rsidRDefault="00000000">
      <w:pPr>
        <w:ind w:left="670"/>
      </w:pPr>
      <w:r>
        <w:t xml:space="preserve">22:833. (Insurance Companies) </w:t>
      </w:r>
    </w:p>
    <w:p w14:paraId="76A927AF" w14:textId="77777777" w:rsidR="00B1616F" w:rsidRDefault="00000000">
      <w:pPr>
        <w:pStyle w:val="Heading2"/>
        <w:ind w:left="288" w:right="7033" w:hanging="100"/>
      </w:pPr>
      <w:r>
        <w:rPr>
          <w:rFonts w:ascii="Calibri" w:eastAsia="Calibri" w:hAnsi="Calibri" w:cs="Calibri"/>
          <w:b w:val="0"/>
          <w:color w:val="000000"/>
          <w:sz w:val="18"/>
          <w:u w:val="none" w:color="000000"/>
        </w:rPr>
        <w:lastRenderedPageBreak/>
        <w:t xml:space="preserve"> </w:t>
      </w:r>
      <w:r>
        <w:t>Location Specific, Definition</w:t>
      </w:r>
      <w:r>
        <w:rPr>
          <w:b w:val="0"/>
          <w:color w:val="000000"/>
          <w:u w:val="none" w:color="000000"/>
        </w:rPr>
        <w:t xml:space="preserve"> </w:t>
      </w:r>
    </w:p>
    <w:p w14:paraId="526448FA" w14:textId="77777777" w:rsidR="00B1616F" w:rsidRDefault="00000000">
      <w:pPr>
        <w:spacing w:after="55" w:line="259" w:lineRule="auto"/>
        <w:ind w:left="188" w:firstLine="0"/>
      </w:pPr>
      <w:r>
        <w:rPr>
          <w:rFonts w:ascii="Calibri" w:eastAsia="Calibri" w:hAnsi="Calibri" w:cs="Calibri"/>
          <w:sz w:val="15"/>
        </w:rPr>
        <w:t xml:space="preserve"> </w:t>
      </w:r>
    </w:p>
    <w:p w14:paraId="6C5087F1" w14:textId="77777777" w:rsidR="00B1616F" w:rsidRDefault="00000000">
      <w:pPr>
        <w:spacing w:after="168"/>
        <w:ind w:left="1003"/>
      </w:pPr>
      <w:r>
        <w:t xml:space="preserve">Except as otherwise indicated in the Revised Statutes, only one license shall be required for each place of business, and the license shall be based upon the classification of business which constitutes the major portion of the taxable annual gross sales and receipts. However, any person operating coin vending or weighing machines shall obtain only one license, regardless of the locations of the machines. However, a separate license shall be required for hotels, motels, rooming houses, and boarding houses. Such license shall be in addition to the license required if other classes of business are operated in conjunction with the hotel, motel, rooming house, or boarding house. </w:t>
      </w:r>
    </w:p>
    <w:p w14:paraId="687C22AF" w14:textId="77777777" w:rsidR="00B1616F" w:rsidRDefault="00000000">
      <w:pPr>
        <w:spacing w:after="0" w:line="259" w:lineRule="auto"/>
        <w:ind w:left="188" w:firstLine="0"/>
      </w:pPr>
      <w:r>
        <w:rPr>
          <w:rFonts w:ascii="Calibri" w:eastAsia="Calibri" w:hAnsi="Calibri" w:cs="Calibri"/>
        </w:rPr>
        <w:t xml:space="preserve"> </w:t>
      </w:r>
    </w:p>
    <w:p w14:paraId="7D4B7068" w14:textId="77777777" w:rsidR="00B1616F" w:rsidRDefault="00000000">
      <w:pPr>
        <w:pStyle w:val="Heading2"/>
        <w:ind w:left="283"/>
      </w:pPr>
      <w:r>
        <w:t>New Business Information</w:t>
      </w:r>
      <w:r>
        <w:rPr>
          <w:b w:val="0"/>
          <w:color w:val="000000"/>
          <w:u w:val="none" w:color="000000"/>
        </w:rPr>
        <w:t xml:space="preserve"> </w:t>
      </w:r>
    </w:p>
    <w:p w14:paraId="52244801" w14:textId="77777777" w:rsidR="00B1616F" w:rsidRDefault="00000000">
      <w:pPr>
        <w:spacing w:after="54" w:line="259" w:lineRule="auto"/>
        <w:ind w:left="188" w:firstLine="0"/>
      </w:pPr>
      <w:r>
        <w:rPr>
          <w:rFonts w:ascii="Calibri" w:eastAsia="Calibri" w:hAnsi="Calibri" w:cs="Calibri"/>
          <w:sz w:val="15"/>
        </w:rPr>
        <w:t xml:space="preserve"> </w:t>
      </w:r>
    </w:p>
    <w:p w14:paraId="54EB42E0" w14:textId="77777777" w:rsidR="00B1616F" w:rsidRDefault="00000000">
      <w:pPr>
        <w:ind w:left="1003"/>
      </w:pPr>
      <w:r>
        <w:t xml:space="preserve">For any new business commencing after January first of any calendar year, the first license shall be due and payable on the date the business </w:t>
      </w:r>
      <w:proofErr w:type="gramStart"/>
      <w:r>
        <w:t>is commenced</w:t>
      </w:r>
      <w:proofErr w:type="gramEnd"/>
      <w:r>
        <w:t xml:space="preserve">. </w:t>
      </w:r>
    </w:p>
    <w:p w14:paraId="60717685" w14:textId="77777777" w:rsidR="00B1616F" w:rsidRDefault="00000000">
      <w:pPr>
        <w:spacing w:after="0" w:line="259" w:lineRule="auto"/>
        <w:ind w:left="188" w:firstLine="0"/>
      </w:pPr>
      <w:r>
        <w:rPr>
          <w:rFonts w:ascii="Calibri" w:eastAsia="Calibri" w:hAnsi="Calibri" w:cs="Calibri"/>
          <w:sz w:val="18"/>
        </w:rPr>
        <w:t xml:space="preserve"> </w:t>
      </w:r>
    </w:p>
    <w:p w14:paraId="7BDCC2C6" w14:textId="77777777" w:rsidR="00B1616F" w:rsidRDefault="00000000">
      <w:pPr>
        <w:ind w:left="1003"/>
      </w:pPr>
      <w:r>
        <w:t xml:space="preserve">Within forty days after commencing the business, each person shall compute in the manner provided by R.S. 47:348 the balance of the license tax, if any, owed for the year in which the business is started and pay such </w:t>
      </w:r>
      <w:proofErr w:type="gramStart"/>
      <w:r>
        <w:t>tax</w:t>
      </w:r>
      <w:proofErr w:type="gramEnd"/>
      <w:r>
        <w:t xml:space="preserve"> balance. When the business </w:t>
      </w:r>
      <w:proofErr w:type="gramStart"/>
      <w:r>
        <w:t>is begun</w:t>
      </w:r>
      <w:proofErr w:type="gramEnd"/>
      <w:r>
        <w:t xml:space="preserve"> prior to July first of any year, the tentative tax shall be the minimum annual rate for the </w:t>
      </w:r>
      <w:proofErr w:type="gramStart"/>
      <w:r>
        <w:t>particular class</w:t>
      </w:r>
      <w:proofErr w:type="gramEnd"/>
      <w:r>
        <w:t xml:space="preserve"> of business in cases in which the tax is based on gross receipts, sales, fees, premiums or commissions, or the full annual rate in cases in which the tax is based on a specific amount per unit. When the business </w:t>
      </w:r>
      <w:proofErr w:type="gramStart"/>
      <w:r>
        <w:t>is begun</w:t>
      </w:r>
      <w:proofErr w:type="gramEnd"/>
      <w:r>
        <w:t xml:space="preserve"> on or after July first of any year, the tentative tax shall be one-half of the minimum annual rate or the specific amount per </w:t>
      </w:r>
      <w:proofErr w:type="gramStart"/>
      <w:r>
        <w:t>unit, as the case may be</w:t>
      </w:r>
      <w:proofErr w:type="gramEnd"/>
      <w:r>
        <w:t xml:space="preserve">. </w:t>
      </w:r>
    </w:p>
    <w:p w14:paraId="5F292CCD" w14:textId="77777777" w:rsidR="00B1616F" w:rsidRDefault="00000000">
      <w:pPr>
        <w:spacing w:after="37" w:line="259" w:lineRule="auto"/>
        <w:ind w:left="188" w:firstLine="0"/>
      </w:pPr>
      <w:r>
        <w:rPr>
          <w:rFonts w:ascii="Calibri" w:eastAsia="Calibri" w:hAnsi="Calibri" w:cs="Calibri"/>
          <w:sz w:val="11"/>
        </w:rPr>
        <w:t xml:space="preserve"> </w:t>
      </w:r>
    </w:p>
    <w:p w14:paraId="49A88C83" w14:textId="77777777" w:rsidR="00B1616F" w:rsidRDefault="00000000">
      <w:pPr>
        <w:pStyle w:val="Heading2"/>
        <w:ind w:left="288" w:right="7045" w:hanging="100"/>
      </w:pPr>
      <w:r>
        <w:rPr>
          <w:rFonts w:ascii="Calibri" w:eastAsia="Calibri" w:hAnsi="Calibri" w:cs="Calibri"/>
          <w:b w:val="0"/>
          <w:color w:val="000000"/>
          <w:sz w:val="20"/>
          <w:u w:val="none" w:color="000000"/>
        </w:rPr>
        <w:t xml:space="preserve"> </w:t>
      </w:r>
      <w:r>
        <w:t>Penalty and Interest, Rate of</w:t>
      </w:r>
      <w:r>
        <w:rPr>
          <w:b w:val="0"/>
          <w:color w:val="000000"/>
          <w:u w:val="none" w:color="000000"/>
        </w:rPr>
        <w:t xml:space="preserve"> </w:t>
      </w:r>
    </w:p>
    <w:p w14:paraId="622367D6" w14:textId="77777777" w:rsidR="00B1616F" w:rsidRDefault="00000000">
      <w:pPr>
        <w:spacing w:after="55" w:line="259" w:lineRule="auto"/>
        <w:ind w:left="188" w:firstLine="0"/>
      </w:pPr>
      <w:r>
        <w:rPr>
          <w:rFonts w:ascii="Calibri" w:eastAsia="Calibri" w:hAnsi="Calibri" w:cs="Calibri"/>
          <w:sz w:val="15"/>
        </w:rPr>
        <w:t xml:space="preserve"> </w:t>
      </w:r>
    </w:p>
    <w:p w14:paraId="03536C50" w14:textId="77777777" w:rsidR="00B1616F" w:rsidRDefault="00000000">
      <w:pPr>
        <w:ind w:left="1003"/>
      </w:pPr>
      <w:r>
        <w:t xml:space="preserve">All licenses unpaid after the last day of February of the calendar year for which they are due or, in the case of a new business, unpaid on the date such business </w:t>
      </w:r>
      <w:proofErr w:type="gramStart"/>
      <w:r>
        <w:t>is commenced</w:t>
      </w:r>
      <w:proofErr w:type="gramEnd"/>
      <w:r>
        <w:t xml:space="preserve"> shall be deemed delinquent and subject to the payment of delinquent interest and penalty. Delinquent interest and penalty shall be computed from March first of the calendar year for which they are due.  Penalty is 5% of tax due for each 30 days or fraction thereof with a maximum penalty of 25%. Interest is 1 ¼% (0.0125) due per month until paid in full. </w:t>
      </w:r>
    </w:p>
    <w:p w14:paraId="326EFE4C" w14:textId="77777777" w:rsidR="00B1616F" w:rsidRDefault="00000000">
      <w:pPr>
        <w:spacing w:after="0" w:line="259" w:lineRule="auto"/>
        <w:ind w:left="188" w:firstLine="0"/>
      </w:pPr>
      <w:r>
        <w:rPr>
          <w:rFonts w:ascii="Calibri" w:eastAsia="Calibri" w:hAnsi="Calibri" w:cs="Calibri"/>
          <w:sz w:val="18"/>
        </w:rPr>
        <w:t xml:space="preserve"> </w:t>
      </w:r>
    </w:p>
    <w:p w14:paraId="671E7D28" w14:textId="77777777" w:rsidR="00B1616F" w:rsidRDefault="00000000">
      <w:pPr>
        <w:ind w:left="1003"/>
      </w:pPr>
      <w:r>
        <w:t xml:space="preserve">Any intentional false statement as to any material facts in the application for a license shall constitute a misdemeanor, and any person convicted thereof shall be fined not more than two hundred dollars or imprisoned for not more than six months, or both. </w:t>
      </w:r>
    </w:p>
    <w:p w14:paraId="17B44651" w14:textId="77777777" w:rsidR="00B1616F" w:rsidRDefault="00000000">
      <w:pPr>
        <w:pStyle w:val="Heading2"/>
        <w:ind w:left="288" w:right="8300" w:hanging="100"/>
      </w:pPr>
      <w:r>
        <w:rPr>
          <w:rFonts w:ascii="Calibri" w:eastAsia="Calibri" w:hAnsi="Calibri" w:cs="Calibri"/>
          <w:b w:val="0"/>
          <w:color w:val="000000"/>
          <w:sz w:val="22"/>
          <w:u w:val="none" w:color="000000"/>
        </w:rPr>
        <w:t xml:space="preserve"> </w:t>
      </w:r>
      <w:r>
        <w:t>Posting of License</w:t>
      </w:r>
      <w:r>
        <w:rPr>
          <w:b w:val="0"/>
          <w:color w:val="000000"/>
          <w:u w:val="none" w:color="000000"/>
        </w:rPr>
        <w:t xml:space="preserve"> </w:t>
      </w:r>
    </w:p>
    <w:p w14:paraId="79FA62A5" w14:textId="77777777" w:rsidR="00B1616F" w:rsidRDefault="00000000">
      <w:pPr>
        <w:spacing w:after="54" w:line="259" w:lineRule="auto"/>
        <w:ind w:left="188" w:firstLine="0"/>
      </w:pPr>
      <w:r>
        <w:rPr>
          <w:rFonts w:ascii="Calibri" w:eastAsia="Calibri" w:hAnsi="Calibri" w:cs="Calibri"/>
          <w:sz w:val="15"/>
        </w:rPr>
        <w:t xml:space="preserve"> </w:t>
      </w:r>
    </w:p>
    <w:p w14:paraId="15A75040" w14:textId="77777777" w:rsidR="00B1616F" w:rsidRDefault="00000000">
      <w:pPr>
        <w:ind w:left="1003"/>
      </w:pPr>
      <w:r>
        <w:t xml:space="preserve">Every license shall be posted in a conspicuous place, where said business, trade or occupation is carried on, and the holder of the license shall immediately show same to the designee of the municipality upon being requested so to do. </w:t>
      </w:r>
    </w:p>
    <w:p w14:paraId="4EBE67EA" w14:textId="77777777" w:rsidR="00B1616F" w:rsidRDefault="00000000">
      <w:pPr>
        <w:pStyle w:val="Heading2"/>
        <w:ind w:left="288" w:right="6418" w:hanging="100"/>
      </w:pPr>
      <w:r>
        <w:rPr>
          <w:rFonts w:ascii="Calibri" w:eastAsia="Calibri" w:hAnsi="Calibri" w:cs="Calibri"/>
          <w:b w:val="0"/>
          <w:color w:val="000000"/>
          <w:sz w:val="16"/>
          <w:u w:val="none" w:color="000000"/>
        </w:rPr>
        <w:t xml:space="preserve"> </w:t>
      </w:r>
      <w:r>
        <w:t>Requirement to maintain records</w:t>
      </w:r>
      <w:r>
        <w:rPr>
          <w:b w:val="0"/>
          <w:color w:val="000000"/>
          <w:u w:val="none" w:color="000000"/>
        </w:rPr>
        <w:t xml:space="preserve"> </w:t>
      </w:r>
    </w:p>
    <w:p w14:paraId="79A54C7A" w14:textId="77777777" w:rsidR="00B1616F" w:rsidRDefault="00000000">
      <w:pPr>
        <w:spacing w:after="54" w:line="259" w:lineRule="auto"/>
        <w:ind w:left="188" w:firstLine="0"/>
      </w:pPr>
      <w:r>
        <w:rPr>
          <w:rFonts w:ascii="Calibri" w:eastAsia="Calibri" w:hAnsi="Calibri" w:cs="Calibri"/>
          <w:sz w:val="15"/>
        </w:rPr>
        <w:t xml:space="preserve"> </w:t>
      </w:r>
    </w:p>
    <w:p w14:paraId="5573E7AB" w14:textId="77777777" w:rsidR="00B1616F" w:rsidRDefault="00000000">
      <w:pPr>
        <w:ind w:left="1003"/>
      </w:pPr>
      <w:r>
        <w:t xml:space="preserve">In general, each person shall keep a reasonable record of his gross receipts, gross fees or commissions, or loans made. This record shall be kept separately for each place of </w:t>
      </w:r>
      <w:proofErr w:type="gramStart"/>
      <w:r>
        <w:t>business, and</w:t>
      </w:r>
      <w:proofErr w:type="gramEnd"/>
      <w:r>
        <w:t xml:space="preserve"> shall be subject to examination and inspection by the collector or his duly authorized assistants. </w:t>
      </w:r>
    </w:p>
    <w:p w14:paraId="5A8B74FE" w14:textId="77777777" w:rsidR="00B1616F" w:rsidRDefault="00000000">
      <w:pPr>
        <w:spacing w:after="27" w:line="259" w:lineRule="auto"/>
        <w:ind w:left="188" w:firstLine="0"/>
      </w:pPr>
      <w:r>
        <w:rPr>
          <w:rFonts w:ascii="Calibri" w:eastAsia="Calibri" w:hAnsi="Calibri" w:cs="Calibri"/>
          <w:sz w:val="12"/>
        </w:rPr>
        <w:t xml:space="preserve"> </w:t>
      </w:r>
    </w:p>
    <w:p w14:paraId="3314275D" w14:textId="77777777" w:rsidR="00B1616F" w:rsidRDefault="00000000" w:rsidP="00BF2C0E">
      <w:pPr>
        <w:spacing w:after="0" w:line="259" w:lineRule="auto"/>
        <w:ind w:left="187" w:firstLine="0"/>
      </w:pPr>
      <w:r>
        <w:rPr>
          <w:rFonts w:ascii="Calibri" w:eastAsia="Calibri" w:hAnsi="Calibri" w:cs="Calibri"/>
        </w:rPr>
        <w:t xml:space="preserve"> </w:t>
      </w:r>
    </w:p>
    <w:p w14:paraId="2736F4A0" w14:textId="77777777" w:rsidR="00B1616F" w:rsidRDefault="00000000">
      <w:pPr>
        <w:pStyle w:val="Heading2"/>
        <w:ind w:left="283"/>
      </w:pPr>
      <w:r>
        <w:t>Transfer of License information</w:t>
      </w:r>
      <w:r>
        <w:rPr>
          <w:b w:val="0"/>
          <w:color w:val="000000"/>
          <w:u w:val="none" w:color="000000"/>
        </w:rPr>
        <w:t xml:space="preserve"> </w:t>
      </w:r>
    </w:p>
    <w:p w14:paraId="02536FCD" w14:textId="77777777" w:rsidR="00B1616F" w:rsidRDefault="00000000">
      <w:pPr>
        <w:spacing w:after="0" w:line="259" w:lineRule="auto"/>
        <w:ind w:left="188" w:firstLine="0"/>
      </w:pPr>
      <w:r>
        <w:rPr>
          <w:rFonts w:ascii="Calibri" w:eastAsia="Calibri" w:hAnsi="Calibri" w:cs="Calibri"/>
        </w:rPr>
        <w:t xml:space="preserve"> </w:t>
      </w:r>
    </w:p>
    <w:p w14:paraId="55F4BE7F" w14:textId="77777777" w:rsidR="00B1616F" w:rsidRDefault="00000000">
      <w:pPr>
        <w:ind w:left="1003"/>
      </w:pPr>
      <w:r>
        <w:t xml:space="preserve">The license is issued in the name of the person making application and paying the initial fee and is not transferable or assignable. If at any time during the license year a change of ownership takes place, the license period is from January first to the date of sale or change of lessee. A "change of ownership" occurs when a business is sold or </w:t>
      </w:r>
      <w:proofErr w:type="gramStart"/>
      <w:r>
        <w:t>leased, and</w:t>
      </w:r>
      <w:proofErr w:type="gramEnd"/>
      <w:r>
        <w:t xml:space="preserve"> does not include changes in partnership or corporate shares. </w:t>
      </w:r>
    </w:p>
    <w:p w14:paraId="293D02BB" w14:textId="77777777" w:rsidR="00B1616F" w:rsidRDefault="00000000">
      <w:pPr>
        <w:spacing w:after="10" w:line="259" w:lineRule="auto"/>
        <w:ind w:left="188" w:firstLine="0"/>
      </w:pPr>
      <w:r>
        <w:rPr>
          <w:rFonts w:ascii="Calibri" w:eastAsia="Calibri" w:hAnsi="Calibri" w:cs="Calibri"/>
          <w:sz w:val="16"/>
        </w:rPr>
        <w:t xml:space="preserve"> </w:t>
      </w:r>
    </w:p>
    <w:p w14:paraId="249E7C54" w14:textId="33A16085" w:rsidR="00B1616F" w:rsidRDefault="00000000" w:rsidP="009C0D5B">
      <w:pPr>
        <w:spacing w:after="120" w:line="250" w:lineRule="auto"/>
        <w:ind w:left="1008" w:hanging="14"/>
      </w:pPr>
      <w:r>
        <w:t xml:space="preserve">The new owner or lessee shall obtain another occupational license, as the license issued to the former owner or lessee is not transferable or assignable. The license period for the new owner or lessee covers the date of </w:t>
      </w:r>
      <w:r>
        <w:lastRenderedPageBreak/>
        <w:t xml:space="preserve">transfer or ownership or lease to December thirty-first of the license year. The collector shall be notified within ten days when a change is </w:t>
      </w:r>
      <w:proofErr w:type="spellStart"/>
      <w:proofErr w:type="gramStart"/>
      <w:r>
        <w:t>effected</w:t>
      </w:r>
      <w:proofErr w:type="spellEnd"/>
      <w:proofErr w:type="gramEnd"/>
      <w:r>
        <w:t xml:space="preserve">. </w:t>
      </w:r>
    </w:p>
    <w:p w14:paraId="45F56E6F" w14:textId="77777777" w:rsidR="009C0D5B" w:rsidRDefault="009C0D5B" w:rsidP="009C0D5B">
      <w:pPr>
        <w:spacing w:after="120" w:line="250" w:lineRule="auto"/>
        <w:ind w:left="1008" w:hanging="14"/>
      </w:pPr>
    </w:p>
    <w:p w14:paraId="6B73CCC7" w14:textId="601A08EC" w:rsidR="00B1616F" w:rsidRDefault="00BF2C0E" w:rsidP="009C0D5B">
      <w:pPr>
        <w:pStyle w:val="Heading2"/>
        <w:ind w:left="0" w:firstLine="0"/>
      </w:pPr>
      <w:r>
        <w:t>Type of License</w:t>
      </w:r>
      <w:r>
        <w:rPr>
          <w:b w:val="0"/>
          <w:color w:val="000000"/>
          <w:u w:val="none" w:color="000000"/>
        </w:rPr>
        <w:t xml:space="preserve"> </w:t>
      </w:r>
    </w:p>
    <w:p w14:paraId="5483E368" w14:textId="77777777" w:rsidR="00B1616F" w:rsidRDefault="00000000">
      <w:pPr>
        <w:ind w:left="1003"/>
      </w:pPr>
      <w:proofErr w:type="gramStart"/>
      <w:r>
        <w:t>In order to</w:t>
      </w:r>
      <w:proofErr w:type="gramEnd"/>
      <w:r>
        <w:t xml:space="preserve"> calculate the license fee for a business location at which business activities are carried on that fall under more than one tax basis schedule, gross receipts, fees, or commissions for each group of activities falling under each schedule must be compared. The rate for the schedule which constitutes the major portion of the gross receipts, fees, or commission will be used. However, the total gross receipts, fees, or commissions for all business activities carried on at the business location, minus any applicable deductions, are applied to the schedule to compute the fee. </w:t>
      </w:r>
    </w:p>
    <w:p w14:paraId="62B7E306" w14:textId="77777777" w:rsidR="00B1616F" w:rsidRDefault="00000000">
      <w:pPr>
        <w:spacing w:after="83" w:line="259" w:lineRule="auto"/>
        <w:ind w:left="188" w:firstLine="0"/>
      </w:pPr>
      <w:r>
        <w:rPr>
          <w:rFonts w:ascii="Calibri" w:eastAsia="Calibri" w:hAnsi="Calibri" w:cs="Calibri"/>
          <w:sz w:val="16"/>
        </w:rPr>
        <w:t xml:space="preserve"> </w:t>
      </w:r>
    </w:p>
    <w:p w14:paraId="438D39A4" w14:textId="77777777" w:rsidR="00B1616F" w:rsidRDefault="00000000">
      <w:pPr>
        <w:pStyle w:val="Heading2"/>
        <w:ind w:left="283"/>
      </w:pPr>
      <w:r>
        <w:t>Zoning</w:t>
      </w:r>
      <w:r>
        <w:rPr>
          <w:b w:val="0"/>
          <w:color w:val="000000"/>
          <w:u w:val="none" w:color="000000"/>
        </w:rPr>
        <w:t xml:space="preserve"> </w:t>
      </w:r>
    </w:p>
    <w:p w14:paraId="1BE927F7" w14:textId="77777777" w:rsidR="00B1616F" w:rsidRDefault="00000000">
      <w:pPr>
        <w:spacing w:after="31" w:line="259" w:lineRule="auto"/>
        <w:ind w:left="188" w:firstLine="0"/>
      </w:pPr>
      <w:r>
        <w:rPr>
          <w:rFonts w:ascii="Calibri" w:eastAsia="Calibri" w:hAnsi="Calibri" w:cs="Calibri"/>
          <w:sz w:val="17"/>
        </w:rPr>
        <w:t xml:space="preserve"> </w:t>
      </w:r>
    </w:p>
    <w:p w14:paraId="5AAEEAF9" w14:textId="77777777" w:rsidR="00B1616F" w:rsidRDefault="00000000">
      <w:pPr>
        <w:ind w:left="1003"/>
      </w:pPr>
      <w:r>
        <w:t xml:space="preserve">If a business intends to maintain a physical location within the municipality, there are normally zoning and building code approvals required prior to the issuance of a license. In certain instances, a business may simply be required to register with the municipality to create a mechanism for the reporting and payment of any tax liabilities. Contact the municipality for any zoning, building code and/or tax liability requirements. The completion and submission of the form does not guarantee the approval or subsequent issuance of a license to do business. Any prerequisites for a particular type of license and location of the business must be satisfied prior to licensing. </w:t>
      </w:r>
    </w:p>
    <w:p w14:paraId="03792DCC" w14:textId="77777777" w:rsidR="00B1616F" w:rsidRDefault="00000000">
      <w:pPr>
        <w:spacing w:after="85" w:line="259" w:lineRule="auto"/>
        <w:ind w:left="188" w:firstLine="0"/>
      </w:pPr>
      <w:r>
        <w:rPr>
          <w:rFonts w:ascii="Calibri" w:eastAsia="Calibri" w:hAnsi="Calibri" w:cs="Calibri"/>
          <w:sz w:val="16"/>
        </w:rPr>
        <w:t xml:space="preserve"> </w:t>
      </w:r>
    </w:p>
    <w:p w14:paraId="5ADEAEB2" w14:textId="77777777" w:rsidR="00B1616F" w:rsidRDefault="00000000">
      <w:pPr>
        <w:spacing w:after="0" w:line="259" w:lineRule="auto"/>
        <w:ind w:left="283"/>
      </w:pPr>
      <w:r>
        <w:rPr>
          <w:b/>
          <w:color w:val="2E5395"/>
          <w:sz w:val="28"/>
          <w:u w:val="single" w:color="2E5395"/>
        </w:rPr>
        <w:t>Questions?</w:t>
      </w:r>
      <w:r>
        <w:rPr>
          <w:sz w:val="28"/>
        </w:rPr>
        <w:t xml:space="preserve"> </w:t>
      </w:r>
    </w:p>
    <w:p w14:paraId="2BE0B65C" w14:textId="77777777" w:rsidR="00B1616F" w:rsidRDefault="00000000">
      <w:pPr>
        <w:spacing w:after="0" w:line="259" w:lineRule="auto"/>
        <w:ind w:left="188" w:firstLine="0"/>
      </w:pPr>
      <w:r>
        <w:rPr>
          <w:rFonts w:ascii="Calibri" w:eastAsia="Calibri" w:hAnsi="Calibri" w:cs="Calibri"/>
        </w:rPr>
        <w:t xml:space="preserve"> </w:t>
      </w:r>
    </w:p>
    <w:p w14:paraId="66C0BD23" w14:textId="77777777" w:rsidR="00B1616F" w:rsidRDefault="00000000">
      <w:pPr>
        <w:ind w:left="1003"/>
      </w:pPr>
      <w:r>
        <w:t xml:space="preserve">All questions regarding the occupational license renewal process should be directed to </w:t>
      </w:r>
      <w:proofErr w:type="spellStart"/>
      <w:r>
        <w:t>Avenu</w:t>
      </w:r>
      <w:proofErr w:type="spellEnd"/>
      <w:r>
        <w:t xml:space="preserve">. </w:t>
      </w:r>
    </w:p>
    <w:p w14:paraId="0B24E021" w14:textId="77777777" w:rsidR="00B1616F" w:rsidRDefault="00000000">
      <w:pPr>
        <w:spacing w:after="50" w:line="259" w:lineRule="auto"/>
        <w:ind w:left="188" w:firstLine="0"/>
      </w:pPr>
      <w:r>
        <w:rPr>
          <w:rFonts w:ascii="Calibri" w:eastAsia="Calibri" w:hAnsi="Calibri" w:cs="Calibri"/>
          <w:sz w:val="10"/>
        </w:rPr>
        <w:t xml:space="preserve"> </w:t>
      </w:r>
    </w:p>
    <w:p w14:paraId="20B7017F" w14:textId="77777777" w:rsidR="00B1616F" w:rsidRDefault="00000000">
      <w:pPr>
        <w:spacing w:after="0" w:line="259" w:lineRule="auto"/>
        <w:ind w:left="188" w:firstLine="0"/>
      </w:pPr>
      <w:r>
        <w:rPr>
          <w:rFonts w:ascii="Calibri" w:eastAsia="Calibri" w:hAnsi="Calibri" w:cs="Calibri"/>
        </w:rPr>
        <w:t xml:space="preserve"> </w:t>
      </w:r>
    </w:p>
    <w:p w14:paraId="27C11EC2" w14:textId="77777777" w:rsidR="00B1616F" w:rsidRDefault="00000000">
      <w:pPr>
        <w:spacing w:after="0" w:line="259" w:lineRule="auto"/>
        <w:ind w:left="188" w:firstLine="0"/>
      </w:pPr>
      <w:r>
        <w:rPr>
          <w:rFonts w:ascii="Calibri" w:eastAsia="Calibri" w:hAnsi="Calibri" w:cs="Calibri"/>
        </w:rPr>
        <w:t xml:space="preserve"> </w:t>
      </w:r>
    </w:p>
    <w:tbl>
      <w:tblPr>
        <w:tblStyle w:val="TableGrid"/>
        <w:tblW w:w="5841" w:type="dxa"/>
        <w:tblInd w:w="2448" w:type="dxa"/>
        <w:tblCellMar>
          <w:top w:w="0" w:type="dxa"/>
          <w:left w:w="0" w:type="dxa"/>
          <w:bottom w:w="0" w:type="dxa"/>
          <w:right w:w="0" w:type="dxa"/>
        </w:tblCellMar>
        <w:tblLook w:val="04A0" w:firstRow="1" w:lastRow="0" w:firstColumn="1" w:lastColumn="0" w:noHBand="0" w:noVBand="1"/>
      </w:tblPr>
      <w:tblGrid>
        <w:gridCol w:w="1440"/>
        <w:gridCol w:w="4401"/>
      </w:tblGrid>
      <w:tr w:rsidR="00B1616F" w14:paraId="2C060F4C" w14:textId="77777777">
        <w:trPr>
          <w:trHeight w:val="229"/>
        </w:trPr>
        <w:tc>
          <w:tcPr>
            <w:tcW w:w="1440" w:type="dxa"/>
            <w:tcBorders>
              <w:top w:val="nil"/>
              <w:left w:val="nil"/>
              <w:bottom w:val="nil"/>
              <w:right w:val="nil"/>
            </w:tcBorders>
          </w:tcPr>
          <w:p w14:paraId="36C5C61A" w14:textId="77777777" w:rsidR="00B1616F" w:rsidRDefault="00000000">
            <w:pPr>
              <w:spacing w:after="0" w:line="259" w:lineRule="auto"/>
              <w:ind w:left="0" w:firstLine="0"/>
            </w:pPr>
            <w:r>
              <w:rPr>
                <w:sz w:val="22"/>
              </w:rPr>
              <w:t xml:space="preserve">Website: </w:t>
            </w:r>
          </w:p>
        </w:tc>
        <w:tc>
          <w:tcPr>
            <w:tcW w:w="4401" w:type="dxa"/>
            <w:tcBorders>
              <w:top w:val="nil"/>
              <w:left w:val="nil"/>
              <w:bottom w:val="nil"/>
              <w:right w:val="nil"/>
            </w:tcBorders>
          </w:tcPr>
          <w:p w14:paraId="5C4DB42D" w14:textId="739A6DD1" w:rsidR="00B1616F" w:rsidRDefault="00B1616F">
            <w:pPr>
              <w:spacing w:after="0" w:line="259" w:lineRule="auto"/>
              <w:ind w:left="0" w:firstLine="0"/>
            </w:pPr>
          </w:p>
        </w:tc>
      </w:tr>
      <w:tr w:rsidR="00B1616F" w14:paraId="43E48C3E" w14:textId="77777777">
        <w:trPr>
          <w:trHeight w:val="253"/>
        </w:trPr>
        <w:tc>
          <w:tcPr>
            <w:tcW w:w="1440" w:type="dxa"/>
            <w:tcBorders>
              <w:top w:val="nil"/>
              <w:left w:val="nil"/>
              <w:bottom w:val="nil"/>
              <w:right w:val="nil"/>
            </w:tcBorders>
          </w:tcPr>
          <w:p w14:paraId="7F858E21" w14:textId="77777777" w:rsidR="00B1616F" w:rsidRDefault="00000000">
            <w:pPr>
              <w:spacing w:after="0" w:line="259" w:lineRule="auto"/>
              <w:ind w:left="0" w:firstLine="0"/>
            </w:pPr>
            <w:r>
              <w:rPr>
                <w:sz w:val="22"/>
              </w:rPr>
              <w:t xml:space="preserve">Email: </w:t>
            </w:r>
          </w:p>
        </w:tc>
        <w:tc>
          <w:tcPr>
            <w:tcW w:w="4401" w:type="dxa"/>
            <w:tcBorders>
              <w:top w:val="nil"/>
              <w:left w:val="nil"/>
              <w:bottom w:val="nil"/>
              <w:right w:val="nil"/>
            </w:tcBorders>
          </w:tcPr>
          <w:p w14:paraId="41AA78AE" w14:textId="404AE830" w:rsidR="00B1616F" w:rsidRDefault="009C0D5B">
            <w:pPr>
              <w:spacing w:after="0" w:line="259" w:lineRule="auto"/>
              <w:ind w:left="0" w:firstLine="0"/>
              <w:jc w:val="both"/>
            </w:pPr>
            <w:r>
              <w:rPr>
                <w:color w:val="0462C1"/>
                <w:sz w:val="22"/>
                <w:u w:val="single" w:color="0462C1"/>
              </w:rPr>
              <w:t>kguillory@townofslaughter.org</w:t>
            </w:r>
            <w:r w:rsidR="00000000">
              <w:rPr>
                <w:sz w:val="22"/>
              </w:rPr>
              <w:t xml:space="preserve"> </w:t>
            </w:r>
          </w:p>
        </w:tc>
      </w:tr>
      <w:tr w:rsidR="00B1616F" w14:paraId="33EB1052" w14:textId="77777777">
        <w:trPr>
          <w:trHeight w:val="251"/>
        </w:trPr>
        <w:tc>
          <w:tcPr>
            <w:tcW w:w="1440" w:type="dxa"/>
            <w:tcBorders>
              <w:top w:val="nil"/>
              <w:left w:val="nil"/>
              <w:bottom w:val="nil"/>
              <w:right w:val="nil"/>
            </w:tcBorders>
          </w:tcPr>
          <w:p w14:paraId="31E508FB" w14:textId="77777777" w:rsidR="00B1616F" w:rsidRDefault="00000000">
            <w:pPr>
              <w:spacing w:after="0" w:line="259" w:lineRule="auto"/>
              <w:ind w:left="0" w:firstLine="0"/>
            </w:pPr>
            <w:r>
              <w:rPr>
                <w:sz w:val="22"/>
              </w:rPr>
              <w:t xml:space="preserve">Phone: </w:t>
            </w:r>
          </w:p>
        </w:tc>
        <w:tc>
          <w:tcPr>
            <w:tcW w:w="4401" w:type="dxa"/>
            <w:tcBorders>
              <w:top w:val="nil"/>
              <w:left w:val="nil"/>
              <w:bottom w:val="nil"/>
              <w:right w:val="nil"/>
            </w:tcBorders>
          </w:tcPr>
          <w:p w14:paraId="3A965296" w14:textId="2B1DAE78" w:rsidR="00B1616F" w:rsidRDefault="009C0D5B">
            <w:pPr>
              <w:spacing w:after="0" w:line="259" w:lineRule="auto"/>
              <w:ind w:left="0" w:firstLine="0"/>
            </w:pPr>
            <w:r>
              <w:rPr>
                <w:sz w:val="22"/>
              </w:rPr>
              <w:t>225-654-4278</w:t>
            </w:r>
            <w:r w:rsidR="00000000">
              <w:rPr>
                <w:sz w:val="22"/>
              </w:rPr>
              <w:t xml:space="preserve"> </w:t>
            </w:r>
          </w:p>
        </w:tc>
      </w:tr>
      <w:tr w:rsidR="00B1616F" w14:paraId="1CC7A558" w14:textId="77777777">
        <w:trPr>
          <w:trHeight w:val="227"/>
        </w:trPr>
        <w:tc>
          <w:tcPr>
            <w:tcW w:w="1440" w:type="dxa"/>
            <w:tcBorders>
              <w:top w:val="nil"/>
              <w:left w:val="nil"/>
              <w:bottom w:val="nil"/>
              <w:right w:val="nil"/>
            </w:tcBorders>
          </w:tcPr>
          <w:p w14:paraId="5BDDECBC" w14:textId="77777777" w:rsidR="00B1616F" w:rsidRDefault="00000000">
            <w:pPr>
              <w:spacing w:after="0" w:line="259" w:lineRule="auto"/>
              <w:ind w:left="0" w:firstLine="0"/>
            </w:pPr>
            <w:r>
              <w:rPr>
                <w:sz w:val="22"/>
              </w:rPr>
              <w:t xml:space="preserve">Fax: </w:t>
            </w:r>
          </w:p>
        </w:tc>
        <w:tc>
          <w:tcPr>
            <w:tcW w:w="4401" w:type="dxa"/>
            <w:tcBorders>
              <w:top w:val="nil"/>
              <w:left w:val="nil"/>
              <w:bottom w:val="nil"/>
              <w:right w:val="nil"/>
            </w:tcBorders>
          </w:tcPr>
          <w:p w14:paraId="6BCFC50E" w14:textId="0EFE653B" w:rsidR="00B1616F" w:rsidRDefault="009C0D5B">
            <w:pPr>
              <w:spacing w:after="0" w:line="259" w:lineRule="auto"/>
              <w:ind w:left="0" w:firstLine="0"/>
            </w:pPr>
            <w:r>
              <w:rPr>
                <w:sz w:val="22"/>
              </w:rPr>
              <w:t>225-654-1480</w:t>
            </w:r>
            <w:r w:rsidR="00000000">
              <w:rPr>
                <w:sz w:val="22"/>
              </w:rPr>
              <w:t xml:space="preserve"> </w:t>
            </w:r>
          </w:p>
        </w:tc>
      </w:tr>
    </w:tbl>
    <w:p w14:paraId="321EF32B" w14:textId="77777777" w:rsidR="00B1616F" w:rsidRDefault="00000000">
      <w:pPr>
        <w:spacing w:after="0" w:line="259" w:lineRule="auto"/>
        <w:ind w:left="188" w:firstLine="0"/>
        <w:rPr>
          <w:rFonts w:ascii="Calibri" w:eastAsia="Calibri" w:hAnsi="Calibri" w:cs="Calibri"/>
        </w:rPr>
      </w:pPr>
      <w:r>
        <w:rPr>
          <w:rFonts w:ascii="Calibri" w:eastAsia="Calibri" w:hAnsi="Calibri" w:cs="Calibri"/>
        </w:rPr>
        <w:t xml:space="preserve"> </w:t>
      </w:r>
    </w:p>
    <w:p w14:paraId="168DC2A8" w14:textId="77777777" w:rsidR="009C0D5B" w:rsidRDefault="009C0D5B">
      <w:pPr>
        <w:spacing w:after="0" w:line="259" w:lineRule="auto"/>
        <w:ind w:left="188" w:firstLine="0"/>
        <w:rPr>
          <w:rFonts w:ascii="Calibri" w:eastAsia="Calibri" w:hAnsi="Calibri" w:cs="Calibri"/>
        </w:rPr>
      </w:pPr>
    </w:p>
    <w:p w14:paraId="31766CBD" w14:textId="77777777" w:rsidR="009C0D5B" w:rsidRDefault="009C0D5B">
      <w:pPr>
        <w:spacing w:after="0" w:line="259" w:lineRule="auto"/>
        <w:ind w:left="188" w:firstLine="0"/>
        <w:rPr>
          <w:rFonts w:ascii="Calibri" w:eastAsia="Calibri" w:hAnsi="Calibri" w:cs="Calibri"/>
        </w:rPr>
      </w:pPr>
    </w:p>
    <w:p w14:paraId="6A5A0A71" w14:textId="77777777" w:rsidR="009C0D5B" w:rsidRDefault="009C0D5B">
      <w:pPr>
        <w:spacing w:after="0" w:line="259" w:lineRule="auto"/>
        <w:ind w:left="188" w:firstLine="0"/>
        <w:rPr>
          <w:rFonts w:ascii="Calibri" w:eastAsia="Calibri" w:hAnsi="Calibri" w:cs="Calibri"/>
        </w:rPr>
      </w:pPr>
    </w:p>
    <w:p w14:paraId="5362405E" w14:textId="77777777" w:rsidR="009C0D5B" w:rsidRDefault="009C0D5B">
      <w:pPr>
        <w:spacing w:after="0" w:line="259" w:lineRule="auto"/>
        <w:ind w:left="188" w:firstLine="0"/>
        <w:rPr>
          <w:rFonts w:ascii="Calibri" w:eastAsia="Calibri" w:hAnsi="Calibri" w:cs="Calibri"/>
        </w:rPr>
      </w:pPr>
    </w:p>
    <w:p w14:paraId="349D714D" w14:textId="77777777" w:rsidR="009C0D5B" w:rsidRDefault="009C0D5B">
      <w:pPr>
        <w:spacing w:after="0" w:line="259" w:lineRule="auto"/>
        <w:ind w:left="188" w:firstLine="0"/>
        <w:rPr>
          <w:rFonts w:ascii="Calibri" w:eastAsia="Calibri" w:hAnsi="Calibri" w:cs="Calibri"/>
        </w:rPr>
      </w:pPr>
    </w:p>
    <w:p w14:paraId="686F1F27" w14:textId="77777777" w:rsidR="009C0D5B" w:rsidRDefault="009C0D5B">
      <w:pPr>
        <w:spacing w:after="0" w:line="259" w:lineRule="auto"/>
        <w:ind w:left="188" w:firstLine="0"/>
        <w:rPr>
          <w:rFonts w:ascii="Calibri" w:eastAsia="Calibri" w:hAnsi="Calibri" w:cs="Calibri"/>
        </w:rPr>
      </w:pPr>
    </w:p>
    <w:p w14:paraId="64010165" w14:textId="77777777" w:rsidR="009C0D5B" w:rsidRDefault="009C0D5B">
      <w:pPr>
        <w:spacing w:after="0" w:line="259" w:lineRule="auto"/>
        <w:ind w:left="188" w:firstLine="0"/>
        <w:rPr>
          <w:rFonts w:ascii="Calibri" w:eastAsia="Calibri" w:hAnsi="Calibri" w:cs="Calibri"/>
        </w:rPr>
      </w:pPr>
    </w:p>
    <w:p w14:paraId="1D9C43AF" w14:textId="77777777" w:rsidR="009C0D5B" w:rsidRDefault="009C0D5B">
      <w:pPr>
        <w:spacing w:after="0" w:line="259" w:lineRule="auto"/>
        <w:ind w:left="188" w:firstLine="0"/>
        <w:rPr>
          <w:rFonts w:ascii="Calibri" w:eastAsia="Calibri" w:hAnsi="Calibri" w:cs="Calibri"/>
        </w:rPr>
      </w:pPr>
    </w:p>
    <w:p w14:paraId="5B76E226" w14:textId="77777777" w:rsidR="009C0D5B" w:rsidRDefault="009C0D5B">
      <w:pPr>
        <w:spacing w:after="0" w:line="259" w:lineRule="auto"/>
        <w:ind w:left="188" w:firstLine="0"/>
        <w:rPr>
          <w:rFonts w:ascii="Calibri" w:eastAsia="Calibri" w:hAnsi="Calibri" w:cs="Calibri"/>
        </w:rPr>
      </w:pPr>
    </w:p>
    <w:p w14:paraId="67A69ABA" w14:textId="77777777" w:rsidR="009C0D5B" w:rsidRDefault="009C0D5B">
      <w:pPr>
        <w:spacing w:after="0" w:line="259" w:lineRule="auto"/>
        <w:ind w:left="188" w:firstLine="0"/>
        <w:rPr>
          <w:rFonts w:ascii="Calibri" w:eastAsia="Calibri" w:hAnsi="Calibri" w:cs="Calibri"/>
        </w:rPr>
      </w:pPr>
    </w:p>
    <w:p w14:paraId="50B874F2" w14:textId="77777777" w:rsidR="009C0D5B" w:rsidRDefault="009C0D5B">
      <w:pPr>
        <w:spacing w:after="0" w:line="259" w:lineRule="auto"/>
        <w:ind w:left="188" w:firstLine="0"/>
        <w:rPr>
          <w:rFonts w:ascii="Calibri" w:eastAsia="Calibri" w:hAnsi="Calibri" w:cs="Calibri"/>
        </w:rPr>
      </w:pPr>
    </w:p>
    <w:p w14:paraId="6424B3FC" w14:textId="77777777" w:rsidR="009C0D5B" w:rsidRDefault="009C0D5B">
      <w:pPr>
        <w:spacing w:after="0" w:line="259" w:lineRule="auto"/>
        <w:ind w:left="188" w:firstLine="0"/>
        <w:rPr>
          <w:rFonts w:ascii="Calibri" w:eastAsia="Calibri" w:hAnsi="Calibri" w:cs="Calibri"/>
        </w:rPr>
      </w:pPr>
    </w:p>
    <w:p w14:paraId="4A254933" w14:textId="77777777" w:rsidR="009C0D5B" w:rsidRDefault="009C0D5B">
      <w:pPr>
        <w:spacing w:after="0" w:line="259" w:lineRule="auto"/>
        <w:ind w:left="188" w:firstLine="0"/>
        <w:rPr>
          <w:rFonts w:ascii="Calibri" w:eastAsia="Calibri" w:hAnsi="Calibri" w:cs="Calibri"/>
        </w:rPr>
      </w:pPr>
    </w:p>
    <w:p w14:paraId="31F5F89D" w14:textId="77777777" w:rsidR="009C0D5B" w:rsidRDefault="009C0D5B">
      <w:pPr>
        <w:spacing w:after="0" w:line="259" w:lineRule="auto"/>
        <w:ind w:left="188" w:firstLine="0"/>
        <w:rPr>
          <w:rFonts w:ascii="Calibri" w:eastAsia="Calibri" w:hAnsi="Calibri" w:cs="Calibri"/>
        </w:rPr>
      </w:pPr>
    </w:p>
    <w:p w14:paraId="36E5C62B" w14:textId="77777777" w:rsidR="009C0D5B" w:rsidRDefault="009C0D5B">
      <w:pPr>
        <w:spacing w:after="0" w:line="259" w:lineRule="auto"/>
        <w:ind w:left="188" w:firstLine="0"/>
        <w:rPr>
          <w:rFonts w:ascii="Calibri" w:eastAsia="Calibri" w:hAnsi="Calibri" w:cs="Calibri"/>
        </w:rPr>
      </w:pPr>
    </w:p>
    <w:p w14:paraId="4726A68A" w14:textId="77777777" w:rsidR="009C0D5B" w:rsidRDefault="009C0D5B">
      <w:pPr>
        <w:spacing w:after="0" w:line="259" w:lineRule="auto"/>
        <w:ind w:left="188" w:firstLine="0"/>
        <w:rPr>
          <w:rFonts w:ascii="Calibri" w:eastAsia="Calibri" w:hAnsi="Calibri" w:cs="Calibri"/>
        </w:rPr>
      </w:pPr>
    </w:p>
    <w:p w14:paraId="2D98E26D" w14:textId="77777777" w:rsidR="009C0D5B" w:rsidRDefault="009C0D5B">
      <w:pPr>
        <w:spacing w:after="0" w:line="259" w:lineRule="auto"/>
        <w:ind w:left="188" w:firstLine="0"/>
        <w:rPr>
          <w:rFonts w:ascii="Calibri" w:eastAsia="Calibri" w:hAnsi="Calibri" w:cs="Calibri"/>
        </w:rPr>
      </w:pPr>
    </w:p>
    <w:p w14:paraId="137E2066" w14:textId="77777777" w:rsidR="009C0D5B" w:rsidRDefault="009C0D5B">
      <w:pPr>
        <w:spacing w:after="0" w:line="259" w:lineRule="auto"/>
        <w:ind w:left="188" w:firstLine="0"/>
        <w:rPr>
          <w:rFonts w:ascii="Calibri" w:eastAsia="Calibri" w:hAnsi="Calibri" w:cs="Calibri"/>
        </w:rPr>
      </w:pPr>
    </w:p>
    <w:p w14:paraId="667AA92A" w14:textId="77777777" w:rsidR="009C0D5B" w:rsidRDefault="009C0D5B">
      <w:pPr>
        <w:spacing w:after="0" w:line="259" w:lineRule="auto"/>
        <w:ind w:left="188" w:firstLine="0"/>
        <w:rPr>
          <w:rFonts w:ascii="Calibri" w:eastAsia="Calibri" w:hAnsi="Calibri" w:cs="Calibri"/>
        </w:rPr>
      </w:pPr>
    </w:p>
    <w:p w14:paraId="66B31A70" w14:textId="77777777" w:rsidR="009C0D5B" w:rsidRDefault="009C0D5B">
      <w:pPr>
        <w:spacing w:after="0" w:line="259" w:lineRule="auto"/>
        <w:ind w:left="188" w:firstLine="0"/>
      </w:pPr>
    </w:p>
    <w:p w14:paraId="6863760F" w14:textId="77777777" w:rsidR="00B1616F" w:rsidRDefault="00B1616F">
      <w:pPr>
        <w:spacing w:after="0" w:line="259" w:lineRule="auto"/>
        <w:ind w:left="-432" w:right="11498" w:firstLine="0"/>
      </w:pPr>
    </w:p>
    <w:tbl>
      <w:tblPr>
        <w:tblStyle w:val="TableGrid"/>
        <w:tblpPr w:leftFromText="180" w:rightFromText="180" w:horzAnchor="page" w:tblpX="1" w:tblpY="-600"/>
        <w:tblW w:w="11785" w:type="dxa"/>
        <w:tblInd w:w="0" w:type="dxa"/>
        <w:tblCellMar>
          <w:top w:w="11" w:type="dxa"/>
          <w:left w:w="5" w:type="dxa"/>
          <w:bottom w:w="0" w:type="dxa"/>
          <w:right w:w="49" w:type="dxa"/>
        </w:tblCellMar>
        <w:tblLook w:val="04A0" w:firstRow="1" w:lastRow="0" w:firstColumn="1" w:lastColumn="0" w:noHBand="0" w:noVBand="1"/>
      </w:tblPr>
      <w:tblGrid>
        <w:gridCol w:w="1271"/>
        <w:gridCol w:w="816"/>
        <w:gridCol w:w="6815"/>
        <w:gridCol w:w="2883"/>
      </w:tblGrid>
      <w:tr w:rsidR="00B1616F" w14:paraId="3BC0FB00" w14:textId="77777777" w:rsidTr="009C0D5B">
        <w:trPr>
          <w:trHeight w:val="789"/>
        </w:trPr>
        <w:tc>
          <w:tcPr>
            <w:tcW w:w="1271" w:type="dxa"/>
            <w:tcBorders>
              <w:top w:val="single" w:sz="4" w:space="0" w:color="BCD5ED"/>
              <w:left w:val="single" w:sz="4" w:space="0" w:color="BCD5ED"/>
              <w:bottom w:val="single" w:sz="12" w:space="0" w:color="9CC2E4"/>
              <w:right w:val="single" w:sz="4" w:space="0" w:color="BCD5ED"/>
            </w:tcBorders>
          </w:tcPr>
          <w:p w14:paraId="4AB51B8E" w14:textId="77777777" w:rsidR="00B1616F" w:rsidRDefault="00000000" w:rsidP="009C0D5B">
            <w:pPr>
              <w:spacing w:after="75" w:line="259" w:lineRule="auto"/>
              <w:ind w:left="0" w:firstLine="0"/>
            </w:pPr>
            <w:r>
              <w:rPr>
                <w:rFonts w:ascii="Calibri" w:eastAsia="Calibri" w:hAnsi="Calibri" w:cs="Calibri"/>
                <w:sz w:val="12"/>
              </w:rPr>
              <w:lastRenderedPageBreak/>
              <w:t xml:space="preserve"> </w:t>
            </w:r>
          </w:p>
          <w:p w14:paraId="20EEE4F7" w14:textId="77777777" w:rsidR="00B1616F" w:rsidRDefault="00000000" w:rsidP="009C0D5B">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07D28B0F" w14:textId="77777777" w:rsidR="00B1616F" w:rsidRDefault="00000000" w:rsidP="009C0D5B">
            <w:pPr>
              <w:spacing w:after="0" w:line="259" w:lineRule="auto"/>
              <w:ind w:left="0" w:firstLine="0"/>
            </w:pPr>
            <w:r>
              <w:rPr>
                <w:rFonts w:ascii="Calibri" w:eastAsia="Calibri" w:hAnsi="Calibri" w:cs="Calibri"/>
                <w:sz w:val="24"/>
              </w:rPr>
              <w:t xml:space="preserve"> </w:t>
            </w:r>
          </w:p>
          <w:p w14:paraId="332D822F" w14:textId="77777777" w:rsidR="00B1616F" w:rsidRDefault="00000000" w:rsidP="009C0D5B">
            <w:pPr>
              <w:spacing w:after="0" w:line="259" w:lineRule="auto"/>
              <w:ind w:left="101" w:firstLine="0"/>
            </w:pPr>
            <w:r>
              <w:rPr>
                <w:b/>
                <w:color w:val="2E5395"/>
                <w:sz w:val="22"/>
              </w:rPr>
              <w:t>Type</w:t>
            </w:r>
            <w:r>
              <w:rPr>
                <w:sz w:val="22"/>
              </w:rPr>
              <w:t xml:space="preserve"> </w:t>
            </w:r>
          </w:p>
        </w:tc>
        <w:tc>
          <w:tcPr>
            <w:tcW w:w="6815" w:type="dxa"/>
            <w:tcBorders>
              <w:top w:val="single" w:sz="4" w:space="0" w:color="BCD5ED"/>
              <w:left w:val="single" w:sz="4" w:space="0" w:color="BCD5ED"/>
              <w:bottom w:val="single" w:sz="12" w:space="0" w:color="9CC2E4"/>
              <w:right w:val="single" w:sz="4" w:space="0" w:color="BCD5ED"/>
            </w:tcBorders>
            <w:vAlign w:val="center"/>
          </w:tcPr>
          <w:p w14:paraId="73E826B4" w14:textId="77777777" w:rsidR="00B1616F" w:rsidRDefault="00000000" w:rsidP="009C0D5B">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883" w:type="dxa"/>
            <w:tcBorders>
              <w:top w:val="single" w:sz="4" w:space="0" w:color="BCD5ED"/>
              <w:left w:val="single" w:sz="4" w:space="0" w:color="BCD5ED"/>
              <w:bottom w:val="single" w:sz="12" w:space="0" w:color="9CC2E4"/>
              <w:right w:val="single" w:sz="4" w:space="0" w:color="BCD5ED"/>
            </w:tcBorders>
          </w:tcPr>
          <w:p w14:paraId="2C21BB3B" w14:textId="77777777" w:rsidR="00B1616F" w:rsidRDefault="00000000" w:rsidP="009C0D5B">
            <w:pPr>
              <w:spacing w:after="0" w:line="259" w:lineRule="auto"/>
              <w:ind w:left="62" w:firstLine="0"/>
              <w:jc w:val="center"/>
            </w:pPr>
            <w:r>
              <w:rPr>
                <w:b/>
                <w:color w:val="2E5395"/>
                <w:sz w:val="22"/>
              </w:rPr>
              <w:t xml:space="preserve">For Calculation </w:t>
            </w:r>
          </w:p>
          <w:p w14:paraId="25189962" w14:textId="77777777" w:rsidR="00B1616F" w:rsidRDefault="00000000" w:rsidP="009C0D5B">
            <w:pPr>
              <w:spacing w:after="0" w:line="259" w:lineRule="auto"/>
              <w:ind w:left="0" w:firstLine="0"/>
              <w:jc w:val="center"/>
            </w:pPr>
            <w:r>
              <w:rPr>
                <w:b/>
                <w:color w:val="2E5395"/>
                <w:sz w:val="22"/>
              </w:rPr>
              <w:t>Information See Schedule</w:t>
            </w:r>
            <w:r>
              <w:rPr>
                <w:sz w:val="22"/>
              </w:rPr>
              <w:t xml:space="preserve"> </w:t>
            </w:r>
          </w:p>
        </w:tc>
      </w:tr>
      <w:tr w:rsidR="00B1616F" w14:paraId="1E5F60BF" w14:textId="77777777" w:rsidTr="009C0D5B">
        <w:trPr>
          <w:trHeight w:val="442"/>
        </w:trPr>
        <w:tc>
          <w:tcPr>
            <w:tcW w:w="1271" w:type="dxa"/>
            <w:tcBorders>
              <w:top w:val="single" w:sz="12" w:space="0" w:color="9CC2E4"/>
              <w:left w:val="single" w:sz="4" w:space="0" w:color="BCD5ED"/>
              <w:bottom w:val="single" w:sz="4" w:space="0" w:color="BCD5ED"/>
              <w:right w:val="single" w:sz="4" w:space="0" w:color="BCD5ED"/>
            </w:tcBorders>
          </w:tcPr>
          <w:p w14:paraId="756A03E4" w14:textId="77777777" w:rsidR="00B1616F" w:rsidRDefault="00000000" w:rsidP="009C0D5B">
            <w:pPr>
              <w:spacing w:after="0" w:line="259" w:lineRule="auto"/>
              <w:ind w:left="0" w:right="61" w:firstLine="0"/>
              <w:jc w:val="right"/>
            </w:pPr>
            <w:r>
              <w:rPr>
                <w:sz w:val="22"/>
              </w:rPr>
              <w:t xml:space="preserve">1.00 </w:t>
            </w:r>
          </w:p>
        </w:tc>
        <w:tc>
          <w:tcPr>
            <w:tcW w:w="816" w:type="dxa"/>
            <w:tcBorders>
              <w:top w:val="single" w:sz="12" w:space="0" w:color="9CC2E4"/>
              <w:left w:val="single" w:sz="4" w:space="0" w:color="BCD5ED"/>
              <w:bottom w:val="single" w:sz="4" w:space="0" w:color="BCD5ED"/>
              <w:right w:val="single" w:sz="4" w:space="0" w:color="BCD5ED"/>
            </w:tcBorders>
          </w:tcPr>
          <w:p w14:paraId="7F243A4F"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12" w:space="0" w:color="9CC2E4"/>
              <w:left w:val="single" w:sz="4" w:space="0" w:color="BCD5ED"/>
              <w:bottom w:val="single" w:sz="4" w:space="0" w:color="BCD5ED"/>
              <w:right w:val="single" w:sz="4" w:space="0" w:color="BCD5ED"/>
            </w:tcBorders>
          </w:tcPr>
          <w:p w14:paraId="2BDDEBE6" w14:textId="77777777" w:rsidR="00B1616F" w:rsidRDefault="00000000" w:rsidP="009C0D5B">
            <w:pPr>
              <w:spacing w:after="0" w:line="259" w:lineRule="auto"/>
              <w:ind w:left="102" w:firstLine="0"/>
            </w:pPr>
            <w:r>
              <w:rPr>
                <w:sz w:val="22"/>
              </w:rPr>
              <w:t xml:space="preserve">Abstractors </w:t>
            </w:r>
          </w:p>
        </w:tc>
        <w:tc>
          <w:tcPr>
            <w:tcW w:w="2883" w:type="dxa"/>
            <w:tcBorders>
              <w:top w:val="single" w:sz="12" w:space="0" w:color="9CC2E4"/>
              <w:left w:val="single" w:sz="4" w:space="0" w:color="BCD5ED"/>
              <w:bottom w:val="single" w:sz="4" w:space="0" w:color="BCD5ED"/>
              <w:right w:val="single" w:sz="4" w:space="0" w:color="BCD5ED"/>
            </w:tcBorders>
          </w:tcPr>
          <w:p w14:paraId="7BAFB27D" w14:textId="77777777" w:rsidR="00B1616F" w:rsidRDefault="00000000" w:rsidP="009C0D5B">
            <w:pPr>
              <w:spacing w:after="0" w:line="259" w:lineRule="auto"/>
              <w:ind w:left="62" w:firstLine="0"/>
              <w:jc w:val="center"/>
            </w:pPr>
            <w:r>
              <w:rPr>
                <w:sz w:val="22"/>
              </w:rPr>
              <w:t xml:space="preserve">1 </w:t>
            </w:r>
          </w:p>
        </w:tc>
      </w:tr>
      <w:tr w:rsidR="00B1616F" w14:paraId="234FE50B"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4C0F3243" w14:textId="77777777" w:rsidR="00B1616F" w:rsidRDefault="00000000" w:rsidP="009C0D5B">
            <w:pPr>
              <w:spacing w:after="0" w:line="259" w:lineRule="auto"/>
              <w:ind w:left="0" w:right="61" w:firstLine="0"/>
              <w:jc w:val="right"/>
            </w:pPr>
            <w:r>
              <w:rPr>
                <w:sz w:val="22"/>
              </w:rPr>
              <w:t xml:space="preserve">2.00 </w:t>
            </w:r>
          </w:p>
        </w:tc>
        <w:tc>
          <w:tcPr>
            <w:tcW w:w="816" w:type="dxa"/>
            <w:tcBorders>
              <w:top w:val="single" w:sz="4" w:space="0" w:color="BCD5ED"/>
              <w:left w:val="single" w:sz="4" w:space="0" w:color="BCD5ED"/>
              <w:bottom w:val="single" w:sz="4" w:space="0" w:color="BCD5ED"/>
              <w:right w:val="single" w:sz="4" w:space="0" w:color="BCD5ED"/>
            </w:tcBorders>
          </w:tcPr>
          <w:p w14:paraId="7E081AFD"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18005645" w14:textId="77777777" w:rsidR="00B1616F" w:rsidRDefault="00000000" w:rsidP="009C0D5B">
            <w:pPr>
              <w:spacing w:after="0" w:line="259" w:lineRule="auto"/>
              <w:ind w:left="102" w:firstLine="0"/>
            </w:pPr>
            <w:r>
              <w:rPr>
                <w:sz w:val="22"/>
              </w:rPr>
              <w:t xml:space="preserve">Abstractors and title company </w:t>
            </w:r>
          </w:p>
        </w:tc>
        <w:tc>
          <w:tcPr>
            <w:tcW w:w="2883" w:type="dxa"/>
            <w:tcBorders>
              <w:top w:val="single" w:sz="4" w:space="0" w:color="BCD5ED"/>
              <w:left w:val="single" w:sz="4" w:space="0" w:color="BCD5ED"/>
              <w:bottom w:val="single" w:sz="4" w:space="0" w:color="BCD5ED"/>
              <w:right w:val="single" w:sz="4" w:space="0" w:color="BCD5ED"/>
            </w:tcBorders>
          </w:tcPr>
          <w:p w14:paraId="5FFA605E" w14:textId="77777777" w:rsidR="00B1616F" w:rsidRDefault="00000000" w:rsidP="009C0D5B">
            <w:pPr>
              <w:spacing w:after="0" w:line="259" w:lineRule="auto"/>
              <w:ind w:left="62" w:firstLine="0"/>
              <w:jc w:val="center"/>
            </w:pPr>
            <w:r>
              <w:rPr>
                <w:sz w:val="22"/>
              </w:rPr>
              <w:t xml:space="preserve">1 </w:t>
            </w:r>
          </w:p>
        </w:tc>
      </w:tr>
      <w:tr w:rsidR="00B1616F" w14:paraId="3E32BEF0"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4B12AA3E" w14:textId="77777777" w:rsidR="00B1616F" w:rsidRDefault="00000000" w:rsidP="009C0D5B">
            <w:pPr>
              <w:spacing w:after="0" w:line="259" w:lineRule="auto"/>
              <w:ind w:left="0" w:right="61" w:firstLine="0"/>
              <w:jc w:val="right"/>
            </w:pPr>
            <w:r>
              <w:rPr>
                <w:sz w:val="22"/>
              </w:rPr>
              <w:t xml:space="preserve">327.00 </w:t>
            </w:r>
          </w:p>
        </w:tc>
        <w:tc>
          <w:tcPr>
            <w:tcW w:w="816" w:type="dxa"/>
            <w:tcBorders>
              <w:top w:val="single" w:sz="4" w:space="0" w:color="BCD5ED"/>
              <w:left w:val="single" w:sz="4" w:space="0" w:color="BCD5ED"/>
              <w:bottom w:val="single" w:sz="4" w:space="0" w:color="BCD5ED"/>
              <w:right w:val="single" w:sz="4" w:space="0" w:color="BCD5ED"/>
            </w:tcBorders>
          </w:tcPr>
          <w:p w14:paraId="2619DECC"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4984FC85" w14:textId="77777777" w:rsidR="00B1616F" w:rsidRDefault="00000000" w:rsidP="009C0D5B">
            <w:pPr>
              <w:spacing w:after="0" w:line="259" w:lineRule="auto"/>
              <w:ind w:left="102" w:firstLine="0"/>
            </w:pPr>
            <w:r>
              <w:rPr>
                <w:sz w:val="22"/>
              </w:rPr>
              <w:t xml:space="preserve">Academy of music </w:t>
            </w:r>
          </w:p>
        </w:tc>
        <w:tc>
          <w:tcPr>
            <w:tcW w:w="2883" w:type="dxa"/>
            <w:tcBorders>
              <w:top w:val="single" w:sz="4" w:space="0" w:color="BCD5ED"/>
              <w:left w:val="single" w:sz="4" w:space="0" w:color="BCD5ED"/>
              <w:bottom w:val="single" w:sz="4" w:space="0" w:color="BCD5ED"/>
              <w:right w:val="single" w:sz="4" w:space="0" w:color="BCD5ED"/>
            </w:tcBorders>
          </w:tcPr>
          <w:p w14:paraId="0DD84DF1" w14:textId="77777777" w:rsidR="00B1616F" w:rsidRDefault="00000000" w:rsidP="009C0D5B">
            <w:pPr>
              <w:spacing w:after="0" w:line="259" w:lineRule="auto"/>
              <w:ind w:left="62" w:firstLine="0"/>
              <w:jc w:val="center"/>
            </w:pPr>
            <w:r>
              <w:rPr>
                <w:sz w:val="22"/>
              </w:rPr>
              <w:t xml:space="preserve">1 </w:t>
            </w:r>
          </w:p>
        </w:tc>
      </w:tr>
      <w:tr w:rsidR="00B1616F" w14:paraId="7B617354"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3BD3D35B" w14:textId="77777777" w:rsidR="00B1616F" w:rsidRDefault="00000000" w:rsidP="009C0D5B">
            <w:pPr>
              <w:spacing w:after="0" w:line="259" w:lineRule="auto"/>
              <w:ind w:left="0" w:right="61" w:firstLine="0"/>
              <w:jc w:val="right"/>
            </w:pPr>
            <w:r>
              <w:rPr>
                <w:sz w:val="22"/>
              </w:rPr>
              <w:t xml:space="preserve">258.00 </w:t>
            </w:r>
          </w:p>
        </w:tc>
        <w:tc>
          <w:tcPr>
            <w:tcW w:w="816" w:type="dxa"/>
            <w:tcBorders>
              <w:top w:val="single" w:sz="4" w:space="0" w:color="BCD5ED"/>
              <w:left w:val="single" w:sz="4" w:space="0" w:color="BCD5ED"/>
              <w:bottom w:val="single" w:sz="4" w:space="0" w:color="BCD5ED"/>
              <w:right w:val="single" w:sz="4" w:space="0" w:color="BCD5ED"/>
            </w:tcBorders>
          </w:tcPr>
          <w:p w14:paraId="48601F8D"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2AA747BB" w14:textId="77777777" w:rsidR="00B1616F" w:rsidRDefault="00000000" w:rsidP="009C0D5B">
            <w:pPr>
              <w:spacing w:after="0" w:line="259" w:lineRule="auto"/>
              <w:ind w:left="102" w:firstLine="0"/>
            </w:pPr>
            <w:r>
              <w:rPr>
                <w:sz w:val="22"/>
              </w:rPr>
              <w:t xml:space="preserve">Accountant </w:t>
            </w:r>
          </w:p>
        </w:tc>
        <w:tc>
          <w:tcPr>
            <w:tcW w:w="2883" w:type="dxa"/>
            <w:tcBorders>
              <w:top w:val="single" w:sz="4" w:space="0" w:color="BCD5ED"/>
              <w:left w:val="single" w:sz="4" w:space="0" w:color="BCD5ED"/>
              <w:bottom w:val="single" w:sz="4" w:space="0" w:color="BCD5ED"/>
              <w:right w:val="single" w:sz="4" w:space="0" w:color="BCD5ED"/>
            </w:tcBorders>
          </w:tcPr>
          <w:p w14:paraId="6E778CCC" w14:textId="77777777" w:rsidR="00B1616F" w:rsidRDefault="00000000" w:rsidP="009C0D5B">
            <w:pPr>
              <w:spacing w:after="0" w:line="259" w:lineRule="auto"/>
              <w:ind w:left="62" w:firstLine="0"/>
              <w:jc w:val="center"/>
            </w:pPr>
            <w:r>
              <w:rPr>
                <w:sz w:val="22"/>
              </w:rPr>
              <w:t xml:space="preserve">B </w:t>
            </w:r>
          </w:p>
        </w:tc>
      </w:tr>
      <w:tr w:rsidR="00B1616F" w14:paraId="714356BD"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64925C38" w14:textId="77777777" w:rsidR="00B1616F" w:rsidRDefault="00000000" w:rsidP="009C0D5B">
            <w:pPr>
              <w:spacing w:after="0" w:line="259" w:lineRule="auto"/>
              <w:ind w:left="0" w:right="61" w:firstLine="0"/>
              <w:jc w:val="right"/>
            </w:pPr>
            <w:r>
              <w:rPr>
                <w:sz w:val="22"/>
              </w:rPr>
              <w:t xml:space="preserve">328.00 </w:t>
            </w:r>
          </w:p>
        </w:tc>
        <w:tc>
          <w:tcPr>
            <w:tcW w:w="816" w:type="dxa"/>
            <w:tcBorders>
              <w:top w:val="single" w:sz="4" w:space="0" w:color="BCD5ED"/>
              <w:left w:val="single" w:sz="4" w:space="0" w:color="BCD5ED"/>
              <w:bottom w:val="single" w:sz="4" w:space="0" w:color="BCD5ED"/>
              <w:right w:val="single" w:sz="4" w:space="0" w:color="BCD5ED"/>
            </w:tcBorders>
          </w:tcPr>
          <w:p w14:paraId="5DE8B02D"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42BB9466" w14:textId="77777777" w:rsidR="00B1616F" w:rsidRDefault="00000000" w:rsidP="009C0D5B">
            <w:pPr>
              <w:spacing w:after="0" w:line="259" w:lineRule="auto"/>
              <w:ind w:left="102" w:firstLine="0"/>
            </w:pPr>
            <w:r>
              <w:rPr>
                <w:sz w:val="22"/>
              </w:rPr>
              <w:t xml:space="preserve">Admissions/cover fees </w:t>
            </w:r>
          </w:p>
        </w:tc>
        <w:tc>
          <w:tcPr>
            <w:tcW w:w="2883" w:type="dxa"/>
            <w:tcBorders>
              <w:top w:val="single" w:sz="4" w:space="0" w:color="BCD5ED"/>
              <w:left w:val="single" w:sz="4" w:space="0" w:color="BCD5ED"/>
              <w:bottom w:val="single" w:sz="4" w:space="0" w:color="BCD5ED"/>
              <w:right w:val="single" w:sz="4" w:space="0" w:color="BCD5ED"/>
            </w:tcBorders>
          </w:tcPr>
          <w:p w14:paraId="3138F608" w14:textId="77777777" w:rsidR="00B1616F" w:rsidRDefault="00000000" w:rsidP="009C0D5B">
            <w:pPr>
              <w:spacing w:after="0" w:line="259" w:lineRule="auto"/>
              <w:ind w:left="62" w:firstLine="0"/>
              <w:jc w:val="center"/>
            </w:pPr>
            <w:r>
              <w:rPr>
                <w:sz w:val="22"/>
              </w:rPr>
              <w:t xml:space="preserve">1 </w:t>
            </w:r>
          </w:p>
        </w:tc>
      </w:tr>
      <w:tr w:rsidR="00B1616F" w14:paraId="48A09403"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3F637597" w14:textId="77777777" w:rsidR="00B1616F" w:rsidRDefault="00000000" w:rsidP="009C0D5B">
            <w:pPr>
              <w:spacing w:after="0" w:line="259" w:lineRule="auto"/>
              <w:ind w:left="0" w:right="61" w:firstLine="0"/>
              <w:jc w:val="right"/>
            </w:pPr>
            <w:r>
              <w:rPr>
                <w:sz w:val="22"/>
              </w:rPr>
              <w:t xml:space="preserve">3.00 </w:t>
            </w:r>
          </w:p>
        </w:tc>
        <w:tc>
          <w:tcPr>
            <w:tcW w:w="816" w:type="dxa"/>
            <w:tcBorders>
              <w:top w:val="single" w:sz="4" w:space="0" w:color="BCD5ED"/>
              <w:left w:val="single" w:sz="4" w:space="0" w:color="BCD5ED"/>
              <w:bottom w:val="single" w:sz="4" w:space="0" w:color="BCD5ED"/>
              <w:right w:val="single" w:sz="4" w:space="0" w:color="BCD5ED"/>
            </w:tcBorders>
          </w:tcPr>
          <w:p w14:paraId="65A2EF1B"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36BBC310" w14:textId="77777777" w:rsidR="00B1616F" w:rsidRDefault="00000000" w:rsidP="009C0D5B">
            <w:pPr>
              <w:spacing w:after="0" w:line="259" w:lineRule="auto"/>
              <w:ind w:left="102" w:firstLine="0"/>
            </w:pPr>
            <w:r>
              <w:rPr>
                <w:sz w:val="22"/>
              </w:rPr>
              <w:t xml:space="preserve">Advertising agency </w:t>
            </w:r>
          </w:p>
        </w:tc>
        <w:tc>
          <w:tcPr>
            <w:tcW w:w="2883" w:type="dxa"/>
            <w:tcBorders>
              <w:top w:val="single" w:sz="4" w:space="0" w:color="BCD5ED"/>
              <w:left w:val="single" w:sz="4" w:space="0" w:color="BCD5ED"/>
              <w:bottom w:val="single" w:sz="4" w:space="0" w:color="BCD5ED"/>
              <w:right w:val="single" w:sz="4" w:space="0" w:color="BCD5ED"/>
            </w:tcBorders>
          </w:tcPr>
          <w:p w14:paraId="5C371800" w14:textId="77777777" w:rsidR="00B1616F" w:rsidRDefault="00000000" w:rsidP="009C0D5B">
            <w:pPr>
              <w:spacing w:after="0" w:line="259" w:lineRule="auto"/>
              <w:ind w:left="62" w:firstLine="0"/>
              <w:jc w:val="center"/>
            </w:pPr>
            <w:r>
              <w:rPr>
                <w:sz w:val="22"/>
              </w:rPr>
              <w:t xml:space="preserve">1 </w:t>
            </w:r>
          </w:p>
        </w:tc>
      </w:tr>
      <w:tr w:rsidR="00B1616F" w14:paraId="6FD47155"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535B1307" w14:textId="77777777" w:rsidR="00B1616F" w:rsidRDefault="00000000" w:rsidP="009C0D5B">
            <w:pPr>
              <w:spacing w:after="0" w:line="259" w:lineRule="auto"/>
              <w:ind w:left="0" w:right="61" w:firstLine="0"/>
              <w:jc w:val="right"/>
            </w:pPr>
            <w:r>
              <w:rPr>
                <w:sz w:val="22"/>
              </w:rPr>
              <w:t xml:space="preserve">329.00 </w:t>
            </w:r>
          </w:p>
        </w:tc>
        <w:tc>
          <w:tcPr>
            <w:tcW w:w="816" w:type="dxa"/>
            <w:tcBorders>
              <w:top w:val="single" w:sz="4" w:space="0" w:color="BCD5ED"/>
              <w:left w:val="single" w:sz="4" w:space="0" w:color="BCD5ED"/>
              <w:bottom w:val="single" w:sz="4" w:space="0" w:color="BCD5ED"/>
              <w:right w:val="single" w:sz="4" w:space="0" w:color="BCD5ED"/>
            </w:tcBorders>
          </w:tcPr>
          <w:p w14:paraId="67F5C882"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5B1A22AE" w14:textId="77777777" w:rsidR="00B1616F" w:rsidRDefault="00000000" w:rsidP="009C0D5B">
            <w:pPr>
              <w:spacing w:after="0" w:line="259" w:lineRule="auto"/>
              <w:ind w:left="102" w:firstLine="0"/>
            </w:pPr>
            <w:r>
              <w:rPr>
                <w:sz w:val="22"/>
              </w:rPr>
              <w:t xml:space="preserve">Advisory service </w:t>
            </w:r>
          </w:p>
        </w:tc>
        <w:tc>
          <w:tcPr>
            <w:tcW w:w="2883" w:type="dxa"/>
            <w:tcBorders>
              <w:top w:val="single" w:sz="4" w:space="0" w:color="BCD5ED"/>
              <w:left w:val="single" w:sz="4" w:space="0" w:color="BCD5ED"/>
              <w:bottom w:val="single" w:sz="4" w:space="0" w:color="BCD5ED"/>
              <w:right w:val="single" w:sz="4" w:space="0" w:color="BCD5ED"/>
            </w:tcBorders>
          </w:tcPr>
          <w:p w14:paraId="14B145EE" w14:textId="77777777" w:rsidR="00B1616F" w:rsidRDefault="00000000" w:rsidP="009C0D5B">
            <w:pPr>
              <w:spacing w:after="0" w:line="259" w:lineRule="auto"/>
              <w:ind w:left="62" w:firstLine="0"/>
              <w:jc w:val="center"/>
            </w:pPr>
            <w:r>
              <w:rPr>
                <w:sz w:val="22"/>
              </w:rPr>
              <w:t xml:space="preserve">1 </w:t>
            </w:r>
          </w:p>
        </w:tc>
      </w:tr>
      <w:tr w:rsidR="00B1616F" w14:paraId="649FE8FF" w14:textId="77777777" w:rsidTr="009C0D5B">
        <w:trPr>
          <w:trHeight w:val="516"/>
        </w:trPr>
        <w:tc>
          <w:tcPr>
            <w:tcW w:w="1271" w:type="dxa"/>
            <w:tcBorders>
              <w:top w:val="single" w:sz="4" w:space="0" w:color="BCD5ED"/>
              <w:left w:val="single" w:sz="4" w:space="0" w:color="BCD5ED"/>
              <w:bottom w:val="single" w:sz="4" w:space="0" w:color="BCD5ED"/>
              <w:right w:val="single" w:sz="4" w:space="0" w:color="BCD5ED"/>
            </w:tcBorders>
          </w:tcPr>
          <w:p w14:paraId="440CBAB9" w14:textId="77777777" w:rsidR="00B1616F" w:rsidRDefault="00000000" w:rsidP="009C0D5B">
            <w:pPr>
              <w:spacing w:after="72" w:line="259" w:lineRule="auto"/>
              <w:ind w:left="0" w:firstLine="0"/>
            </w:pPr>
            <w:r>
              <w:rPr>
                <w:rFonts w:ascii="Calibri" w:eastAsia="Calibri" w:hAnsi="Calibri" w:cs="Calibri"/>
                <w:sz w:val="12"/>
              </w:rPr>
              <w:t xml:space="preserve"> </w:t>
            </w:r>
          </w:p>
          <w:p w14:paraId="376413F7" w14:textId="77777777" w:rsidR="00B1616F" w:rsidRDefault="00000000" w:rsidP="009C0D5B">
            <w:pPr>
              <w:spacing w:after="0" w:line="259" w:lineRule="auto"/>
              <w:ind w:left="0" w:right="61" w:firstLine="0"/>
              <w:jc w:val="right"/>
            </w:pPr>
            <w:r>
              <w:rPr>
                <w:sz w:val="22"/>
              </w:rPr>
              <w:t xml:space="preserve">278.00 </w:t>
            </w:r>
          </w:p>
        </w:tc>
        <w:tc>
          <w:tcPr>
            <w:tcW w:w="816" w:type="dxa"/>
            <w:tcBorders>
              <w:top w:val="single" w:sz="4" w:space="0" w:color="BCD5ED"/>
              <w:left w:val="single" w:sz="4" w:space="0" w:color="BCD5ED"/>
              <w:bottom w:val="single" w:sz="4" w:space="0" w:color="BCD5ED"/>
              <w:right w:val="single" w:sz="4" w:space="0" w:color="BCD5ED"/>
            </w:tcBorders>
          </w:tcPr>
          <w:p w14:paraId="155EAC85" w14:textId="77777777" w:rsidR="00B1616F" w:rsidRDefault="00000000" w:rsidP="009C0D5B">
            <w:pPr>
              <w:spacing w:after="72" w:line="259" w:lineRule="auto"/>
              <w:ind w:left="0" w:firstLine="0"/>
            </w:pPr>
            <w:r>
              <w:rPr>
                <w:rFonts w:ascii="Calibri" w:eastAsia="Calibri" w:hAnsi="Calibri" w:cs="Calibri"/>
                <w:sz w:val="12"/>
              </w:rPr>
              <w:t xml:space="preserve"> </w:t>
            </w:r>
          </w:p>
          <w:p w14:paraId="6C0D3039" w14:textId="77777777" w:rsidR="00B1616F" w:rsidRDefault="00000000" w:rsidP="009C0D5B">
            <w:pPr>
              <w:spacing w:after="0" w:line="259" w:lineRule="auto"/>
              <w:ind w:left="101" w:firstLine="0"/>
            </w:pPr>
            <w:r>
              <w:rPr>
                <w:sz w:val="22"/>
              </w:rPr>
              <w:t xml:space="preserve">Units </w:t>
            </w:r>
          </w:p>
        </w:tc>
        <w:tc>
          <w:tcPr>
            <w:tcW w:w="6815" w:type="dxa"/>
            <w:tcBorders>
              <w:top w:val="single" w:sz="4" w:space="0" w:color="BCD5ED"/>
              <w:left w:val="single" w:sz="4" w:space="0" w:color="BCD5ED"/>
              <w:bottom w:val="single" w:sz="4" w:space="0" w:color="BCD5ED"/>
              <w:right w:val="single" w:sz="4" w:space="0" w:color="BCD5ED"/>
            </w:tcBorders>
          </w:tcPr>
          <w:p w14:paraId="50FFE69A" w14:textId="77777777" w:rsidR="00B1616F" w:rsidRDefault="00000000" w:rsidP="009C0D5B">
            <w:pPr>
              <w:spacing w:after="0" w:line="259" w:lineRule="auto"/>
              <w:ind w:left="102" w:firstLine="0"/>
            </w:pPr>
            <w:r>
              <w:rPr>
                <w:sz w:val="22"/>
              </w:rPr>
              <w:t xml:space="preserve">Air hockey table </w:t>
            </w:r>
          </w:p>
          <w:p w14:paraId="043E915E" w14:textId="77777777" w:rsidR="00B1616F" w:rsidRDefault="00000000" w:rsidP="009C0D5B">
            <w:pPr>
              <w:spacing w:after="0" w:line="259" w:lineRule="auto"/>
              <w:ind w:left="102" w:firstLine="0"/>
            </w:pPr>
            <w:r>
              <w:rPr>
                <w:color w:val="FF0000"/>
                <w:sz w:val="22"/>
              </w:rPr>
              <w:t>Must provide number of hockey tables</w:t>
            </w:r>
            <w:r>
              <w:rPr>
                <w:sz w:val="22"/>
              </w:rPr>
              <w:t xml:space="preserve"> </w:t>
            </w:r>
          </w:p>
        </w:tc>
        <w:tc>
          <w:tcPr>
            <w:tcW w:w="2883" w:type="dxa"/>
            <w:tcBorders>
              <w:top w:val="single" w:sz="4" w:space="0" w:color="BCD5ED"/>
              <w:left w:val="single" w:sz="4" w:space="0" w:color="BCD5ED"/>
              <w:bottom w:val="single" w:sz="4" w:space="0" w:color="BCD5ED"/>
              <w:right w:val="single" w:sz="4" w:space="0" w:color="BCD5ED"/>
            </w:tcBorders>
          </w:tcPr>
          <w:p w14:paraId="6F5B7A71" w14:textId="77777777" w:rsidR="00B1616F" w:rsidRDefault="00000000" w:rsidP="009C0D5B">
            <w:pPr>
              <w:spacing w:after="72" w:line="259" w:lineRule="auto"/>
              <w:ind w:left="0" w:firstLine="0"/>
            </w:pPr>
            <w:r>
              <w:rPr>
                <w:rFonts w:ascii="Calibri" w:eastAsia="Calibri" w:hAnsi="Calibri" w:cs="Calibri"/>
                <w:sz w:val="12"/>
              </w:rPr>
              <w:t xml:space="preserve"> </w:t>
            </w:r>
          </w:p>
          <w:p w14:paraId="23754334" w14:textId="77777777" w:rsidR="00B1616F" w:rsidRDefault="00000000" w:rsidP="009C0D5B">
            <w:pPr>
              <w:spacing w:after="0" w:line="259" w:lineRule="auto"/>
              <w:ind w:left="125" w:firstLine="0"/>
            </w:pPr>
            <w:r>
              <w:rPr>
                <w:sz w:val="22"/>
              </w:rPr>
              <w:t xml:space="preserve">$20 per hockey table </w:t>
            </w:r>
          </w:p>
        </w:tc>
      </w:tr>
      <w:tr w:rsidR="00B1616F" w14:paraId="6291FE84"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65BA66EF" w14:textId="77777777" w:rsidR="00B1616F" w:rsidRDefault="00000000" w:rsidP="009C0D5B">
            <w:pPr>
              <w:spacing w:after="0" w:line="259" w:lineRule="auto"/>
              <w:ind w:left="0" w:right="61" w:firstLine="0"/>
              <w:jc w:val="right"/>
            </w:pPr>
            <w:r>
              <w:rPr>
                <w:sz w:val="22"/>
              </w:rPr>
              <w:t xml:space="preserve">4.00 </w:t>
            </w:r>
          </w:p>
        </w:tc>
        <w:tc>
          <w:tcPr>
            <w:tcW w:w="816" w:type="dxa"/>
            <w:tcBorders>
              <w:top w:val="single" w:sz="4" w:space="0" w:color="BCD5ED"/>
              <w:left w:val="single" w:sz="4" w:space="0" w:color="BCD5ED"/>
              <w:bottom w:val="single" w:sz="4" w:space="0" w:color="BCD5ED"/>
              <w:right w:val="single" w:sz="4" w:space="0" w:color="BCD5ED"/>
            </w:tcBorders>
          </w:tcPr>
          <w:p w14:paraId="3B0BD908"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5091EB8F" w14:textId="77777777" w:rsidR="00B1616F" w:rsidRDefault="00000000" w:rsidP="009C0D5B">
            <w:pPr>
              <w:spacing w:after="0" w:line="259" w:lineRule="auto"/>
              <w:ind w:left="102" w:firstLine="0"/>
            </w:pPr>
            <w:r>
              <w:rPr>
                <w:sz w:val="22"/>
              </w:rPr>
              <w:t xml:space="preserve">Air transportation </w:t>
            </w:r>
          </w:p>
        </w:tc>
        <w:tc>
          <w:tcPr>
            <w:tcW w:w="2883" w:type="dxa"/>
            <w:tcBorders>
              <w:top w:val="single" w:sz="4" w:space="0" w:color="BCD5ED"/>
              <w:left w:val="single" w:sz="4" w:space="0" w:color="BCD5ED"/>
              <w:bottom w:val="single" w:sz="4" w:space="0" w:color="BCD5ED"/>
              <w:right w:val="single" w:sz="4" w:space="0" w:color="BCD5ED"/>
            </w:tcBorders>
          </w:tcPr>
          <w:p w14:paraId="0906BD1F" w14:textId="77777777" w:rsidR="00B1616F" w:rsidRDefault="00000000" w:rsidP="009C0D5B">
            <w:pPr>
              <w:spacing w:after="0" w:line="259" w:lineRule="auto"/>
              <w:ind w:left="62" w:firstLine="0"/>
              <w:jc w:val="center"/>
            </w:pPr>
            <w:r>
              <w:rPr>
                <w:sz w:val="22"/>
              </w:rPr>
              <w:t xml:space="preserve">1 </w:t>
            </w:r>
          </w:p>
        </w:tc>
      </w:tr>
      <w:tr w:rsidR="00B1616F" w14:paraId="5A19FFDF"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15DDE6E5" w14:textId="77777777" w:rsidR="00B1616F" w:rsidRDefault="00000000" w:rsidP="009C0D5B">
            <w:pPr>
              <w:spacing w:after="0" w:line="259" w:lineRule="auto"/>
              <w:ind w:left="0" w:right="61" w:firstLine="0"/>
              <w:jc w:val="right"/>
            </w:pPr>
            <w:r>
              <w:rPr>
                <w:sz w:val="22"/>
              </w:rPr>
              <w:t xml:space="preserve">330.00 </w:t>
            </w:r>
          </w:p>
        </w:tc>
        <w:tc>
          <w:tcPr>
            <w:tcW w:w="816" w:type="dxa"/>
            <w:tcBorders>
              <w:top w:val="single" w:sz="4" w:space="0" w:color="BCD5ED"/>
              <w:left w:val="single" w:sz="4" w:space="0" w:color="BCD5ED"/>
              <w:bottom w:val="single" w:sz="4" w:space="0" w:color="BCD5ED"/>
              <w:right w:val="single" w:sz="4" w:space="0" w:color="BCD5ED"/>
            </w:tcBorders>
          </w:tcPr>
          <w:p w14:paraId="7CEFA9F7"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11587393" w14:textId="77777777" w:rsidR="00B1616F" w:rsidRDefault="00000000" w:rsidP="009C0D5B">
            <w:pPr>
              <w:spacing w:after="0" w:line="259" w:lineRule="auto"/>
              <w:ind w:left="102" w:firstLine="0"/>
            </w:pPr>
            <w:r>
              <w:rPr>
                <w:sz w:val="22"/>
              </w:rPr>
              <w:t xml:space="preserve">Aircraft dealers - retail </w:t>
            </w:r>
          </w:p>
        </w:tc>
        <w:tc>
          <w:tcPr>
            <w:tcW w:w="2883" w:type="dxa"/>
            <w:tcBorders>
              <w:top w:val="single" w:sz="4" w:space="0" w:color="BCD5ED"/>
              <w:left w:val="single" w:sz="4" w:space="0" w:color="BCD5ED"/>
              <w:bottom w:val="single" w:sz="4" w:space="0" w:color="BCD5ED"/>
              <w:right w:val="single" w:sz="4" w:space="0" w:color="BCD5ED"/>
            </w:tcBorders>
          </w:tcPr>
          <w:p w14:paraId="09569836" w14:textId="77777777" w:rsidR="00B1616F" w:rsidRDefault="00000000" w:rsidP="009C0D5B">
            <w:pPr>
              <w:spacing w:after="0" w:line="259" w:lineRule="auto"/>
              <w:ind w:left="62" w:firstLine="0"/>
              <w:jc w:val="center"/>
            </w:pPr>
            <w:r>
              <w:rPr>
                <w:sz w:val="22"/>
              </w:rPr>
              <w:t xml:space="preserve">1 </w:t>
            </w:r>
          </w:p>
        </w:tc>
      </w:tr>
      <w:tr w:rsidR="00B1616F" w14:paraId="6AD9353F" w14:textId="77777777" w:rsidTr="009C0D5B">
        <w:trPr>
          <w:trHeight w:val="444"/>
        </w:trPr>
        <w:tc>
          <w:tcPr>
            <w:tcW w:w="1271" w:type="dxa"/>
            <w:tcBorders>
              <w:top w:val="single" w:sz="4" w:space="0" w:color="BCD5ED"/>
              <w:left w:val="single" w:sz="4" w:space="0" w:color="BCD5ED"/>
              <w:bottom w:val="single" w:sz="4" w:space="0" w:color="BCD5ED"/>
              <w:right w:val="single" w:sz="4" w:space="0" w:color="BCD5ED"/>
            </w:tcBorders>
          </w:tcPr>
          <w:p w14:paraId="3279E6F4" w14:textId="77777777" w:rsidR="00B1616F" w:rsidRDefault="00000000" w:rsidP="009C0D5B">
            <w:pPr>
              <w:spacing w:after="0" w:line="259" w:lineRule="auto"/>
              <w:ind w:left="0" w:right="61" w:firstLine="0"/>
              <w:jc w:val="right"/>
            </w:pPr>
            <w:r>
              <w:rPr>
                <w:sz w:val="22"/>
              </w:rPr>
              <w:t xml:space="preserve">207.00 </w:t>
            </w:r>
          </w:p>
        </w:tc>
        <w:tc>
          <w:tcPr>
            <w:tcW w:w="816" w:type="dxa"/>
            <w:tcBorders>
              <w:top w:val="single" w:sz="4" w:space="0" w:color="BCD5ED"/>
              <w:left w:val="single" w:sz="4" w:space="0" w:color="BCD5ED"/>
              <w:bottom w:val="single" w:sz="4" w:space="0" w:color="BCD5ED"/>
              <w:right w:val="single" w:sz="4" w:space="0" w:color="BCD5ED"/>
            </w:tcBorders>
          </w:tcPr>
          <w:p w14:paraId="099DE96C"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0A10925B" w14:textId="77777777" w:rsidR="00B1616F" w:rsidRDefault="00000000" w:rsidP="009C0D5B">
            <w:pPr>
              <w:spacing w:after="0" w:line="259" w:lineRule="auto"/>
              <w:ind w:left="102" w:firstLine="0"/>
            </w:pPr>
            <w:r>
              <w:rPr>
                <w:sz w:val="22"/>
              </w:rPr>
              <w:t xml:space="preserve">Aircraft dealers - wholesale </w:t>
            </w:r>
          </w:p>
        </w:tc>
        <w:tc>
          <w:tcPr>
            <w:tcW w:w="2883" w:type="dxa"/>
            <w:tcBorders>
              <w:top w:val="single" w:sz="4" w:space="0" w:color="BCD5ED"/>
              <w:left w:val="single" w:sz="4" w:space="0" w:color="BCD5ED"/>
              <w:bottom w:val="single" w:sz="4" w:space="0" w:color="BCD5ED"/>
              <w:right w:val="single" w:sz="4" w:space="0" w:color="BCD5ED"/>
            </w:tcBorders>
          </w:tcPr>
          <w:p w14:paraId="38CB506D" w14:textId="77777777" w:rsidR="00B1616F" w:rsidRDefault="00000000" w:rsidP="009C0D5B">
            <w:pPr>
              <w:spacing w:after="0" w:line="259" w:lineRule="auto"/>
              <w:ind w:left="62" w:firstLine="0"/>
              <w:jc w:val="center"/>
            </w:pPr>
            <w:r>
              <w:rPr>
                <w:sz w:val="22"/>
              </w:rPr>
              <w:t xml:space="preserve">2 </w:t>
            </w:r>
          </w:p>
        </w:tc>
      </w:tr>
      <w:tr w:rsidR="00B1616F" w14:paraId="717704E5"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29DC8EF3" w14:textId="77777777" w:rsidR="00B1616F" w:rsidRDefault="00000000" w:rsidP="009C0D5B">
            <w:pPr>
              <w:spacing w:after="0" w:line="259" w:lineRule="auto"/>
              <w:ind w:left="0" w:right="61" w:firstLine="0"/>
              <w:jc w:val="right"/>
            </w:pPr>
            <w:r>
              <w:rPr>
                <w:sz w:val="22"/>
              </w:rPr>
              <w:t xml:space="preserve">5.00 </w:t>
            </w:r>
          </w:p>
        </w:tc>
        <w:tc>
          <w:tcPr>
            <w:tcW w:w="816" w:type="dxa"/>
            <w:tcBorders>
              <w:top w:val="single" w:sz="4" w:space="0" w:color="BCD5ED"/>
              <w:left w:val="single" w:sz="4" w:space="0" w:color="BCD5ED"/>
              <w:bottom w:val="single" w:sz="4" w:space="0" w:color="BCD5ED"/>
              <w:right w:val="single" w:sz="4" w:space="0" w:color="BCD5ED"/>
            </w:tcBorders>
          </w:tcPr>
          <w:p w14:paraId="0D64CAD6"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6EC61CF3" w14:textId="77777777" w:rsidR="00B1616F" w:rsidRDefault="00000000" w:rsidP="009C0D5B">
            <w:pPr>
              <w:spacing w:after="0" w:line="259" w:lineRule="auto"/>
              <w:ind w:left="102" w:firstLine="0"/>
            </w:pPr>
            <w:r>
              <w:rPr>
                <w:sz w:val="22"/>
              </w:rPr>
              <w:t xml:space="preserve">Ambulance service </w:t>
            </w:r>
          </w:p>
        </w:tc>
        <w:tc>
          <w:tcPr>
            <w:tcW w:w="2883" w:type="dxa"/>
            <w:tcBorders>
              <w:top w:val="single" w:sz="4" w:space="0" w:color="BCD5ED"/>
              <w:left w:val="single" w:sz="4" w:space="0" w:color="BCD5ED"/>
              <w:bottom w:val="single" w:sz="4" w:space="0" w:color="BCD5ED"/>
              <w:right w:val="single" w:sz="4" w:space="0" w:color="BCD5ED"/>
            </w:tcBorders>
          </w:tcPr>
          <w:p w14:paraId="415192BC" w14:textId="77777777" w:rsidR="00B1616F" w:rsidRDefault="00000000" w:rsidP="009C0D5B">
            <w:pPr>
              <w:spacing w:after="0" w:line="259" w:lineRule="auto"/>
              <w:ind w:left="62" w:firstLine="0"/>
              <w:jc w:val="center"/>
            </w:pPr>
            <w:r>
              <w:rPr>
                <w:sz w:val="22"/>
              </w:rPr>
              <w:t xml:space="preserve">1 </w:t>
            </w:r>
          </w:p>
        </w:tc>
      </w:tr>
      <w:tr w:rsidR="00B1616F" w14:paraId="214CE70A" w14:textId="77777777" w:rsidTr="009C0D5B">
        <w:trPr>
          <w:trHeight w:val="769"/>
        </w:trPr>
        <w:tc>
          <w:tcPr>
            <w:tcW w:w="1271" w:type="dxa"/>
            <w:tcBorders>
              <w:top w:val="single" w:sz="4" w:space="0" w:color="BCD5ED"/>
              <w:left w:val="single" w:sz="4" w:space="0" w:color="BCD5ED"/>
              <w:bottom w:val="single" w:sz="4" w:space="0" w:color="BCD5ED"/>
              <w:right w:val="single" w:sz="4" w:space="0" w:color="BCD5ED"/>
            </w:tcBorders>
          </w:tcPr>
          <w:p w14:paraId="7E03B3C8" w14:textId="77777777" w:rsidR="00B1616F" w:rsidRDefault="00000000" w:rsidP="009C0D5B">
            <w:pPr>
              <w:spacing w:after="0" w:line="259" w:lineRule="auto"/>
              <w:ind w:left="0" w:firstLine="0"/>
            </w:pPr>
            <w:r>
              <w:rPr>
                <w:rFonts w:ascii="Calibri" w:eastAsia="Calibri" w:hAnsi="Calibri" w:cs="Calibri"/>
                <w:sz w:val="24"/>
              </w:rPr>
              <w:t xml:space="preserve"> </w:t>
            </w:r>
          </w:p>
          <w:p w14:paraId="6F1503C1" w14:textId="77777777" w:rsidR="00B1616F" w:rsidRDefault="00000000" w:rsidP="009C0D5B">
            <w:pPr>
              <w:spacing w:after="0" w:line="259" w:lineRule="auto"/>
              <w:ind w:left="0" w:right="61" w:firstLine="0"/>
              <w:jc w:val="right"/>
            </w:pPr>
            <w:r>
              <w:rPr>
                <w:sz w:val="22"/>
              </w:rPr>
              <w:t xml:space="preserve">279.00 </w:t>
            </w:r>
          </w:p>
        </w:tc>
        <w:tc>
          <w:tcPr>
            <w:tcW w:w="816" w:type="dxa"/>
            <w:tcBorders>
              <w:top w:val="single" w:sz="4" w:space="0" w:color="BCD5ED"/>
              <w:left w:val="single" w:sz="4" w:space="0" w:color="BCD5ED"/>
              <w:bottom w:val="single" w:sz="4" w:space="0" w:color="BCD5ED"/>
              <w:right w:val="single" w:sz="4" w:space="0" w:color="BCD5ED"/>
            </w:tcBorders>
          </w:tcPr>
          <w:p w14:paraId="143DE5F2" w14:textId="77777777" w:rsidR="00B1616F" w:rsidRDefault="00000000" w:rsidP="009C0D5B">
            <w:pPr>
              <w:spacing w:after="0" w:line="259" w:lineRule="auto"/>
              <w:ind w:left="0" w:firstLine="0"/>
            </w:pPr>
            <w:r>
              <w:rPr>
                <w:rFonts w:ascii="Calibri" w:eastAsia="Calibri" w:hAnsi="Calibri" w:cs="Calibri"/>
                <w:sz w:val="24"/>
              </w:rPr>
              <w:t xml:space="preserve"> </w:t>
            </w:r>
          </w:p>
          <w:p w14:paraId="25AB3EDF" w14:textId="77777777" w:rsidR="00B1616F" w:rsidRDefault="00000000" w:rsidP="009C0D5B">
            <w:pPr>
              <w:spacing w:after="0" w:line="259" w:lineRule="auto"/>
              <w:ind w:left="101" w:firstLine="0"/>
            </w:pPr>
            <w:r>
              <w:rPr>
                <w:sz w:val="22"/>
              </w:rPr>
              <w:t xml:space="preserve">Units </w:t>
            </w:r>
          </w:p>
        </w:tc>
        <w:tc>
          <w:tcPr>
            <w:tcW w:w="6815" w:type="dxa"/>
            <w:tcBorders>
              <w:top w:val="single" w:sz="4" w:space="0" w:color="BCD5ED"/>
              <w:left w:val="single" w:sz="4" w:space="0" w:color="BCD5ED"/>
              <w:bottom w:val="single" w:sz="4" w:space="0" w:color="BCD5ED"/>
              <w:right w:val="single" w:sz="4" w:space="0" w:color="BCD5ED"/>
            </w:tcBorders>
          </w:tcPr>
          <w:p w14:paraId="3597AF34" w14:textId="77777777" w:rsidR="00B1616F" w:rsidRDefault="00000000" w:rsidP="009C0D5B">
            <w:pPr>
              <w:spacing w:after="0" w:line="259" w:lineRule="auto"/>
              <w:ind w:left="102" w:right="754" w:firstLine="0"/>
            </w:pPr>
            <w:r>
              <w:rPr>
                <w:sz w:val="22"/>
              </w:rPr>
              <w:t xml:space="preserve">Amusement device – mechanical: electronic pinball machine, flipper machine, or video game </w:t>
            </w:r>
            <w:r>
              <w:rPr>
                <w:color w:val="FF0000"/>
                <w:sz w:val="22"/>
              </w:rPr>
              <w:t>Must provide number of devices</w:t>
            </w:r>
            <w:r>
              <w:rPr>
                <w:sz w:val="22"/>
              </w:rPr>
              <w:t xml:space="preserve"> </w:t>
            </w:r>
          </w:p>
        </w:tc>
        <w:tc>
          <w:tcPr>
            <w:tcW w:w="2883" w:type="dxa"/>
            <w:tcBorders>
              <w:top w:val="single" w:sz="4" w:space="0" w:color="BCD5ED"/>
              <w:left w:val="single" w:sz="4" w:space="0" w:color="BCD5ED"/>
              <w:bottom w:val="single" w:sz="4" w:space="0" w:color="BCD5ED"/>
              <w:right w:val="single" w:sz="4" w:space="0" w:color="BCD5ED"/>
            </w:tcBorders>
          </w:tcPr>
          <w:p w14:paraId="17292E97" w14:textId="77777777" w:rsidR="00B1616F" w:rsidRDefault="00000000" w:rsidP="009C0D5B">
            <w:pPr>
              <w:spacing w:after="0" w:line="259" w:lineRule="auto"/>
              <w:ind w:left="0" w:firstLine="0"/>
            </w:pPr>
            <w:r>
              <w:rPr>
                <w:rFonts w:ascii="Calibri" w:eastAsia="Calibri" w:hAnsi="Calibri" w:cs="Calibri"/>
                <w:sz w:val="24"/>
              </w:rPr>
              <w:t xml:space="preserve"> </w:t>
            </w:r>
          </w:p>
          <w:p w14:paraId="21ED2263" w14:textId="77777777" w:rsidR="00B1616F" w:rsidRDefault="00000000" w:rsidP="009C0D5B">
            <w:pPr>
              <w:spacing w:after="0" w:line="259" w:lineRule="auto"/>
              <w:ind w:left="34" w:firstLine="0"/>
              <w:jc w:val="center"/>
            </w:pPr>
            <w:r>
              <w:rPr>
                <w:sz w:val="22"/>
              </w:rPr>
              <w:t xml:space="preserve">$50 per device </w:t>
            </w:r>
          </w:p>
        </w:tc>
      </w:tr>
      <w:tr w:rsidR="00B1616F" w14:paraId="154D8CFE" w14:textId="77777777" w:rsidTr="009C0D5B">
        <w:trPr>
          <w:trHeight w:val="516"/>
        </w:trPr>
        <w:tc>
          <w:tcPr>
            <w:tcW w:w="1271" w:type="dxa"/>
            <w:tcBorders>
              <w:top w:val="single" w:sz="4" w:space="0" w:color="BCD5ED"/>
              <w:left w:val="single" w:sz="4" w:space="0" w:color="BCD5ED"/>
              <w:bottom w:val="single" w:sz="4" w:space="0" w:color="BCD5ED"/>
              <w:right w:val="single" w:sz="4" w:space="0" w:color="BCD5ED"/>
            </w:tcBorders>
          </w:tcPr>
          <w:p w14:paraId="1E483184" w14:textId="77777777" w:rsidR="00B1616F" w:rsidRDefault="00000000" w:rsidP="009C0D5B">
            <w:pPr>
              <w:spacing w:after="72" w:line="259" w:lineRule="auto"/>
              <w:ind w:left="0" w:firstLine="0"/>
            </w:pPr>
            <w:r>
              <w:rPr>
                <w:rFonts w:ascii="Calibri" w:eastAsia="Calibri" w:hAnsi="Calibri" w:cs="Calibri"/>
                <w:sz w:val="12"/>
              </w:rPr>
              <w:t xml:space="preserve"> </w:t>
            </w:r>
          </w:p>
          <w:p w14:paraId="52A06859" w14:textId="77777777" w:rsidR="00B1616F" w:rsidRDefault="00000000" w:rsidP="009C0D5B">
            <w:pPr>
              <w:spacing w:after="0" w:line="259" w:lineRule="auto"/>
              <w:ind w:left="0" w:right="61" w:firstLine="0"/>
              <w:jc w:val="right"/>
            </w:pPr>
            <w:r>
              <w:rPr>
                <w:sz w:val="22"/>
              </w:rPr>
              <w:t xml:space="preserve">280.00 </w:t>
            </w:r>
          </w:p>
        </w:tc>
        <w:tc>
          <w:tcPr>
            <w:tcW w:w="816" w:type="dxa"/>
            <w:tcBorders>
              <w:top w:val="single" w:sz="4" w:space="0" w:color="BCD5ED"/>
              <w:left w:val="single" w:sz="4" w:space="0" w:color="BCD5ED"/>
              <w:bottom w:val="single" w:sz="4" w:space="0" w:color="BCD5ED"/>
              <w:right w:val="single" w:sz="4" w:space="0" w:color="BCD5ED"/>
            </w:tcBorders>
          </w:tcPr>
          <w:p w14:paraId="6ECFFE8A" w14:textId="77777777" w:rsidR="00B1616F" w:rsidRDefault="00000000" w:rsidP="009C0D5B">
            <w:pPr>
              <w:spacing w:after="72" w:line="259" w:lineRule="auto"/>
              <w:ind w:left="0" w:firstLine="0"/>
            </w:pPr>
            <w:r>
              <w:rPr>
                <w:rFonts w:ascii="Calibri" w:eastAsia="Calibri" w:hAnsi="Calibri" w:cs="Calibri"/>
                <w:sz w:val="12"/>
              </w:rPr>
              <w:t xml:space="preserve"> </w:t>
            </w:r>
          </w:p>
          <w:p w14:paraId="3C64D6AA" w14:textId="77777777" w:rsidR="00B1616F" w:rsidRDefault="00000000" w:rsidP="009C0D5B">
            <w:pPr>
              <w:spacing w:after="0" w:line="259" w:lineRule="auto"/>
              <w:ind w:left="101" w:firstLine="0"/>
            </w:pPr>
            <w:r>
              <w:rPr>
                <w:sz w:val="22"/>
              </w:rPr>
              <w:t xml:space="preserve">Units </w:t>
            </w:r>
          </w:p>
        </w:tc>
        <w:tc>
          <w:tcPr>
            <w:tcW w:w="6815" w:type="dxa"/>
            <w:tcBorders>
              <w:top w:val="single" w:sz="4" w:space="0" w:color="BCD5ED"/>
              <w:left w:val="single" w:sz="4" w:space="0" w:color="BCD5ED"/>
              <w:bottom w:val="single" w:sz="4" w:space="0" w:color="BCD5ED"/>
              <w:right w:val="single" w:sz="4" w:space="0" w:color="BCD5ED"/>
            </w:tcBorders>
          </w:tcPr>
          <w:p w14:paraId="038C0C35" w14:textId="77777777" w:rsidR="00B1616F" w:rsidRDefault="00000000" w:rsidP="009C0D5B">
            <w:pPr>
              <w:spacing w:after="0" w:line="259" w:lineRule="auto"/>
              <w:ind w:left="102" w:right="2356" w:firstLine="0"/>
            </w:pPr>
            <w:r>
              <w:rPr>
                <w:sz w:val="22"/>
              </w:rPr>
              <w:t xml:space="preserve">Amusement device – mechanical other </w:t>
            </w:r>
            <w:r>
              <w:rPr>
                <w:color w:val="FF0000"/>
                <w:sz w:val="22"/>
              </w:rPr>
              <w:t>Must provide number of devices</w:t>
            </w:r>
            <w:r>
              <w:rPr>
                <w:sz w:val="22"/>
              </w:rPr>
              <w:t xml:space="preserve"> </w:t>
            </w:r>
          </w:p>
        </w:tc>
        <w:tc>
          <w:tcPr>
            <w:tcW w:w="2883" w:type="dxa"/>
            <w:tcBorders>
              <w:top w:val="single" w:sz="4" w:space="0" w:color="BCD5ED"/>
              <w:left w:val="single" w:sz="4" w:space="0" w:color="BCD5ED"/>
              <w:bottom w:val="single" w:sz="4" w:space="0" w:color="BCD5ED"/>
              <w:right w:val="single" w:sz="4" w:space="0" w:color="BCD5ED"/>
            </w:tcBorders>
          </w:tcPr>
          <w:p w14:paraId="2EBCF591" w14:textId="77777777" w:rsidR="00B1616F" w:rsidRDefault="00000000" w:rsidP="009C0D5B">
            <w:pPr>
              <w:spacing w:after="72" w:line="259" w:lineRule="auto"/>
              <w:ind w:left="0" w:firstLine="0"/>
            </w:pPr>
            <w:r>
              <w:rPr>
                <w:rFonts w:ascii="Calibri" w:eastAsia="Calibri" w:hAnsi="Calibri" w:cs="Calibri"/>
                <w:sz w:val="12"/>
              </w:rPr>
              <w:t xml:space="preserve"> </w:t>
            </w:r>
          </w:p>
          <w:p w14:paraId="22258AE1" w14:textId="77777777" w:rsidR="00B1616F" w:rsidRDefault="00000000" w:rsidP="009C0D5B">
            <w:pPr>
              <w:spacing w:after="0" w:line="259" w:lineRule="auto"/>
              <w:ind w:left="34" w:firstLine="0"/>
              <w:jc w:val="center"/>
            </w:pPr>
            <w:r>
              <w:rPr>
                <w:sz w:val="22"/>
              </w:rPr>
              <w:t xml:space="preserve">$20 per device </w:t>
            </w:r>
          </w:p>
        </w:tc>
      </w:tr>
      <w:tr w:rsidR="00B1616F" w14:paraId="230E2C13"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5B26A90A" w14:textId="77777777" w:rsidR="00B1616F" w:rsidRDefault="00000000" w:rsidP="009C0D5B">
            <w:pPr>
              <w:spacing w:after="0" w:line="259" w:lineRule="auto"/>
              <w:ind w:left="0" w:right="61" w:firstLine="0"/>
              <w:jc w:val="right"/>
            </w:pPr>
            <w:r>
              <w:rPr>
                <w:sz w:val="22"/>
              </w:rPr>
              <w:t xml:space="preserve">6.00 </w:t>
            </w:r>
          </w:p>
        </w:tc>
        <w:tc>
          <w:tcPr>
            <w:tcW w:w="816" w:type="dxa"/>
            <w:tcBorders>
              <w:top w:val="single" w:sz="4" w:space="0" w:color="BCD5ED"/>
              <w:left w:val="single" w:sz="4" w:space="0" w:color="BCD5ED"/>
              <w:bottom w:val="single" w:sz="4" w:space="0" w:color="BCD5ED"/>
              <w:right w:val="single" w:sz="4" w:space="0" w:color="BCD5ED"/>
            </w:tcBorders>
          </w:tcPr>
          <w:p w14:paraId="752FCA62"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45740511" w14:textId="77777777" w:rsidR="00B1616F" w:rsidRDefault="00000000" w:rsidP="009C0D5B">
            <w:pPr>
              <w:spacing w:after="0" w:line="259" w:lineRule="auto"/>
              <w:ind w:left="102" w:firstLine="0"/>
            </w:pPr>
            <w:r>
              <w:rPr>
                <w:sz w:val="22"/>
              </w:rPr>
              <w:t xml:space="preserve">Amusement hall </w:t>
            </w:r>
          </w:p>
        </w:tc>
        <w:tc>
          <w:tcPr>
            <w:tcW w:w="2883" w:type="dxa"/>
            <w:tcBorders>
              <w:top w:val="single" w:sz="4" w:space="0" w:color="BCD5ED"/>
              <w:left w:val="single" w:sz="4" w:space="0" w:color="BCD5ED"/>
              <w:bottom w:val="single" w:sz="4" w:space="0" w:color="BCD5ED"/>
              <w:right w:val="single" w:sz="4" w:space="0" w:color="BCD5ED"/>
            </w:tcBorders>
          </w:tcPr>
          <w:p w14:paraId="0EF33392" w14:textId="77777777" w:rsidR="00B1616F" w:rsidRDefault="00000000" w:rsidP="009C0D5B">
            <w:pPr>
              <w:spacing w:after="0" w:line="259" w:lineRule="auto"/>
              <w:ind w:left="62" w:firstLine="0"/>
              <w:jc w:val="center"/>
            </w:pPr>
            <w:r>
              <w:rPr>
                <w:sz w:val="22"/>
              </w:rPr>
              <w:t xml:space="preserve">1 </w:t>
            </w:r>
          </w:p>
        </w:tc>
      </w:tr>
      <w:tr w:rsidR="00B1616F" w14:paraId="422CF450"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71BDAC0B" w14:textId="77777777" w:rsidR="00B1616F" w:rsidRDefault="00000000" w:rsidP="009C0D5B">
            <w:pPr>
              <w:spacing w:after="0" w:line="259" w:lineRule="auto"/>
              <w:ind w:left="0" w:right="61" w:firstLine="0"/>
              <w:jc w:val="right"/>
            </w:pPr>
            <w:r>
              <w:rPr>
                <w:sz w:val="22"/>
              </w:rPr>
              <w:t xml:space="preserve">7.00 </w:t>
            </w:r>
          </w:p>
        </w:tc>
        <w:tc>
          <w:tcPr>
            <w:tcW w:w="816" w:type="dxa"/>
            <w:tcBorders>
              <w:top w:val="single" w:sz="4" w:space="0" w:color="BCD5ED"/>
              <w:left w:val="single" w:sz="4" w:space="0" w:color="BCD5ED"/>
              <w:bottom w:val="single" w:sz="4" w:space="0" w:color="BCD5ED"/>
              <w:right w:val="single" w:sz="4" w:space="0" w:color="BCD5ED"/>
            </w:tcBorders>
          </w:tcPr>
          <w:p w14:paraId="147E055B"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41A02224" w14:textId="77777777" w:rsidR="00B1616F" w:rsidRDefault="00000000" w:rsidP="009C0D5B">
            <w:pPr>
              <w:spacing w:after="0" w:line="259" w:lineRule="auto"/>
              <w:ind w:left="102" w:firstLine="0"/>
            </w:pPr>
            <w:r>
              <w:rPr>
                <w:sz w:val="22"/>
              </w:rPr>
              <w:t xml:space="preserve">Amusement park </w:t>
            </w:r>
          </w:p>
        </w:tc>
        <w:tc>
          <w:tcPr>
            <w:tcW w:w="2883" w:type="dxa"/>
            <w:tcBorders>
              <w:top w:val="single" w:sz="4" w:space="0" w:color="BCD5ED"/>
              <w:left w:val="single" w:sz="4" w:space="0" w:color="BCD5ED"/>
              <w:bottom w:val="single" w:sz="4" w:space="0" w:color="BCD5ED"/>
              <w:right w:val="single" w:sz="4" w:space="0" w:color="BCD5ED"/>
            </w:tcBorders>
          </w:tcPr>
          <w:p w14:paraId="374A8DC1" w14:textId="77777777" w:rsidR="00B1616F" w:rsidRDefault="00000000" w:rsidP="009C0D5B">
            <w:pPr>
              <w:spacing w:after="0" w:line="259" w:lineRule="auto"/>
              <w:ind w:left="62" w:firstLine="0"/>
              <w:jc w:val="center"/>
            </w:pPr>
            <w:r>
              <w:rPr>
                <w:sz w:val="22"/>
              </w:rPr>
              <w:t xml:space="preserve">1 </w:t>
            </w:r>
          </w:p>
        </w:tc>
      </w:tr>
      <w:tr w:rsidR="00B1616F" w14:paraId="415E102E"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51A57AAD" w14:textId="77777777" w:rsidR="00B1616F" w:rsidRDefault="00000000" w:rsidP="009C0D5B">
            <w:pPr>
              <w:spacing w:after="0" w:line="259" w:lineRule="auto"/>
              <w:ind w:left="0" w:right="61" w:firstLine="0"/>
              <w:jc w:val="right"/>
            </w:pPr>
            <w:r>
              <w:rPr>
                <w:sz w:val="22"/>
              </w:rPr>
              <w:t xml:space="preserve">8.00 </w:t>
            </w:r>
          </w:p>
        </w:tc>
        <w:tc>
          <w:tcPr>
            <w:tcW w:w="816" w:type="dxa"/>
            <w:tcBorders>
              <w:top w:val="single" w:sz="4" w:space="0" w:color="BCD5ED"/>
              <w:left w:val="single" w:sz="4" w:space="0" w:color="BCD5ED"/>
              <w:bottom w:val="single" w:sz="4" w:space="0" w:color="BCD5ED"/>
              <w:right w:val="single" w:sz="4" w:space="0" w:color="BCD5ED"/>
            </w:tcBorders>
          </w:tcPr>
          <w:p w14:paraId="546021FA"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07045994" w14:textId="77777777" w:rsidR="00B1616F" w:rsidRDefault="00000000" w:rsidP="009C0D5B">
            <w:pPr>
              <w:spacing w:after="0" w:line="259" w:lineRule="auto"/>
              <w:ind w:left="102" w:firstLine="0"/>
            </w:pPr>
            <w:r>
              <w:rPr>
                <w:sz w:val="22"/>
              </w:rPr>
              <w:t xml:space="preserve">Answering service </w:t>
            </w:r>
          </w:p>
        </w:tc>
        <w:tc>
          <w:tcPr>
            <w:tcW w:w="2883" w:type="dxa"/>
            <w:tcBorders>
              <w:top w:val="single" w:sz="4" w:space="0" w:color="BCD5ED"/>
              <w:left w:val="single" w:sz="4" w:space="0" w:color="BCD5ED"/>
              <w:bottom w:val="single" w:sz="4" w:space="0" w:color="BCD5ED"/>
              <w:right w:val="single" w:sz="4" w:space="0" w:color="BCD5ED"/>
            </w:tcBorders>
          </w:tcPr>
          <w:p w14:paraId="4CED2981" w14:textId="77777777" w:rsidR="00B1616F" w:rsidRDefault="00000000" w:rsidP="009C0D5B">
            <w:pPr>
              <w:spacing w:after="0" w:line="259" w:lineRule="auto"/>
              <w:ind w:left="62" w:firstLine="0"/>
              <w:jc w:val="center"/>
            </w:pPr>
            <w:r>
              <w:rPr>
                <w:sz w:val="22"/>
              </w:rPr>
              <w:t xml:space="preserve">1 </w:t>
            </w:r>
          </w:p>
        </w:tc>
      </w:tr>
      <w:tr w:rsidR="00B1616F" w14:paraId="457E1A0B"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509F9824" w14:textId="77777777" w:rsidR="00B1616F" w:rsidRDefault="00000000" w:rsidP="009C0D5B">
            <w:pPr>
              <w:spacing w:after="0" w:line="259" w:lineRule="auto"/>
              <w:ind w:left="0" w:right="61" w:firstLine="0"/>
              <w:jc w:val="right"/>
            </w:pPr>
            <w:r>
              <w:rPr>
                <w:sz w:val="22"/>
              </w:rPr>
              <w:t xml:space="preserve">281.00 </w:t>
            </w:r>
          </w:p>
        </w:tc>
        <w:tc>
          <w:tcPr>
            <w:tcW w:w="816" w:type="dxa"/>
            <w:tcBorders>
              <w:top w:val="single" w:sz="4" w:space="0" w:color="BCD5ED"/>
              <w:left w:val="single" w:sz="4" w:space="0" w:color="BCD5ED"/>
              <w:bottom w:val="single" w:sz="4" w:space="0" w:color="BCD5ED"/>
              <w:right w:val="single" w:sz="4" w:space="0" w:color="BCD5ED"/>
            </w:tcBorders>
          </w:tcPr>
          <w:p w14:paraId="159C7858" w14:textId="77777777" w:rsidR="00B1616F" w:rsidRDefault="00000000" w:rsidP="009C0D5B">
            <w:pPr>
              <w:spacing w:after="0" w:line="259" w:lineRule="auto"/>
              <w:ind w:left="101" w:firstLine="0"/>
            </w:pPr>
            <w:r>
              <w:rPr>
                <w:sz w:val="22"/>
              </w:rPr>
              <w:t xml:space="preserve">Flat </w:t>
            </w:r>
          </w:p>
        </w:tc>
        <w:tc>
          <w:tcPr>
            <w:tcW w:w="6815" w:type="dxa"/>
            <w:tcBorders>
              <w:top w:val="single" w:sz="4" w:space="0" w:color="BCD5ED"/>
              <w:left w:val="single" w:sz="4" w:space="0" w:color="BCD5ED"/>
              <w:bottom w:val="single" w:sz="4" w:space="0" w:color="BCD5ED"/>
              <w:right w:val="single" w:sz="4" w:space="0" w:color="BCD5ED"/>
            </w:tcBorders>
          </w:tcPr>
          <w:p w14:paraId="2EC18496" w14:textId="77777777" w:rsidR="00B1616F" w:rsidRDefault="00000000" w:rsidP="009C0D5B">
            <w:pPr>
              <w:spacing w:after="0" w:line="259" w:lineRule="auto"/>
              <w:ind w:left="102" w:firstLine="0"/>
            </w:pPr>
            <w:r>
              <w:rPr>
                <w:sz w:val="22"/>
              </w:rPr>
              <w:t xml:space="preserve">Antique show </w:t>
            </w:r>
          </w:p>
        </w:tc>
        <w:tc>
          <w:tcPr>
            <w:tcW w:w="2883" w:type="dxa"/>
            <w:tcBorders>
              <w:top w:val="single" w:sz="4" w:space="0" w:color="BCD5ED"/>
              <w:left w:val="single" w:sz="4" w:space="0" w:color="BCD5ED"/>
              <w:bottom w:val="single" w:sz="4" w:space="0" w:color="BCD5ED"/>
              <w:right w:val="single" w:sz="4" w:space="0" w:color="BCD5ED"/>
            </w:tcBorders>
          </w:tcPr>
          <w:p w14:paraId="5108464F" w14:textId="77777777" w:rsidR="00B1616F" w:rsidRDefault="00000000" w:rsidP="009C0D5B">
            <w:pPr>
              <w:spacing w:after="0" w:line="259" w:lineRule="auto"/>
              <w:ind w:left="63" w:firstLine="0"/>
              <w:jc w:val="center"/>
            </w:pPr>
            <w:r>
              <w:rPr>
                <w:sz w:val="22"/>
              </w:rPr>
              <w:t xml:space="preserve">$250 </w:t>
            </w:r>
          </w:p>
        </w:tc>
      </w:tr>
      <w:tr w:rsidR="00B1616F" w14:paraId="255FE461"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11B9ED91" w14:textId="77777777" w:rsidR="00B1616F" w:rsidRDefault="00000000" w:rsidP="009C0D5B">
            <w:pPr>
              <w:spacing w:after="0" w:line="259" w:lineRule="auto"/>
              <w:ind w:left="0" w:right="61" w:firstLine="0"/>
              <w:jc w:val="right"/>
            </w:pPr>
            <w:r>
              <w:rPr>
                <w:sz w:val="22"/>
              </w:rPr>
              <w:t xml:space="preserve">9.00 </w:t>
            </w:r>
          </w:p>
        </w:tc>
        <w:tc>
          <w:tcPr>
            <w:tcW w:w="816" w:type="dxa"/>
            <w:tcBorders>
              <w:top w:val="single" w:sz="4" w:space="0" w:color="BCD5ED"/>
              <w:left w:val="single" w:sz="4" w:space="0" w:color="BCD5ED"/>
              <w:bottom w:val="single" w:sz="4" w:space="0" w:color="BCD5ED"/>
              <w:right w:val="single" w:sz="4" w:space="0" w:color="BCD5ED"/>
            </w:tcBorders>
          </w:tcPr>
          <w:p w14:paraId="24DB97CA"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175AD822" w14:textId="77777777" w:rsidR="00B1616F" w:rsidRDefault="00000000" w:rsidP="009C0D5B">
            <w:pPr>
              <w:spacing w:after="0" w:line="259" w:lineRule="auto"/>
              <w:ind w:left="102" w:firstLine="0"/>
            </w:pPr>
            <w:r>
              <w:rPr>
                <w:sz w:val="22"/>
              </w:rPr>
              <w:t xml:space="preserve">Appraiser </w:t>
            </w:r>
          </w:p>
        </w:tc>
        <w:tc>
          <w:tcPr>
            <w:tcW w:w="2883" w:type="dxa"/>
            <w:tcBorders>
              <w:top w:val="single" w:sz="4" w:space="0" w:color="BCD5ED"/>
              <w:left w:val="single" w:sz="4" w:space="0" w:color="BCD5ED"/>
              <w:bottom w:val="single" w:sz="4" w:space="0" w:color="BCD5ED"/>
              <w:right w:val="single" w:sz="4" w:space="0" w:color="BCD5ED"/>
            </w:tcBorders>
          </w:tcPr>
          <w:p w14:paraId="1322493A" w14:textId="77777777" w:rsidR="00B1616F" w:rsidRDefault="00000000" w:rsidP="009C0D5B">
            <w:pPr>
              <w:spacing w:after="0" w:line="259" w:lineRule="auto"/>
              <w:ind w:left="62" w:firstLine="0"/>
              <w:jc w:val="center"/>
            </w:pPr>
            <w:r>
              <w:rPr>
                <w:sz w:val="22"/>
              </w:rPr>
              <w:t xml:space="preserve">1 </w:t>
            </w:r>
          </w:p>
        </w:tc>
      </w:tr>
      <w:tr w:rsidR="00B1616F" w14:paraId="2C41F312"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6AC91A74" w14:textId="77777777" w:rsidR="00B1616F" w:rsidRDefault="00000000" w:rsidP="009C0D5B">
            <w:pPr>
              <w:spacing w:after="0" w:line="259" w:lineRule="auto"/>
              <w:ind w:left="0" w:right="61" w:firstLine="0"/>
              <w:jc w:val="right"/>
            </w:pPr>
            <w:r>
              <w:rPr>
                <w:sz w:val="22"/>
              </w:rPr>
              <w:t xml:space="preserve">10.00 </w:t>
            </w:r>
          </w:p>
        </w:tc>
        <w:tc>
          <w:tcPr>
            <w:tcW w:w="816" w:type="dxa"/>
            <w:tcBorders>
              <w:top w:val="single" w:sz="4" w:space="0" w:color="BCD5ED"/>
              <w:left w:val="single" w:sz="4" w:space="0" w:color="BCD5ED"/>
              <w:bottom w:val="single" w:sz="4" w:space="0" w:color="BCD5ED"/>
              <w:right w:val="single" w:sz="4" w:space="0" w:color="BCD5ED"/>
            </w:tcBorders>
          </w:tcPr>
          <w:p w14:paraId="4008BD57"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2A548D58" w14:textId="77777777" w:rsidR="00B1616F" w:rsidRDefault="00000000" w:rsidP="009C0D5B">
            <w:pPr>
              <w:spacing w:after="0" w:line="259" w:lineRule="auto"/>
              <w:ind w:left="102" w:firstLine="0"/>
            </w:pPr>
            <w:r>
              <w:rPr>
                <w:sz w:val="22"/>
              </w:rPr>
              <w:t xml:space="preserve">Archery range </w:t>
            </w:r>
          </w:p>
        </w:tc>
        <w:tc>
          <w:tcPr>
            <w:tcW w:w="2883" w:type="dxa"/>
            <w:tcBorders>
              <w:top w:val="single" w:sz="4" w:space="0" w:color="BCD5ED"/>
              <w:left w:val="single" w:sz="4" w:space="0" w:color="BCD5ED"/>
              <w:bottom w:val="single" w:sz="4" w:space="0" w:color="BCD5ED"/>
              <w:right w:val="single" w:sz="4" w:space="0" w:color="BCD5ED"/>
            </w:tcBorders>
          </w:tcPr>
          <w:p w14:paraId="08BF418A" w14:textId="77777777" w:rsidR="00B1616F" w:rsidRDefault="00000000" w:rsidP="009C0D5B">
            <w:pPr>
              <w:spacing w:after="0" w:line="259" w:lineRule="auto"/>
              <w:ind w:left="62" w:firstLine="0"/>
              <w:jc w:val="center"/>
            </w:pPr>
            <w:r>
              <w:rPr>
                <w:sz w:val="22"/>
              </w:rPr>
              <w:t xml:space="preserve">1 </w:t>
            </w:r>
          </w:p>
        </w:tc>
      </w:tr>
      <w:tr w:rsidR="00B1616F" w14:paraId="583C45AB"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7916CC42" w14:textId="77777777" w:rsidR="00B1616F" w:rsidRDefault="00000000" w:rsidP="009C0D5B">
            <w:pPr>
              <w:spacing w:after="0" w:line="259" w:lineRule="auto"/>
              <w:ind w:left="0" w:right="61" w:firstLine="0"/>
              <w:jc w:val="right"/>
            </w:pPr>
            <w:r>
              <w:rPr>
                <w:sz w:val="22"/>
              </w:rPr>
              <w:t xml:space="preserve">259.00 </w:t>
            </w:r>
          </w:p>
        </w:tc>
        <w:tc>
          <w:tcPr>
            <w:tcW w:w="816" w:type="dxa"/>
            <w:tcBorders>
              <w:top w:val="single" w:sz="4" w:space="0" w:color="BCD5ED"/>
              <w:left w:val="single" w:sz="4" w:space="0" w:color="BCD5ED"/>
              <w:bottom w:val="single" w:sz="4" w:space="0" w:color="BCD5ED"/>
              <w:right w:val="single" w:sz="4" w:space="0" w:color="BCD5ED"/>
            </w:tcBorders>
          </w:tcPr>
          <w:p w14:paraId="7AA6EE31"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710CD57E" w14:textId="77777777" w:rsidR="00B1616F" w:rsidRDefault="00000000" w:rsidP="009C0D5B">
            <w:pPr>
              <w:spacing w:after="0" w:line="259" w:lineRule="auto"/>
              <w:ind w:left="102" w:firstLine="0"/>
            </w:pPr>
            <w:r>
              <w:rPr>
                <w:sz w:val="22"/>
              </w:rPr>
              <w:t xml:space="preserve">Architect </w:t>
            </w:r>
          </w:p>
        </w:tc>
        <w:tc>
          <w:tcPr>
            <w:tcW w:w="2883" w:type="dxa"/>
            <w:tcBorders>
              <w:top w:val="single" w:sz="4" w:space="0" w:color="BCD5ED"/>
              <w:left w:val="single" w:sz="4" w:space="0" w:color="BCD5ED"/>
              <w:bottom w:val="single" w:sz="4" w:space="0" w:color="BCD5ED"/>
              <w:right w:val="single" w:sz="4" w:space="0" w:color="BCD5ED"/>
            </w:tcBorders>
          </w:tcPr>
          <w:p w14:paraId="1467412E" w14:textId="77777777" w:rsidR="00B1616F" w:rsidRDefault="00000000" w:rsidP="009C0D5B">
            <w:pPr>
              <w:spacing w:after="0" w:line="259" w:lineRule="auto"/>
              <w:ind w:left="62" w:firstLine="0"/>
              <w:jc w:val="center"/>
            </w:pPr>
            <w:r>
              <w:rPr>
                <w:sz w:val="22"/>
              </w:rPr>
              <w:t xml:space="preserve">B </w:t>
            </w:r>
          </w:p>
        </w:tc>
      </w:tr>
      <w:tr w:rsidR="00B1616F" w14:paraId="52A9F1DC"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1B49A7A9" w14:textId="77777777" w:rsidR="00B1616F" w:rsidRDefault="00000000" w:rsidP="009C0D5B">
            <w:pPr>
              <w:spacing w:after="0" w:line="259" w:lineRule="auto"/>
              <w:ind w:left="0" w:right="61" w:firstLine="0"/>
              <w:jc w:val="right"/>
            </w:pPr>
            <w:r>
              <w:rPr>
                <w:sz w:val="22"/>
              </w:rPr>
              <w:t xml:space="preserve">11.00 </w:t>
            </w:r>
          </w:p>
        </w:tc>
        <w:tc>
          <w:tcPr>
            <w:tcW w:w="816" w:type="dxa"/>
            <w:tcBorders>
              <w:top w:val="single" w:sz="4" w:space="0" w:color="BCD5ED"/>
              <w:left w:val="single" w:sz="4" w:space="0" w:color="BCD5ED"/>
              <w:bottom w:val="single" w:sz="4" w:space="0" w:color="BCD5ED"/>
              <w:right w:val="single" w:sz="4" w:space="0" w:color="BCD5ED"/>
            </w:tcBorders>
          </w:tcPr>
          <w:p w14:paraId="73B1BF81"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050CB226" w14:textId="77777777" w:rsidR="00B1616F" w:rsidRDefault="00000000" w:rsidP="009C0D5B">
            <w:pPr>
              <w:spacing w:after="0" w:line="259" w:lineRule="auto"/>
              <w:ind w:left="102" w:firstLine="0"/>
            </w:pPr>
            <w:r>
              <w:rPr>
                <w:sz w:val="22"/>
              </w:rPr>
              <w:t xml:space="preserve">Arena </w:t>
            </w:r>
          </w:p>
        </w:tc>
        <w:tc>
          <w:tcPr>
            <w:tcW w:w="2883" w:type="dxa"/>
            <w:tcBorders>
              <w:top w:val="single" w:sz="4" w:space="0" w:color="BCD5ED"/>
              <w:left w:val="single" w:sz="4" w:space="0" w:color="BCD5ED"/>
              <w:bottom w:val="single" w:sz="4" w:space="0" w:color="BCD5ED"/>
              <w:right w:val="single" w:sz="4" w:space="0" w:color="BCD5ED"/>
            </w:tcBorders>
          </w:tcPr>
          <w:p w14:paraId="531B2010" w14:textId="77777777" w:rsidR="00B1616F" w:rsidRDefault="00000000" w:rsidP="009C0D5B">
            <w:pPr>
              <w:spacing w:after="0" w:line="259" w:lineRule="auto"/>
              <w:ind w:left="62" w:firstLine="0"/>
              <w:jc w:val="center"/>
            </w:pPr>
            <w:r>
              <w:rPr>
                <w:sz w:val="22"/>
              </w:rPr>
              <w:t xml:space="preserve">1 </w:t>
            </w:r>
          </w:p>
        </w:tc>
      </w:tr>
      <w:tr w:rsidR="00B1616F" w14:paraId="487508D2"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5CB05BEA" w14:textId="77777777" w:rsidR="00B1616F" w:rsidRDefault="00000000" w:rsidP="009C0D5B">
            <w:pPr>
              <w:spacing w:after="0" w:line="259" w:lineRule="auto"/>
              <w:ind w:left="0" w:right="61" w:firstLine="0"/>
              <w:jc w:val="right"/>
            </w:pPr>
            <w:r>
              <w:rPr>
                <w:sz w:val="22"/>
              </w:rPr>
              <w:t xml:space="preserve">12.00 </w:t>
            </w:r>
          </w:p>
        </w:tc>
        <w:tc>
          <w:tcPr>
            <w:tcW w:w="816" w:type="dxa"/>
            <w:tcBorders>
              <w:top w:val="single" w:sz="4" w:space="0" w:color="BCD5ED"/>
              <w:left w:val="single" w:sz="4" w:space="0" w:color="BCD5ED"/>
              <w:bottom w:val="single" w:sz="4" w:space="0" w:color="BCD5ED"/>
              <w:right w:val="single" w:sz="4" w:space="0" w:color="BCD5ED"/>
            </w:tcBorders>
          </w:tcPr>
          <w:p w14:paraId="74C2F56C"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764E3322" w14:textId="77777777" w:rsidR="00B1616F" w:rsidRDefault="00000000" w:rsidP="009C0D5B">
            <w:pPr>
              <w:spacing w:after="0" w:line="259" w:lineRule="auto"/>
              <w:ind w:left="102" w:firstLine="0"/>
            </w:pPr>
            <w:r>
              <w:rPr>
                <w:sz w:val="22"/>
              </w:rPr>
              <w:t xml:space="preserve">Armored car service </w:t>
            </w:r>
          </w:p>
        </w:tc>
        <w:tc>
          <w:tcPr>
            <w:tcW w:w="2883" w:type="dxa"/>
            <w:tcBorders>
              <w:top w:val="single" w:sz="4" w:space="0" w:color="BCD5ED"/>
              <w:left w:val="single" w:sz="4" w:space="0" w:color="BCD5ED"/>
              <w:bottom w:val="single" w:sz="4" w:space="0" w:color="BCD5ED"/>
              <w:right w:val="single" w:sz="4" w:space="0" w:color="BCD5ED"/>
            </w:tcBorders>
          </w:tcPr>
          <w:p w14:paraId="310C85C8" w14:textId="77777777" w:rsidR="00B1616F" w:rsidRDefault="00000000" w:rsidP="009C0D5B">
            <w:pPr>
              <w:spacing w:after="0" w:line="259" w:lineRule="auto"/>
              <w:ind w:left="62" w:firstLine="0"/>
              <w:jc w:val="center"/>
            </w:pPr>
            <w:r>
              <w:rPr>
                <w:sz w:val="22"/>
              </w:rPr>
              <w:t xml:space="preserve">1 </w:t>
            </w:r>
          </w:p>
        </w:tc>
      </w:tr>
      <w:tr w:rsidR="00B1616F" w14:paraId="28FC0AE3"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4CE03ED9" w14:textId="77777777" w:rsidR="00B1616F" w:rsidRDefault="00000000" w:rsidP="009C0D5B">
            <w:pPr>
              <w:spacing w:after="0" w:line="259" w:lineRule="auto"/>
              <w:ind w:left="0" w:right="61" w:firstLine="0"/>
              <w:jc w:val="right"/>
            </w:pPr>
            <w:r>
              <w:rPr>
                <w:sz w:val="22"/>
              </w:rPr>
              <w:t xml:space="preserve">282.00 </w:t>
            </w:r>
          </w:p>
        </w:tc>
        <w:tc>
          <w:tcPr>
            <w:tcW w:w="816" w:type="dxa"/>
            <w:tcBorders>
              <w:top w:val="single" w:sz="4" w:space="0" w:color="BCD5ED"/>
              <w:left w:val="single" w:sz="4" w:space="0" w:color="BCD5ED"/>
              <w:bottom w:val="single" w:sz="4" w:space="0" w:color="BCD5ED"/>
              <w:right w:val="single" w:sz="4" w:space="0" w:color="BCD5ED"/>
            </w:tcBorders>
          </w:tcPr>
          <w:p w14:paraId="51D7ED83" w14:textId="77777777" w:rsidR="00B1616F" w:rsidRDefault="00000000" w:rsidP="009C0D5B">
            <w:pPr>
              <w:spacing w:after="0" w:line="259" w:lineRule="auto"/>
              <w:ind w:left="101" w:firstLine="0"/>
            </w:pPr>
            <w:r>
              <w:rPr>
                <w:sz w:val="22"/>
              </w:rPr>
              <w:t xml:space="preserve">Flat </w:t>
            </w:r>
          </w:p>
        </w:tc>
        <w:tc>
          <w:tcPr>
            <w:tcW w:w="6815" w:type="dxa"/>
            <w:tcBorders>
              <w:top w:val="single" w:sz="4" w:space="0" w:color="BCD5ED"/>
              <w:left w:val="single" w:sz="4" w:space="0" w:color="BCD5ED"/>
              <w:bottom w:val="single" w:sz="4" w:space="0" w:color="BCD5ED"/>
              <w:right w:val="single" w:sz="4" w:space="0" w:color="BCD5ED"/>
            </w:tcBorders>
          </w:tcPr>
          <w:p w14:paraId="63BF9CE5" w14:textId="77777777" w:rsidR="00B1616F" w:rsidRDefault="00000000" w:rsidP="009C0D5B">
            <w:pPr>
              <w:spacing w:after="0" w:line="259" w:lineRule="auto"/>
              <w:ind w:left="102" w:firstLine="0"/>
            </w:pPr>
            <w:r>
              <w:rPr>
                <w:sz w:val="22"/>
              </w:rPr>
              <w:t xml:space="preserve">Arts and crafts fair </w:t>
            </w:r>
          </w:p>
        </w:tc>
        <w:tc>
          <w:tcPr>
            <w:tcW w:w="2883" w:type="dxa"/>
            <w:tcBorders>
              <w:top w:val="single" w:sz="4" w:space="0" w:color="BCD5ED"/>
              <w:left w:val="single" w:sz="4" w:space="0" w:color="BCD5ED"/>
              <w:bottom w:val="single" w:sz="4" w:space="0" w:color="BCD5ED"/>
              <w:right w:val="single" w:sz="4" w:space="0" w:color="BCD5ED"/>
            </w:tcBorders>
          </w:tcPr>
          <w:p w14:paraId="48F2E305" w14:textId="77777777" w:rsidR="00B1616F" w:rsidRDefault="00000000" w:rsidP="009C0D5B">
            <w:pPr>
              <w:spacing w:after="0" w:line="259" w:lineRule="auto"/>
              <w:ind w:left="63" w:firstLine="0"/>
              <w:jc w:val="center"/>
            </w:pPr>
            <w:r>
              <w:rPr>
                <w:sz w:val="22"/>
              </w:rPr>
              <w:t xml:space="preserve">$250 </w:t>
            </w:r>
          </w:p>
        </w:tc>
      </w:tr>
      <w:tr w:rsidR="00B1616F" w14:paraId="1E60A0BE" w14:textId="77777777" w:rsidTr="009C0D5B">
        <w:trPr>
          <w:trHeight w:val="443"/>
        </w:trPr>
        <w:tc>
          <w:tcPr>
            <w:tcW w:w="1271" w:type="dxa"/>
            <w:tcBorders>
              <w:top w:val="single" w:sz="4" w:space="0" w:color="BCD5ED"/>
              <w:left w:val="single" w:sz="4" w:space="0" w:color="BCD5ED"/>
              <w:bottom w:val="single" w:sz="4" w:space="0" w:color="BCD5ED"/>
              <w:right w:val="single" w:sz="4" w:space="0" w:color="BCD5ED"/>
            </w:tcBorders>
          </w:tcPr>
          <w:p w14:paraId="683A78A9" w14:textId="77777777" w:rsidR="00B1616F" w:rsidRDefault="00000000" w:rsidP="009C0D5B">
            <w:pPr>
              <w:spacing w:after="0" w:line="259" w:lineRule="auto"/>
              <w:ind w:left="0" w:right="61" w:firstLine="0"/>
              <w:jc w:val="right"/>
            </w:pPr>
            <w:r>
              <w:rPr>
                <w:sz w:val="22"/>
              </w:rPr>
              <w:t xml:space="preserve">260.00 </w:t>
            </w:r>
          </w:p>
        </w:tc>
        <w:tc>
          <w:tcPr>
            <w:tcW w:w="816" w:type="dxa"/>
            <w:tcBorders>
              <w:top w:val="single" w:sz="4" w:space="0" w:color="BCD5ED"/>
              <w:left w:val="single" w:sz="4" w:space="0" w:color="BCD5ED"/>
              <w:bottom w:val="single" w:sz="4" w:space="0" w:color="BCD5ED"/>
              <w:right w:val="single" w:sz="4" w:space="0" w:color="BCD5ED"/>
            </w:tcBorders>
          </w:tcPr>
          <w:p w14:paraId="2633CF33"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2CA0AF45" w14:textId="77777777" w:rsidR="00B1616F" w:rsidRDefault="00000000" w:rsidP="009C0D5B">
            <w:pPr>
              <w:spacing w:after="0" w:line="259" w:lineRule="auto"/>
              <w:ind w:left="102" w:firstLine="0"/>
            </w:pPr>
            <w:r>
              <w:rPr>
                <w:sz w:val="22"/>
              </w:rPr>
              <w:t xml:space="preserve">Attorney at law </w:t>
            </w:r>
          </w:p>
        </w:tc>
        <w:tc>
          <w:tcPr>
            <w:tcW w:w="2883" w:type="dxa"/>
            <w:tcBorders>
              <w:top w:val="single" w:sz="4" w:space="0" w:color="BCD5ED"/>
              <w:left w:val="single" w:sz="4" w:space="0" w:color="BCD5ED"/>
              <w:bottom w:val="single" w:sz="4" w:space="0" w:color="BCD5ED"/>
              <w:right w:val="single" w:sz="4" w:space="0" w:color="BCD5ED"/>
            </w:tcBorders>
          </w:tcPr>
          <w:p w14:paraId="2B70B871" w14:textId="77777777" w:rsidR="00B1616F" w:rsidRDefault="00000000" w:rsidP="009C0D5B">
            <w:pPr>
              <w:spacing w:after="0" w:line="259" w:lineRule="auto"/>
              <w:ind w:left="62" w:firstLine="0"/>
              <w:jc w:val="center"/>
            </w:pPr>
            <w:r>
              <w:rPr>
                <w:sz w:val="22"/>
              </w:rPr>
              <w:t xml:space="preserve">B </w:t>
            </w:r>
          </w:p>
        </w:tc>
      </w:tr>
      <w:tr w:rsidR="00B1616F" w14:paraId="0F6A3C2A"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7C035CC1" w14:textId="77777777" w:rsidR="00B1616F" w:rsidRDefault="00000000" w:rsidP="009C0D5B">
            <w:pPr>
              <w:spacing w:after="0" w:line="259" w:lineRule="auto"/>
              <w:ind w:left="0" w:right="61" w:firstLine="0"/>
              <w:jc w:val="right"/>
            </w:pPr>
            <w:r>
              <w:rPr>
                <w:sz w:val="22"/>
              </w:rPr>
              <w:t xml:space="preserve">13.00 </w:t>
            </w:r>
          </w:p>
        </w:tc>
        <w:tc>
          <w:tcPr>
            <w:tcW w:w="816" w:type="dxa"/>
            <w:tcBorders>
              <w:top w:val="single" w:sz="4" w:space="0" w:color="BCD5ED"/>
              <w:left w:val="single" w:sz="4" w:space="0" w:color="BCD5ED"/>
              <w:bottom w:val="single" w:sz="4" w:space="0" w:color="BCD5ED"/>
              <w:right w:val="single" w:sz="4" w:space="0" w:color="BCD5ED"/>
            </w:tcBorders>
          </w:tcPr>
          <w:p w14:paraId="280A601C"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3115DFB9" w14:textId="77777777" w:rsidR="00B1616F" w:rsidRDefault="00000000" w:rsidP="009C0D5B">
            <w:pPr>
              <w:spacing w:after="0" w:line="259" w:lineRule="auto"/>
              <w:ind w:left="102" w:firstLine="0"/>
            </w:pPr>
            <w:r>
              <w:rPr>
                <w:sz w:val="22"/>
              </w:rPr>
              <w:t xml:space="preserve">Auction barn </w:t>
            </w:r>
          </w:p>
        </w:tc>
        <w:tc>
          <w:tcPr>
            <w:tcW w:w="2883" w:type="dxa"/>
            <w:tcBorders>
              <w:top w:val="single" w:sz="4" w:space="0" w:color="BCD5ED"/>
              <w:left w:val="single" w:sz="4" w:space="0" w:color="BCD5ED"/>
              <w:bottom w:val="single" w:sz="4" w:space="0" w:color="BCD5ED"/>
              <w:right w:val="single" w:sz="4" w:space="0" w:color="BCD5ED"/>
            </w:tcBorders>
          </w:tcPr>
          <w:p w14:paraId="2F3495F9" w14:textId="77777777" w:rsidR="00B1616F" w:rsidRDefault="00000000" w:rsidP="009C0D5B">
            <w:pPr>
              <w:spacing w:after="0" w:line="259" w:lineRule="auto"/>
              <w:ind w:left="62" w:firstLine="0"/>
              <w:jc w:val="center"/>
            </w:pPr>
            <w:r>
              <w:rPr>
                <w:sz w:val="22"/>
              </w:rPr>
              <w:t xml:space="preserve">1 </w:t>
            </w:r>
          </w:p>
        </w:tc>
      </w:tr>
      <w:tr w:rsidR="00B1616F" w14:paraId="794D1927"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7992CE67" w14:textId="77777777" w:rsidR="00B1616F" w:rsidRDefault="00000000" w:rsidP="009C0D5B">
            <w:pPr>
              <w:spacing w:after="0" w:line="259" w:lineRule="auto"/>
              <w:ind w:left="0" w:right="61" w:firstLine="0"/>
              <w:jc w:val="right"/>
            </w:pPr>
            <w:r>
              <w:rPr>
                <w:sz w:val="22"/>
              </w:rPr>
              <w:t xml:space="preserve">235.00 </w:t>
            </w:r>
          </w:p>
        </w:tc>
        <w:tc>
          <w:tcPr>
            <w:tcW w:w="816" w:type="dxa"/>
            <w:tcBorders>
              <w:top w:val="single" w:sz="4" w:space="0" w:color="BCD5ED"/>
              <w:left w:val="single" w:sz="4" w:space="0" w:color="BCD5ED"/>
              <w:bottom w:val="single" w:sz="4" w:space="0" w:color="BCD5ED"/>
              <w:right w:val="single" w:sz="4" w:space="0" w:color="BCD5ED"/>
            </w:tcBorders>
          </w:tcPr>
          <w:p w14:paraId="100539A3"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3380CB34" w14:textId="77777777" w:rsidR="00B1616F" w:rsidRDefault="00000000" w:rsidP="009C0D5B">
            <w:pPr>
              <w:spacing w:after="0" w:line="259" w:lineRule="auto"/>
              <w:ind w:left="102" w:firstLine="0"/>
            </w:pPr>
            <w:r>
              <w:rPr>
                <w:sz w:val="22"/>
              </w:rPr>
              <w:t xml:space="preserve">Auctioneer </w:t>
            </w:r>
          </w:p>
        </w:tc>
        <w:tc>
          <w:tcPr>
            <w:tcW w:w="2883" w:type="dxa"/>
            <w:tcBorders>
              <w:top w:val="single" w:sz="4" w:space="0" w:color="BCD5ED"/>
              <w:left w:val="single" w:sz="4" w:space="0" w:color="BCD5ED"/>
              <w:bottom w:val="single" w:sz="4" w:space="0" w:color="BCD5ED"/>
              <w:right w:val="single" w:sz="4" w:space="0" w:color="BCD5ED"/>
            </w:tcBorders>
          </w:tcPr>
          <w:p w14:paraId="6F004B13" w14:textId="77777777" w:rsidR="00B1616F" w:rsidRDefault="00000000" w:rsidP="009C0D5B">
            <w:pPr>
              <w:spacing w:after="0" w:line="259" w:lineRule="auto"/>
              <w:ind w:left="62" w:firstLine="0"/>
              <w:jc w:val="center"/>
            </w:pPr>
            <w:r>
              <w:rPr>
                <w:sz w:val="22"/>
              </w:rPr>
              <w:t xml:space="preserve">4 </w:t>
            </w:r>
          </w:p>
        </w:tc>
      </w:tr>
      <w:tr w:rsidR="00B1616F" w14:paraId="044DEA44" w14:textId="77777777" w:rsidTr="009C0D5B">
        <w:trPr>
          <w:trHeight w:val="444"/>
        </w:trPr>
        <w:tc>
          <w:tcPr>
            <w:tcW w:w="1271" w:type="dxa"/>
            <w:tcBorders>
              <w:top w:val="single" w:sz="4" w:space="0" w:color="BCD5ED"/>
              <w:left w:val="single" w:sz="4" w:space="0" w:color="BCD5ED"/>
              <w:bottom w:val="single" w:sz="4" w:space="0" w:color="BCD5ED"/>
              <w:right w:val="single" w:sz="4" w:space="0" w:color="BCD5ED"/>
            </w:tcBorders>
          </w:tcPr>
          <w:p w14:paraId="1DCAD3BF" w14:textId="77777777" w:rsidR="00B1616F" w:rsidRDefault="00000000" w:rsidP="009C0D5B">
            <w:pPr>
              <w:spacing w:after="0" w:line="259" w:lineRule="auto"/>
              <w:ind w:left="0" w:right="61" w:firstLine="0"/>
              <w:jc w:val="right"/>
            </w:pPr>
            <w:r>
              <w:rPr>
                <w:sz w:val="22"/>
              </w:rPr>
              <w:t xml:space="preserve">332.00 </w:t>
            </w:r>
          </w:p>
        </w:tc>
        <w:tc>
          <w:tcPr>
            <w:tcW w:w="816" w:type="dxa"/>
            <w:tcBorders>
              <w:top w:val="single" w:sz="4" w:space="0" w:color="BCD5ED"/>
              <w:left w:val="single" w:sz="4" w:space="0" w:color="BCD5ED"/>
              <w:bottom w:val="single" w:sz="4" w:space="0" w:color="BCD5ED"/>
              <w:right w:val="single" w:sz="4" w:space="0" w:color="BCD5ED"/>
            </w:tcBorders>
          </w:tcPr>
          <w:p w14:paraId="092A137E"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2E3A78BB" w14:textId="77777777" w:rsidR="00B1616F" w:rsidRDefault="00000000" w:rsidP="009C0D5B">
            <w:pPr>
              <w:spacing w:after="0" w:line="259" w:lineRule="auto"/>
              <w:ind w:left="102" w:firstLine="0"/>
            </w:pPr>
            <w:r>
              <w:rPr>
                <w:sz w:val="22"/>
              </w:rPr>
              <w:t xml:space="preserve">Auditing bills / invoices </w:t>
            </w:r>
          </w:p>
        </w:tc>
        <w:tc>
          <w:tcPr>
            <w:tcW w:w="2883" w:type="dxa"/>
            <w:tcBorders>
              <w:top w:val="single" w:sz="4" w:space="0" w:color="BCD5ED"/>
              <w:left w:val="single" w:sz="4" w:space="0" w:color="BCD5ED"/>
              <w:bottom w:val="single" w:sz="4" w:space="0" w:color="BCD5ED"/>
              <w:right w:val="single" w:sz="4" w:space="0" w:color="BCD5ED"/>
            </w:tcBorders>
          </w:tcPr>
          <w:p w14:paraId="14365B01" w14:textId="77777777" w:rsidR="00B1616F" w:rsidRDefault="00000000" w:rsidP="009C0D5B">
            <w:pPr>
              <w:spacing w:after="0" w:line="259" w:lineRule="auto"/>
              <w:ind w:left="62" w:firstLine="0"/>
              <w:jc w:val="center"/>
            </w:pPr>
            <w:r>
              <w:rPr>
                <w:sz w:val="22"/>
              </w:rPr>
              <w:t xml:space="preserve">1 </w:t>
            </w:r>
          </w:p>
        </w:tc>
      </w:tr>
      <w:tr w:rsidR="00B1616F" w14:paraId="49335F45" w14:textId="77777777" w:rsidTr="009C0D5B">
        <w:trPr>
          <w:trHeight w:val="442"/>
        </w:trPr>
        <w:tc>
          <w:tcPr>
            <w:tcW w:w="1271" w:type="dxa"/>
            <w:tcBorders>
              <w:top w:val="single" w:sz="4" w:space="0" w:color="BCD5ED"/>
              <w:left w:val="single" w:sz="4" w:space="0" w:color="BCD5ED"/>
              <w:bottom w:val="single" w:sz="4" w:space="0" w:color="BCD5ED"/>
              <w:right w:val="single" w:sz="4" w:space="0" w:color="BCD5ED"/>
            </w:tcBorders>
          </w:tcPr>
          <w:p w14:paraId="3C20EF52" w14:textId="77777777" w:rsidR="00B1616F" w:rsidRDefault="00000000" w:rsidP="009C0D5B">
            <w:pPr>
              <w:spacing w:after="0" w:line="259" w:lineRule="auto"/>
              <w:ind w:left="0" w:right="61" w:firstLine="0"/>
              <w:jc w:val="right"/>
            </w:pPr>
            <w:r>
              <w:rPr>
                <w:sz w:val="22"/>
              </w:rPr>
              <w:lastRenderedPageBreak/>
              <w:t xml:space="preserve">14.00 </w:t>
            </w:r>
          </w:p>
        </w:tc>
        <w:tc>
          <w:tcPr>
            <w:tcW w:w="816" w:type="dxa"/>
            <w:tcBorders>
              <w:top w:val="single" w:sz="4" w:space="0" w:color="BCD5ED"/>
              <w:left w:val="single" w:sz="4" w:space="0" w:color="BCD5ED"/>
              <w:bottom w:val="single" w:sz="4" w:space="0" w:color="BCD5ED"/>
              <w:right w:val="single" w:sz="4" w:space="0" w:color="BCD5ED"/>
            </w:tcBorders>
          </w:tcPr>
          <w:p w14:paraId="5689F49B" w14:textId="77777777" w:rsidR="00B1616F" w:rsidRDefault="00000000" w:rsidP="009C0D5B">
            <w:pPr>
              <w:spacing w:after="0" w:line="259" w:lineRule="auto"/>
              <w:ind w:left="101" w:firstLine="0"/>
              <w:jc w:val="both"/>
            </w:pPr>
            <w:r>
              <w:rPr>
                <w:sz w:val="22"/>
              </w:rPr>
              <w:t xml:space="preserve">Gross </w:t>
            </w:r>
          </w:p>
        </w:tc>
        <w:tc>
          <w:tcPr>
            <w:tcW w:w="6815" w:type="dxa"/>
            <w:tcBorders>
              <w:top w:val="single" w:sz="4" w:space="0" w:color="BCD5ED"/>
              <w:left w:val="single" w:sz="4" w:space="0" w:color="BCD5ED"/>
              <w:bottom w:val="single" w:sz="4" w:space="0" w:color="BCD5ED"/>
              <w:right w:val="single" w:sz="4" w:space="0" w:color="BCD5ED"/>
            </w:tcBorders>
          </w:tcPr>
          <w:p w14:paraId="0579B3A8" w14:textId="77777777" w:rsidR="00B1616F" w:rsidRDefault="00000000" w:rsidP="009C0D5B">
            <w:pPr>
              <w:spacing w:after="0" w:line="259" w:lineRule="auto"/>
              <w:ind w:left="102" w:firstLine="0"/>
            </w:pPr>
            <w:r>
              <w:rPr>
                <w:sz w:val="22"/>
              </w:rPr>
              <w:t xml:space="preserve">Auto auction </w:t>
            </w:r>
          </w:p>
        </w:tc>
        <w:tc>
          <w:tcPr>
            <w:tcW w:w="2883" w:type="dxa"/>
            <w:tcBorders>
              <w:top w:val="single" w:sz="4" w:space="0" w:color="BCD5ED"/>
              <w:left w:val="single" w:sz="4" w:space="0" w:color="BCD5ED"/>
              <w:bottom w:val="single" w:sz="4" w:space="0" w:color="BCD5ED"/>
              <w:right w:val="single" w:sz="4" w:space="0" w:color="BCD5ED"/>
            </w:tcBorders>
          </w:tcPr>
          <w:p w14:paraId="28EDE33D" w14:textId="77777777" w:rsidR="00B1616F" w:rsidRDefault="00000000" w:rsidP="009C0D5B">
            <w:pPr>
              <w:spacing w:after="0" w:line="259" w:lineRule="auto"/>
              <w:ind w:left="62" w:firstLine="0"/>
              <w:jc w:val="center"/>
            </w:pPr>
            <w:r>
              <w:rPr>
                <w:sz w:val="22"/>
              </w:rPr>
              <w:t xml:space="preserve">1 </w:t>
            </w:r>
          </w:p>
        </w:tc>
      </w:tr>
    </w:tbl>
    <w:p w14:paraId="52DAB82D"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10021D92"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2BD87595" w14:textId="77777777" w:rsidR="00B1616F" w:rsidRDefault="00000000">
            <w:pPr>
              <w:spacing w:after="75" w:line="259" w:lineRule="auto"/>
              <w:ind w:left="0" w:firstLine="0"/>
            </w:pPr>
            <w:r>
              <w:rPr>
                <w:rFonts w:ascii="Calibri" w:eastAsia="Calibri" w:hAnsi="Calibri" w:cs="Calibri"/>
                <w:sz w:val="12"/>
              </w:rPr>
              <w:t xml:space="preserve"> </w:t>
            </w:r>
          </w:p>
          <w:p w14:paraId="2A23A9CD"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3535DAB1" w14:textId="77777777" w:rsidR="00B1616F" w:rsidRDefault="00000000">
            <w:pPr>
              <w:spacing w:after="0" w:line="259" w:lineRule="auto"/>
              <w:ind w:left="0" w:firstLine="0"/>
            </w:pPr>
            <w:r>
              <w:rPr>
                <w:rFonts w:ascii="Calibri" w:eastAsia="Calibri" w:hAnsi="Calibri" w:cs="Calibri"/>
                <w:sz w:val="24"/>
              </w:rPr>
              <w:t xml:space="preserve"> </w:t>
            </w:r>
          </w:p>
          <w:p w14:paraId="6E137B22"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7C67C873"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3481E2C8" w14:textId="77777777" w:rsidR="00B1616F" w:rsidRDefault="00000000">
            <w:pPr>
              <w:spacing w:after="0" w:line="259" w:lineRule="auto"/>
              <w:ind w:left="62" w:firstLine="0"/>
              <w:jc w:val="center"/>
            </w:pPr>
            <w:r>
              <w:rPr>
                <w:b/>
                <w:color w:val="2E5395"/>
                <w:sz w:val="22"/>
              </w:rPr>
              <w:t xml:space="preserve">For Calculation </w:t>
            </w:r>
          </w:p>
          <w:p w14:paraId="75E5E7FF"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45CDF61E"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3C352E4D" w14:textId="77777777" w:rsidR="00B1616F" w:rsidRDefault="00000000">
            <w:pPr>
              <w:spacing w:after="0" w:line="259" w:lineRule="auto"/>
              <w:ind w:left="0" w:right="61" w:firstLine="0"/>
              <w:jc w:val="right"/>
            </w:pPr>
            <w:r>
              <w:rPr>
                <w:sz w:val="22"/>
              </w:rPr>
              <w:t xml:space="preserve">333.00 </w:t>
            </w:r>
          </w:p>
        </w:tc>
        <w:tc>
          <w:tcPr>
            <w:tcW w:w="816" w:type="dxa"/>
            <w:tcBorders>
              <w:top w:val="single" w:sz="12" w:space="0" w:color="9CC2E4"/>
              <w:left w:val="single" w:sz="4" w:space="0" w:color="BCD5ED"/>
              <w:bottom w:val="single" w:sz="4" w:space="0" w:color="BCD5ED"/>
              <w:right w:val="single" w:sz="4" w:space="0" w:color="BCD5ED"/>
            </w:tcBorders>
          </w:tcPr>
          <w:p w14:paraId="5F3E05A8"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696BD505" w14:textId="77777777" w:rsidR="00B1616F" w:rsidRDefault="00000000">
            <w:pPr>
              <w:spacing w:after="0" w:line="259" w:lineRule="auto"/>
              <w:ind w:left="102" w:firstLine="0"/>
            </w:pPr>
            <w:r>
              <w:rPr>
                <w:sz w:val="22"/>
              </w:rPr>
              <w:t xml:space="preserve">Auto club </w:t>
            </w:r>
          </w:p>
        </w:tc>
        <w:tc>
          <w:tcPr>
            <w:tcW w:w="2304" w:type="dxa"/>
            <w:tcBorders>
              <w:top w:val="single" w:sz="12" w:space="0" w:color="9CC2E4"/>
              <w:left w:val="single" w:sz="4" w:space="0" w:color="BCD5ED"/>
              <w:bottom w:val="single" w:sz="4" w:space="0" w:color="BCD5ED"/>
              <w:right w:val="single" w:sz="4" w:space="0" w:color="BCD5ED"/>
            </w:tcBorders>
          </w:tcPr>
          <w:p w14:paraId="68D81C99" w14:textId="77777777" w:rsidR="00B1616F" w:rsidRDefault="00000000">
            <w:pPr>
              <w:spacing w:after="0" w:line="259" w:lineRule="auto"/>
              <w:ind w:left="62" w:firstLine="0"/>
              <w:jc w:val="center"/>
            </w:pPr>
            <w:r>
              <w:rPr>
                <w:sz w:val="22"/>
              </w:rPr>
              <w:t xml:space="preserve">1 </w:t>
            </w:r>
          </w:p>
        </w:tc>
      </w:tr>
      <w:tr w:rsidR="00B1616F" w14:paraId="4993089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967C341" w14:textId="77777777" w:rsidR="00B1616F" w:rsidRDefault="00000000">
            <w:pPr>
              <w:spacing w:after="0" w:line="259" w:lineRule="auto"/>
              <w:ind w:left="0" w:right="61" w:firstLine="0"/>
              <w:jc w:val="right"/>
            </w:pPr>
            <w:r>
              <w:rPr>
                <w:sz w:val="22"/>
              </w:rPr>
              <w:t xml:space="preserve">15.00 </w:t>
            </w:r>
          </w:p>
        </w:tc>
        <w:tc>
          <w:tcPr>
            <w:tcW w:w="816" w:type="dxa"/>
            <w:tcBorders>
              <w:top w:val="single" w:sz="4" w:space="0" w:color="BCD5ED"/>
              <w:left w:val="single" w:sz="4" w:space="0" w:color="BCD5ED"/>
              <w:bottom w:val="single" w:sz="4" w:space="0" w:color="BCD5ED"/>
              <w:right w:val="single" w:sz="4" w:space="0" w:color="BCD5ED"/>
            </w:tcBorders>
          </w:tcPr>
          <w:p w14:paraId="6CBA4CB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21EA402" w14:textId="77777777" w:rsidR="00B1616F" w:rsidRDefault="00000000">
            <w:pPr>
              <w:spacing w:after="0" w:line="259" w:lineRule="auto"/>
              <w:ind w:left="102" w:firstLine="0"/>
            </w:pPr>
            <w:r>
              <w:rPr>
                <w:sz w:val="22"/>
              </w:rPr>
              <w:t xml:space="preserve">Auto for hire </w:t>
            </w:r>
          </w:p>
        </w:tc>
        <w:tc>
          <w:tcPr>
            <w:tcW w:w="2304" w:type="dxa"/>
            <w:tcBorders>
              <w:top w:val="single" w:sz="4" w:space="0" w:color="BCD5ED"/>
              <w:left w:val="single" w:sz="4" w:space="0" w:color="BCD5ED"/>
              <w:bottom w:val="single" w:sz="4" w:space="0" w:color="BCD5ED"/>
              <w:right w:val="single" w:sz="4" w:space="0" w:color="BCD5ED"/>
            </w:tcBorders>
          </w:tcPr>
          <w:p w14:paraId="2C86C728" w14:textId="77777777" w:rsidR="00B1616F" w:rsidRDefault="00000000">
            <w:pPr>
              <w:spacing w:after="0" w:line="259" w:lineRule="auto"/>
              <w:ind w:left="62" w:firstLine="0"/>
              <w:jc w:val="center"/>
            </w:pPr>
            <w:r>
              <w:rPr>
                <w:sz w:val="22"/>
              </w:rPr>
              <w:t xml:space="preserve">1 </w:t>
            </w:r>
          </w:p>
        </w:tc>
      </w:tr>
      <w:tr w:rsidR="00B1616F" w14:paraId="3B842A5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8BE935B" w14:textId="77777777" w:rsidR="00B1616F" w:rsidRDefault="00000000">
            <w:pPr>
              <w:spacing w:after="0" w:line="259" w:lineRule="auto"/>
              <w:ind w:left="0" w:right="61" w:firstLine="0"/>
              <w:jc w:val="right"/>
            </w:pPr>
            <w:r>
              <w:rPr>
                <w:sz w:val="22"/>
              </w:rPr>
              <w:t xml:space="preserve">16.00 </w:t>
            </w:r>
          </w:p>
        </w:tc>
        <w:tc>
          <w:tcPr>
            <w:tcW w:w="816" w:type="dxa"/>
            <w:tcBorders>
              <w:top w:val="single" w:sz="4" w:space="0" w:color="BCD5ED"/>
              <w:left w:val="single" w:sz="4" w:space="0" w:color="BCD5ED"/>
              <w:bottom w:val="single" w:sz="4" w:space="0" w:color="BCD5ED"/>
              <w:right w:val="single" w:sz="4" w:space="0" w:color="BCD5ED"/>
            </w:tcBorders>
          </w:tcPr>
          <w:p w14:paraId="3227CA8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B904C12" w14:textId="77777777" w:rsidR="00B1616F" w:rsidRDefault="00000000">
            <w:pPr>
              <w:spacing w:after="0" w:line="259" w:lineRule="auto"/>
              <w:ind w:left="102" w:firstLine="0"/>
            </w:pPr>
            <w:r>
              <w:rPr>
                <w:sz w:val="22"/>
              </w:rPr>
              <w:t xml:space="preserve">Auto title service </w:t>
            </w:r>
          </w:p>
        </w:tc>
        <w:tc>
          <w:tcPr>
            <w:tcW w:w="2304" w:type="dxa"/>
            <w:tcBorders>
              <w:top w:val="single" w:sz="4" w:space="0" w:color="BCD5ED"/>
              <w:left w:val="single" w:sz="4" w:space="0" w:color="BCD5ED"/>
              <w:bottom w:val="single" w:sz="4" w:space="0" w:color="BCD5ED"/>
              <w:right w:val="single" w:sz="4" w:space="0" w:color="BCD5ED"/>
            </w:tcBorders>
          </w:tcPr>
          <w:p w14:paraId="29C31187" w14:textId="77777777" w:rsidR="00B1616F" w:rsidRDefault="00000000">
            <w:pPr>
              <w:spacing w:after="0" w:line="259" w:lineRule="auto"/>
              <w:ind w:left="62" w:firstLine="0"/>
              <w:jc w:val="center"/>
            </w:pPr>
            <w:r>
              <w:rPr>
                <w:sz w:val="22"/>
              </w:rPr>
              <w:t xml:space="preserve">1 </w:t>
            </w:r>
          </w:p>
        </w:tc>
      </w:tr>
      <w:tr w:rsidR="00B1616F" w14:paraId="735CDA9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859B561" w14:textId="77777777" w:rsidR="00B1616F" w:rsidRDefault="00000000">
            <w:pPr>
              <w:spacing w:after="0" w:line="259" w:lineRule="auto"/>
              <w:ind w:left="0" w:right="61" w:firstLine="0"/>
              <w:jc w:val="right"/>
            </w:pPr>
            <w:r>
              <w:rPr>
                <w:sz w:val="22"/>
              </w:rPr>
              <w:t xml:space="preserve">261.00 </w:t>
            </w:r>
          </w:p>
        </w:tc>
        <w:tc>
          <w:tcPr>
            <w:tcW w:w="816" w:type="dxa"/>
            <w:tcBorders>
              <w:top w:val="single" w:sz="4" w:space="0" w:color="BCD5ED"/>
              <w:left w:val="single" w:sz="4" w:space="0" w:color="BCD5ED"/>
              <w:bottom w:val="single" w:sz="4" w:space="0" w:color="BCD5ED"/>
              <w:right w:val="single" w:sz="4" w:space="0" w:color="BCD5ED"/>
            </w:tcBorders>
          </w:tcPr>
          <w:p w14:paraId="04903FA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CE6B559" w14:textId="77777777" w:rsidR="00B1616F" w:rsidRDefault="00000000">
            <w:pPr>
              <w:spacing w:after="0" w:line="259" w:lineRule="auto"/>
              <w:ind w:left="102" w:firstLine="0"/>
            </w:pPr>
            <w:r>
              <w:rPr>
                <w:sz w:val="22"/>
              </w:rPr>
              <w:t xml:space="preserve">Bacteriologist </w:t>
            </w:r>
          </w:p>
        </w:tc>
        <w:tc>
          <w:tcPr>
            <w:tcW w:w="2304" w:type="dxa"/>
            <w:tcBorders>
              <w:top w:val="single" w:sz="4" w:space="0" w:color="BCD5ED"/>
              <w:left w:val="single" w:sz="4" w:space="0" w:color="BCD5ED"/>
              <w:bottom w:val="single" w:sz="4" w:space="0" w:color="BCD5ED"/>
              <w:right w:val="single" w:sz="4" w:space="0" w:color="BCD5ED"/>
            </w:tcBorders>
          </w:tcPr>
          <w:p w14:paraId="29C7DC58" w14:textId="77777777" w:rsidR="00B1616F" w:rsidRDefault="00000000">
            <w:pPr>
              <w:spacing w:after="0" w:line="259" w:lineRule="auto"/>
              <w:ind w:left="62" w:firstLine="0"/>
              <w:jc w:val="center"/>
            </w:pPr>
            <w:r>
              <w:rPr>
                <w:sz w:val="22"/>
              </w:rPr>
              <w:t xml:space="preserve">B </w:t>
            </w:r>
          </w:p>
        </w:tc>
      </w:tr>
      <w:tr w:rsidR="00B1616F" w14:paraId="6AECFAC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C3B66D1" w14:textId="77777777" w:rsidR="00B1616F" w:rsidRDefault="00000000">
            <w:pPr>
              <w:spacing w:after="0" w:line="259" w:lineRule="auto"/>
              <w:ind w:left="0" w:right="61" w:firstLine="0"/>
              <w:jc w:val="right"/>
            </w:pPr>
            <w:r>
              <w:rPr>
                <w:sz w:val="22"/>
              </w:rPr>
              <w:t xml:space="preserve">17.00 </w:t>
            </w:r>
          </w:p>
        </w:tc>
        <w:tc>
          <w:tcPr>
            <w:tcW w:w="816" w:type="dxa"/>
            <w:tcBorders>
              <w:top w:val="single" w:sz="4" w:space="0" w:color="BCD5ED"/>
              <w:left w:val="single" w:sz="4" w:space="0" w:color="BCD5ED"/>
              <w:bottom w:val="single" w:sz="4" w:space="0" w:color="BCD5ED"/>
              <w:right w:val="single" w:sz="4" w:space="0" w:color="BCD5ED"/>
            </w:tcBorders>
          </w:tcPr>
          <w:p w14:paraId="1DE4392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771E6E9" w14:textId="77777777" w:rsidR="00B1616F" w:rsidRDefault="00000000">
            <w:pPr>
              <w:spacing w:after="0" w:line="259" w:lineRule="auto"/>
              <w:ind w:left="102" w:firstLine="0"/>
            </w:pPr>
            <w:r>
              <w:rPr>
                <w:sz w:val="22"/>
              </w:rPr>
              <w:t xml:space="preserve">Bail bondsmen </w:t>
            </w:r>
          </w:p>
        </w:tc>
        <w:tc>
          <w:tcPr>
            <w:tcW w:w="2304" w:type="dxa"/>
            <w:tcBorders>
              <w:top w:val="single" w:sz="4" w:space="0" w:color="BCD5ED"/>
              <w:left w:val="single" w:sz="4" w:space="0" w:color="BCD5ED"/>
              <w:bottom w:val="single" w:sz="4" w:space="0" w:color="BCD5ED"/>
              <w:right w:val="single" w:sz="4" w:space="0" w:color="BCD5ED"/>
            </w:tcBorders>
          </w:tcPr>
          <w:p w14:paraId="47B44CA4" w14:textId="77777777" w:rsidR="00B1616F" w:rsidRDefault="00000000">
            <w:pPr>
              <w:spacing w:after="0" w:line="259" w:lineRule="auto"/>
              <w:ind w:left="62" w:firstLine="0"/>
              <w:jc w:val="center"/>
            </w:pPr>
            <w:r>
              <w:rPr>
                <w:sz w:val="22"/>
              </w:rPr>
              <w:t xml:space="preserve">1 </w:t>
            </w:r>
          </w:p>
        </w:tc>
      </w:tr>
      <w:tr w:rsidR="00B1616F" w14:paraId="5CD99A8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05E98C4" w14:textId="77777777" w:rsidR="00B1616F" w:rsidRDefault="00000000">
            <w:pPr>
              <w:spacing w:after="0" w:line="259" w:lineRule="auto"/>
              <w:ind w:left="0" w:right="61" w:firstLine="0"/>
              <w:jc w:val="right"/>
            </w:pPr>
            <w:r>
              <w:rPr>
                <w:sz w:val="22"/>
              </w:rPr>
              <w:t xml:space="preserve">18.00 </w:t>
            </w:r>
          </w:p>
        </w:tc>
        <w:tc>
          <w:tcPr>
            <w:tcW w:w="816" w:type="dxa"/>
            <w:tcBorders>
              <w:top w:val="single" w:sz="4" w:space="0" w:color="BCD5ED"/>
              <w:left w:val="single" w:sz="4" w:space="0" w:color="BCD5ED"/>
              <w:bottom w:val="single" w:sz="4" w:space="0" w:color="BCD5ED"/>
              <w:right w:val="single" w:sz="4" w:space="0" w:color="BCD5ED"/>
            </w:tcBorders>
          </w:tcPr>
          <w:p w14:paraId="6817484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03CCB05" w14:textId="77777777" w:rsidR="00B1616F" w:rsidRDefault="00000000">
            <w:pPr>
              <w:spacing w:after="0" w:line="259" w:lineRule="auto"/>
              <w:ind w:left="102" w:firstLine="0"/>
            </w:pPr>
            <w:r>
              <w:rPr>
                <w:sz w:val="22"/>
              </w:rPr>
              <w:t xml:space="preserve">Barbershop </w:t>
            </w:r>
          </w:p>
        </w:tc>
        <w:tc>
          <w:tcPr>
            <w:tcW w:w="2304" w:type="dxa"/>
            <w:tcBorders>
              <w:top w:val="single" w:sz="4" w:space="0" w:color="BCD5ED"/>
              <w:left w:val="single" w:sz="4" w:space="0" w:color="BCD5ED"/>
              <w:bottom w:val="single" w:sz="4" w:space="0" w:color="BCD5ED"/>
              <w:right w:val="single" w:sz="4" w:space="0" w:color="BCD5ED"/>
            </w:tcBorders>
          </w:tcPr>
          <w:p w14:paraId="174568FE" w14:textId="77777777" w:rsidR="00B1616F" w:rsidRDefault="00000000">
            <w:pPr>
              <w:spacing w:after="0" w:line="259" w:lineRule="auto"/>
              <w:ind w:left="62" w:firstLine="0"/>
              <w:jc w:val="center"/>
            </w:pPr>
            <w:r>
              <w:rPr>
                <w:sz w:val="22"/>
              </w:rPr>
              <w:t xml:space="preserve">1 </w:t>
            </w:r>
          </w:p>
        </w:tc>
      </w:tr>
      <w:tr w:rsidR="00B1616F" w14:paraId="0894D25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3095CF2" w14:textId="77777777" w:rsidR="00B1616F" w:rsidRDefault="00000000">
            <w:pPr>
              <w:spacing w:after="0" w:line="259" w:lineRule="auto"/>
              <w:ind w:left="0" w:right="61" w:firstLine="0"/>
              <w:jc w:val="right"/>
            </w:pPr>
            <w:r>
              <w:rPr>
                <w:sz w:val="22"/>
              </w:rPr>
              <w:t xml:space="preserve">19.00 </w:t>
            </w:r>
          </w:p>
        </w:tc>
        <w:tc>
          <w:tcPr>
            <w:tcW w:w="816" w:type="dxa"/>
            <w:tcBorders>
              <w:top w:val="single" w:sz="4" w:space="0" w:color="BCD5ED"/>
              <w:left w:val="single" w:sz="4" w:space="0" w:color="BCD5ED"/>
              <w:bottom w:val="single" w:sz="4" w:space="0" w:color="BCD5ED"/>
              <w:right w:val="single" w:sz="4" w:space="0" w:color="BCD5ED"/>
            </w:tcBorders>
          </w:tcPr>
          <w:p w14:paraId="393F831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494AE4B" w14:textId="77777777" w:rsidR="00B1616F" w:rsidRDefault="00000000">
            <w:pPr>
              <w:spacing w:after="0" w:line="259" w:lineRule="auto"/>
              <w:ind w:left="102" w:firstLine="0"/>
            </w:pPr>
            <w:r>
              <w:rPr>
                <w:sz w:val="22"/>
              </w:rPr>
              <w:t xml:space="preserve">Barge carrier - freight </w:t>
            </w:r>
          </w:p>
        </w:tc>
        <w:tc>
          <w:tcPr>
            <w:tcW w:w="2304" w:type="dxa"/>
            <w:tcBorders>
              <w:top w:val="single" w:sz="4" w:space="0" w:color="BCD5ED"/>
              <w:left w:val="single" w:sz="4" w:space="0" w:color="BCD5ED"/>
              <w:bottom w:val="single" w:sz="4" w:space="0" w:color="BCD5ED"/>
              <w:right w:val="single" w:sz="4" w:space="0" w:color="BCD5ED"/>
            </w:tcBorders>
          </w:tcPr>
          <w:p w14:paraId="66EF6223" w14:textId="77777777" w:rsidR="00B1616F" w:rsidRDefault="00000000">
            <w:pPr>
              <w:spacing w:after="0" w:line="259" w:lineRule="auto"/>
              <w:ind w:left="62" w:firstLine="0"/>
              <w:jc w:val="center"/>
            </w:pPr>
            <w:r>
              <w:rPr>
                <w:sz w:val="22"/>
              </w:rPr>
              <w:t xml:space="preserve">1 </w:t>
            </w:r>
          </w:p>
        </w:tc>
      </w:tr>
      <w:tr w:rsidR="00B1616F" w14:paraId="56085AD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0558C6C" w14:textId="77777777" w:rsidR="00B1616F" w:rsidRDefault="00000000">
            <w:pPr>
              <w:spacing w:after="0" w:line="259" w:lineRule="auto"/>
              <w:ind w:left="0" w:right="61" w:firstLine="0"/>
              <w:jc w:val="right"/>
            </w:pPr>
            <w:r>
              <w:rPr>
                <w:sz w:val="22"/>
              </w:rPr>
              <w:t xml:space="preserve">20.00 </w:t>
            </w:r>
          </w:p>
        </w:tc>
        <w:tc>
          <w:tcPr>
            <w:tcW w:w="816" w:type="dxa"/>
            <w:tcBorders>
              <w:top w:val="single" w:sz="4" w:space="0" w:color="BCD5ED"/>
              <w:left w:val="single" w:sz="4" w:space="0" w:color="BCD5ED"/>
              <w:bottom w:val="single" w:sz="4" w:space="0" w:color="BCD5ED"/>
              <w:right w:val="single" w:sz="4" w:space="0" w:color="BCD5ED"/>
            </w:tcBorders>
          </w:tcPr>
          <w:p w14:paraId="7CF8F60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6027E58" w14:textId="77777777" w:rsidR="00B1616F" w:rsidRDefault="00000000">
            <w:pPr>
              <w:spacing w:after="0" w:line="259" w:lineRule="auto"/>
              <w:ind w:left="102" w:firstLine="0"/>
            </w:pPr>
            <w:r>
              <w:rPr>
                <w:sz w:val="22"/>
              </w:rPr>
              <w:t xml:space="preserve">Barge carrier - passengers </w:t>
            </w:r>
          </w:p>
        </w:tc>
        <w:tc>
          <w:tcPr>
            <w:tcW w:w="2304" w:type="dxa"/>
            <w:tcBorders>
              <w:top w:val="single" w:sz="4" w:space="0" w:color="BCD5ED"/>
              <w:left w:val="single" w:sz="4" w:space="0" w:color="BCD5ED"/>
              <w:bottom w:val="single" w:sz="4" w:space="0" w:color="BCD5ED"/>
              <w:right w:val="single" w:sz="4" w:space="0" w:color="BCD5ED"/>
            </w:tcBorders>
          </w:tcPr>
          <w:p w14:paraId="58B5EB15" w14:textId="77777777" w:rsidR="00B1616F" w:rsidRDefault="00000000">
            <w:pPr>
              <w:spacing w:after="0" w:line="259" w:lineRule="auto"/>
              <w:ind w:left="62" w:firstLine="0"/>
              <w:jc w:val="center"/>
            </w:pPr>
            <w:r>
              <w:rPr>
                <w:sz w:val="22"/>
              </w:rPr>
              <w:t xml:space="preserve">1 </w:t>
            </w:r>
          </w:p>
        </w:tc>
      </w:tr>
      <w:tr w:rsidR="00B1616F" w14:paraId="42DEFEA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992F97A" w14:textId="77777777" w:rsidR="00B1616F" w:rsidRDefault="00000000">
            <w:pPr>
              <w:spacing w:after="0" w:line="259" w:lineRule="auto"/>
              <w:ind w:left="0" w:right="61" w:firstLine="0"/>
              <w:jc w:val="right"/>
            </w:pPr>
            <w:r>
              <w:rPr>
                <w:sz w:val="22"/>
              </w:rPr>
              <w:t xml:space="preserve">283.00 </w:t>
            </w:r>
          </w:p>
        </w:tc>
        <w:tc>
          <w:tcPr>
            <w:tcW w:w="816" w:type="dxa"/>
            <w:tcBorders>
              <w:top w:val="single" w:sz="4" w:space="0" w:color="BCD5ED"/>
              <w:left w:val="single" w:sz="4" w:space="0" w:color="BCD5ED"/>
              <w:bottom w:val="single" w:sz="4" w:space="0" w:color="BCD5ED"/>
              <w:right w:val="single" w:sz="4" w:space="0" w:color="BCD5ED"/>
            </w:tcBorders>
          </w:tcPr>
          <w:p w14:paraId="36797657"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6CBDCA35" w14:textId="77777777" w:rsidR="00B1616F" w:rsidRDefault="00000000">
            <w:pPr>
              <w:spacing w:after="0" w:line="259" w:lineRule="auto"/>
              <w:ind w:left="102" w:firstLine="0"/>
            </w:pPr>
            <w:r>
              <w:rPr>
                <w:sz w:val="22"/>
              </w:rPr>
              <w:t xml:space="preserve">Baseball - professional </w:t>
            </w:r>
          </w:p>
        </w:tc>
        <w:tc>
          <w:tcPr>
            <w:tcW w:w="2304" w:type="dxa"/>
            <w:tcBorders>
              <w:top w:val="single" w:sz="4" w:space="0" w:color="BCD5ED"/>
              <w:left w:val="single" w:sz="4" w:space="0" w:color="BCD5ED"/>
              <w:bottom w:val="single" w:sz="4" w:space="0" w:color="BCD5ED"/>
              <w:right w:val="single" w:sz="4" w:space="0" w:color="BCD5ED"/>
            </w:tcBorders>
          </w:tcPr>
          <w:p w14:paraId="480354F4" w14:textId="77777777" w:rsidR="00B1616F" w:rsidRDefault="00000000">
            <w:pPr>
              <w:spacing w:after="0" w:line="259" w:lineRule="auto"/>
              <w:ind w:left="61" w:firstLine="0"/>
              <w:jc w:val="center"/>
            </w:pPr>
            <w:r>
              <w:rPr>
                <w:sz w:val="22"/>
              </w:rPr>
              <w:t xml:space="preserve">$1,000 </w:t>
            </w:r>
          </w:p>
        </w:tc>
      </w:tr>
      <w:tr w:rsidR="00B1616F" w14:paraId="5409EE8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FDC9A6B" w14:textId="77777777" w:rsidR="00B1616F" w:rsidRDefault="00000000">
            <w:pPr>
              <w:spacing w:after="0" w:line="259" w:lineRule="auto"/>
              <w:ind w:left="0" w:right="61" w:firstLine="0"/>
              <w:jc w:val="right"/>
            </w:pPr>
            <w:r>
              <w:rPr>
                <w:sz w:val="22"/>
              </w:rPr>
              <w:t xml:space="preserve">21.00 </w:t>
            </w:r>
          </w:p>
        </w:tc>
        <w:tc>
          <w:tcPr>
            <w:tcW w:w="816" w:type="dxa"/>
            <w:tcBorders>
              <w:top w:val="single" w:sz="4" w:space="0" w:color="BCD5ED"/>
              <w:left w:val="single" w:sz="4" w:space="0" w:color="BCD5ED"/>
              <w:bottom w:val="single" w:sz="4" w:space="0" w:color="BCD5ED"/>
              <w:right w:val="single" w:sz="4" w:space="0" w:color="BCD5ED"/>
            </w:tcBorders>
          </w:tcPr>
          <w:p w14:paraId="4D1CF2D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A9CA7DF" w14:textId="77777777" w:rsidR="00B1616F" w:rsidRDefault="00000000">
            <w:pPr>
              <w:spacing w:after="0" w:line="259" w:lineRule="auto"/>
              <w:ind w:left="102" w:firstLine="0"/>
            </w:pPr>
            <w:proofErr w:type="gramStart"/>
            <w:r>
              <w:rPr>
                <w:sz w:val="22"/>
              </w:rPr>
              <w:t>Baseball park</w:t>
            </w:r>
            <w:proofErr w:type="gramEnd"/>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16E115B1" w14:textId="77777777" w:rsidR="00B1616F" w:rsidRDefault="00000000">
            <w:pPr>
              <w:spacing w:after="0" w:line="259" w:lineRule="auto"/>
              <w:ind w:left="62" w:firstLine="0"/>
              <w:jc w:val="center"/>
            </w:pPr>
            <w:r>
              <w:rPr>
                <w:sz w:val="22"/>
              </w:rPr>
              <w:t xml:space="preserve">1 </w:t>
            </w:r>
          </w:p>
        </w:tc>
      </w:tr>
      <w:tr w:rsidR="00B1616F" w14:paraId="4ADCA289"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C11B3D3" w14:textId="77777777" w:rsidR="00B1616F" w:rsidRDefault="00000000">
            <w:pPr>
              <w:spacing w:after="0" w:line="259" w:lineRule="auto"/>
              <w:ind w:left="0" w:right="61" w:firstLine="0"/>
              <w:jc w:val="right"/>
            </w:pPr>
            <w:r>
              <w:rPr>
                <w:sz w:val="22"/>
              </w:rPr>
              <w:t xml:space="preserve">22.00 </w:t>
            </w:r>
          </w:p>
        </w:tc>
        <w:tc>
          <w:tcPr>
            <w:tcW w:w="816" w:type="dxa"/>
            <w:tcBorders>
              <w:top w:val="single" w:sz="4" w:space="0" w:color="BCD5ED"/>
              <w:left w:val="single" w:sz="4" w:space="0" w:color="BCD5ED"/>
              <w:bottom w:val="single" w:sz="4" w:space="0" w:color="BCD5ED"/>
              <w:right w:val="single" w:sz="4" w:space="0" w:color="BCD5ED"/>
            </w:tcBorders>
          </w:tcPr>
          <w:p w14:paraId="6E2C714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A01AF05" w14:textId="77777777" w:rsidR="00B1616F" w:rsidRDefault="00000000">
            <w:pPr>
              <w:spacing w:after="0" w:line="259" w:lineRule="auto"/>
              <w:ind w:left="102" w:firstLine="0"/>
            </w:pPr>
            <w:r>
              <w:rPr>
                <w:sz w:val="22"/>
              </w:rPr>
              <w:t xml:space="preserve">Bath house </w:t>
            </w:r>
          </w:p>
        </w:tc>
        <w:tc>
          <w:tcPr>
            <w:tcW w:w="2304" w:type="dxa"/>
            <w:tcBorders>
              <w:top w:val="single" w:sz="4" w:space="0" w:color="BCD5ED"/>
              <w:left w:val="single" w:sz="4" w:space="0" w:color="BCD5ED"/>
              <w:bottom w:val="single" w:sz="4" w:space="0" w:color="BCD5ED"/>
              <w:right w:val="single" w:sz="4" w:space="0" w:color="BCD5ED"/>
            </w:tcBorders>
          </w:tcPr>
          <w:p w14:paraId="6DA41593" w14:textId="77777777" w:rsidR="00B1616F" w:rsidRDefault="00000000">
            <w:pPr>
              <w:spacing w:after="0" w:line="259" w:lineRule="auto"/>
              <w:ind w:left="62" w:firstLine="0"/>
              <w:jc w:val="center"/>
            </w:pPr>
            <w:r>
              <w:rPr>
                <w:sz w:val="22"/>
              </w:rPr>
              <w:t xml:space="preserve">1 </w:t>
            </w:r>
          </w:p>
        </w:tc>
      </w:tr>
      <w:tr w:rsidR="00B1616F" w14:paraId="50B943B0"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0D543E9C" w14:textId="77777777" w:rsidR="00B1616F" w:rsidRDefault="00000000">
            <w:pPr>
              <w:spacing w:after="0" w:line="259" w:lineRule="auto"/>
              <w:ind w:left="0" w:right="61" w:firstLine="0"/>
              <w:jc w:val="right"/>
            </w:pPr>
            <w:r>
              <w:rPr>
                <w:sz w:val="22"/>
              </w:rPr>
              <w:t xml:space="preserve">23.00 </w:t>
            </w:r>
          </w:p>
        </w:tc>
        <w:tc>
          <w:tcPr>
            <w:tcW w:w="816" w:type="dxa"/>
            <w:tcBorders>
              <w:top w:val="single" w:sz="4" w:space="0" w:color="BCD5ED"/>
              <w:left w:val="single" w:sz="4" w:space="0" w:color="BCD5ED"/>
              <w:bottom w:val="single" w:sz="4" w:space="0" w:color="BCD5ED"/>
              <w:right w:val="single" w:sz="4" w:space="0" w:color="BCD5ED"/>
            </w:tcBorders>
          </w:tcPr>
          <w:p w14:paraId="73F29C2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D5E11FC" w14:textId="77777777" w:rsidR="00B1616F" w:rsidRDefault="00000000">
            <w:pPr>
              <w:spacing w:after="0" w:line="259" w:lineRule="auto"/>
              <w:ind w:left="102" w:firstLine="0"/>
            </w:pPr>
            <w:r>
              <w:rPr>
                <w:sz w:val="22"/>
              </w:rPr>
              <w:t xml:space="preserve">Beauty salon </w:t>
            </w:r>
          </w:p>
        </w:tc>
        <w:tc>
          <w:tcPr>
            <w:tcW w:w="2304" w:type="dxa"/>
            <w:tcBorders>
              <w:top w:val="single" w:sz="4" w:space="0" w:color="BCD5ED"/>
              <w:left w:val="single" w:sz="4" w:space="0" w:color="BCD5ED"/>
              <w:bottom w:val="single" w:sz="4" w:space="0" w:color="BCD5ED"/>
              <w:right w:val="single" w:sz="4" w:space="0" w:color="BCD5ED"/>
            </w:tcBorders>
          </w:tcPr>
          <w:p w14:paraId="5CE4CDD5" w14:textId="77777777" w:rsidR="00B1616F" w:rsidRDefault="00000000">
            <w:pPr>
              <w:spacing w:after="0" w:line="259" w:lineRule="auto"/>
              <w:ind w:left="62" w:firstLine="0"/>
              <w:jc w:val="center"/>
            </w:pPr>
            <w:r>
              <w:rPr>
                <w:sz w:val="22"/>
              </w:rPr>
              <w:t xml:space="preserve">1 </w:t>
            </w:r>
          </w:p>
        </w:tc>
      </w:tr>
      <w:tr w:rsidR="00B1616F" w14:paraId="265476B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E669293" w14:textId="77777777" w:rsidR="00B1616F" w:rsidRDefault="00000000">
            <w:pPr>
              <w:spacing w:after="0" w:line="259" w:lineRule="auto"/>
              <w:ind w:left="0" w:right="61" w:firstLine="0"/>
              <w:jc w:val="right"/>
            </w:pPr>
            <w:r>
              <w:rPr>
                <w:sz w:val="22"/>
              </w:rPr>
              <w:t xml:space="preserve">334.00 </w:t>
            </w:r>
          </w:p>
        </w:tc>
        <w:tc>
          <w:tcPr>
            <w:tcW w:w="816" w:type="dxa"/>
            <w:tcBorders>
              <w:top w:val="single" w:sz="4" w:space="0" w:color="BCD5ED"/>
              <w:left w:val="single" w:sz="4" w:space="0" w:color="BCD5ED"/>
              <w:bottom w:val="single" w:sz="4" w:space="0" w:color="BCD5ED"/>
              <w:right w:val="single" w:sz="4" w:space="0" w:color="BCD5ED"/>
            </w:tcBorders>
          </w:tcPr>
          <w:p w14:paraId="7011F0D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B5211A4" w14:textId="77777777" w:rsidR="00B1616F" w:rsidRDefault="00000000">
            <w:pPr>
              <w:spacing w:after="0" w:line="259" w:lineRule="auto"/>
              <w:ind w:left="102" w:firstLine="0"/>
            </w:pPr>
            <w:r>
              <w:rPr>
                <w:sz w:val="22"/>
              </w:rPr>
              <w:t xml:space="preserve">Beauty school </w:t>
            </w:r>
          </w:p>
        </w:tc>
        <w:tc>
          <w:tcPr>
            <w:tcW w:w="2304" w:type="dxa"/>
            <w:tcBorders>
              <w:top w:val="single" w:sz="4" w:space="0" w:color="BCD5ED"/>
              <w:left w:val="single" w:sz="4" w:space="0" w:color="BCD5ED"/>
              <w:bottom w:val="single" w:sz="4" w:space="0" w:color="BCD5ED"/>
              <w:right w:val="single" w:sz="4" w:space="0" w:color="BCD5ED"/>
            </w:tcBorders>
          </w:tcPr>
          <w:p w14:paraId="167BCC2C" w14:textId="77777777" w:rsidR="00B1616F" w:rsidRDefault="00000000">
            <w:pPr>
              <w:spacing w:after="0" w:line="259" w:lineRule="auto"/>
              <w:ind w:left="62" w:firstLine="0"/>
              <w:jc w:val="center"/>
            </w:pPr>
            <w:r>
              <w:rPr>
                <w:sz w:val="22"/>
              </w:rPr>
              <w:t xml:space="preserve">1 </w:t>
            </w:r>
          </w:p>
        </w:tc>
      </w:tr>
      <w:tr w:rsidR="00B1616F" w14:paraId="6D1CB1A5" w14:textId="77777777">
        <w:trPr>
          <w:trHeight w:val="769"/>
        </w:trPr>
        <w:tc>
          <w:tcPr>
            <w:tcW w:w="1271" w:type="dxa"/>
            <w:tcBorders>
              <w:top w:val="single" w:sz="4" w:space="0" w:color="BCD5ED"/>
              <w:left w:val="single" w:sz="4" w:space="0" w:color="BCD5ED"/>
              <w:bottom w:val="single" w:sz="4" w:space="0" w:color="BCD5ED"/>
              <w:right w:val="single" w:sz="4" w:space="0" w:color="BCD5ED"/>
            </w:tcBorders>
          </w:tcPr>
          <w:p w14:paraId="115C5129" w14:textId="77777777" w:rsidR="00B1616F" w:rsidRDefault="00000000">
            <w:pPr>
              <w:spacing w:after="0" w:line="259" w:lineRule="auto"/>
              <w:ind w:left="0" w:firstLine="0"/>
            </w:pPr>
            <w:r>
              <w:rPr>
                <w:rFonts w:ascii="Calibri" w:eastAsia="Calibri" w:hAnsi="Calibri" w:cs="Calibri"/>
                <w:sz w:val="24"/>
              </w:rPr>
              <w:t xml:space="preserve"> </w:t>
            </w:r>
          </w:p>
          <w:p w14:paraId="1DA24838" w14:textId="77777777" w:rsidR="00B1616F" w:rsidRDefault="00000000">
            <w:pPr>
              <w:spacing w:after="0" w:line="259" w:lineRule="auto"/>
              <w:ind w:left="0" w:right="61" w:firstLine="0"/>
              <w:jc w:val="right"/>
            </w:pPr>
            <w:r>
              <w:rPr>
                <w:sz w:val="22"/>
              </w:rPr>
              <w:t xml:space="preserve">284.00 </w:t>
            </w:r>
          </w:p>
        </w:tc>
        <w:tc>
          <w:tcPr>
            <w:tcW w:w="816" w:type="dxa"/>
            <w:tcBorders>
              <w:top w:val="single" w:sz="4" w:space="0" w:color="BCD5ED"/>
              <w:left w:val="single" w:sz="4" w:space="0" w:color="BCD5ED"/>
              <w:bottom w:val="single" w:sz="4" w:space="0" w:color="BCD5ED"/>
              <w:right w:val="single" w:sz="4" w:space="0" w:color="BCD5ED"/>
            </w:tcBorders>
          </w:tcPr>
          <w:p w14:paraId="75B95A44" w14:textId="77777777" w:rsidR="00B1616F" w:rsidRDefault="00000000">
            <w:pPr>
              <w:spacing w:after="0" w:line="259" w:lineRule="auto"/>
              <w:ind w:left="0" w:firstLine="0"/>
            </w:pPr>
            <w:r>
              <w:rPr>
                <w:rFonts w:ascii="Calibri" w:eastAsia="Calibri" w:hAnsi="Calibri" w:cs="Calibri"/>
                <w:sz w:val="24"/>
              </w:rPr>
              <w:t xml:space="preserve"> </w:t>
            </w:r>
          </w:p>
          <w:p w14:paraId="62C8DF4F"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4F2BB63C" w14:textId="77777777" w:rsidR="00B1616F" w:rsidRDefault="00000000">
            <w:pPr>
              <w:spacing w:after="0" w:line="259" w:lineRule="auto"/>
              <w:ind w:left="102" w:firstLine="0"/>
            </w:pPr>
            <w:r>
              <w:rPr>
                <w:sz w:val="22"/>
              </w:rPr>
              <w:t xml:space="preserve">Bed and breakfast - per room </w:t>
            </w:r>
          </w:p>
          <w:p w14:paraId="5AFB0226" w14:textId="77777777" w:rsidR="00B1616F" w:rsidRDefault="00000000">
            <w:pPr>
              <w:spacing w:after="0" w:line="259" w:lineRule="auto"/>
              <w:ind w:left="102" w:right="46" w:firstLine="0"/>
              <w:jc w:val="both"/>
            </w:pPr>
            <w:proofErr w:type="gramStart"/>
            <w:r>
              <w:rPr>
                <w:color w:val="FF0000"/>
                <w:sz w:val="22"/>
              </w:rPr>
              <w:t>Must</w:t>
            </w:r>
            <w:proofErr w:type="gramEnd"/>
            <w:r>
              <w:rPr>
                <w:color w:val="FF0000"/>
                <w:sz w:val="22"/>
              </w:rPr>
              <w:t xml:space="preserve"> also purchase retail license under code 285.00 if needed. Must provide number of sleeping rooms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A8E4A49" w14:textId="77777777" w:rsidR="00B1616F" w:rsidRDefault="00000000">
            <w:pPr>
              <w:spacing w:after="72" w:line="259" w:lineRule="auto"/>
              <w:ind w:left="0" w:firstLine="0"/>
            </w:pPr>
            <w:r>
              <w:rPr>
                <w:rFonts w:ascii="Calibri" w:eastAsia="Calibri" w:hAnsi="Calibri" w:cs="Calibri"/>
                <w:sz w:val="12"/>
              </w:rPr>
              <w:t xml:space="preserve"> </w:t>
            </w:r>
          </w:p>
          <w:p w14:paraId="6FC4D498" w14:textId="77777777" w:rsidR="00B1616F" w:rsidRDefault="00000000">
            <w:pPr>
              <w:spacing w:after="0" w:line="259" w:lineRule="auto"/>
              <w:ind w:left="455" w:hanging="12"/>
              <w:jc w:val="both"/>
            </w:pPr>
            <w:r>
              <w:rPr>
                <w:sz w:val="22"/>
              </w:rPr>
              <w:t xml:space="preserve">$2.00 for each sleeping room </w:t>
            </w:r>
          </w:p>
        </w:tc>
      </w:tr>
      <w:tr w:rsidR="00B1616F" w14:paraId="18764113"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00D7EC79" w14:textId="77777777" w:rsidR="00B1616F" w:rsidRDefault="00000000">
            <w:pPr>
              <w:spacing w:after="72" w:line="259" w:lineRule="auto"/>
              <w:ind w:left="0" w:firstLine="0"/>
            </w:pPr>
            <w:r>
              <w:rPr>
                <w:rFonts w:ascii="Calibri" w:eastAsia="Calibri" w:hAnsi="Calibri" w:cs="Calibri"/>
                <w:sz w:val="12"/>
              </w:rPr>
              <w:t xml:space="preserve"> </w:t>
            </w:r>
          </w:p>
          <w:p w14:paraId="7697963A" w14:textId="77777777" w:rsidR="00B1616F" w:rsidRDefault="00000000">
            <w:pPr>
              <w:spacing w:after="0" w:line="259" w:lineRule="auto"/>
              <w:ind w:left="0" w:right="61" w:firstLine="0"/>
              <w:jc w:val="right"/>
            </w:pPr>
            <w:r>
              <w:rPr>
                <w:sz w:val="22"/>
              </w:rPr>
              <w:t xml:space="preserve">285.00 </w:t>
            </w:r>
          </w:p>
        </w:tc>
        <w:tc>
          <w:tcPr>
            <w:tcW w:w="816" w:type="dxa"/>
            <w:tcBorders>
              <w:top w:val="single" w:sz="4" w:space="0" w:color="BCD5ED"/>
              <w:left w:val="single" w:sz="4" w:space="0" w:color="BCD5ED"/>
              <w:bottom w:val="single" w:sz="4" w:space="0" w:color="BCD5ED"/>
              <w:right w:val="single" w:sz="4" w:space="0" w:color="BCD5ED"/>
            </w:tcBorders>
          </w:tcPr>
          <w:p w14:paraId="306B18B9" w14:textId="77777777" w:rsidR="00B1616F" w:rsidRDefault="00000000">
            <w:pPr>
              <w:spacing w:after="72" w:line="259" w:lineRule="auto"/>
              <w:ind w:left="0" w:firstLine="0"/>
            </w:pPr>
            <w:r>
              <w:rPr>
                <w:rFonts w:ascii="Calibri" w:eastAsia="Calibri" w:hAnsi="Calibri" w:cs="Calibri"/>
                <w:sz w:val="12"/>
              </w:rPr>
              <w:t xml:space="preserve"> </w:t>
            </w:r>
          </w:p>
          <w:p w14:paraId="17A0349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80D83D3" w14:textId="77777777" w:rsidR="00B1616F" w:rsidRDefault="00000000">
            <w:pPr>
              <w:spacing w:after="0" w:line="259" w:lineRule="auto"/>
              <w:ind w:left="102" w:firstLine="0"/>
            </w:pPr>
            <w:r>
              <w:rPr>
                <w:sz w:val="22"/>
              </w:rPr>
              <w:t xml:space="preserve">Bed and breakfast - retail license </w:t>
            </w:r>
          </w:p>
          <w:p w14:paraId="39873E19" w14:textId="77777777" w:rsidR="00B1616F" w:rsidRDefault="00000000">
            <w:pPr>
              <w:spacing w:after="0" w:line="259" w:lineRule="auto"/>
              <w:ind w:left="102" w:firstLine="0"/>
            </w:pPr>
            <w:proofErr w:type="gramStart"/>
            <w:r>
              <w:rPr>
                <w:color w:val="FF0000"/>
                <w:sz w:val="22"/>
              </w:rPr>
              <w:t>Must</w:t>
            </w:r>
            <w:proofErr w:type="gramEnd"/>
            <w:r>
              <w:rPr>
                <w:color w:val="FF0000"/>
                <w:sz w:val="22"/>
              </w:rPr>
              <w:t xml:space="preserve"> also purchase per room license under code 284.00.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14661615" w14:textId="77777777" w:rsidR="00B1616F" w:rsidRDefault="00000000">
            <w:pPr>
              <w:spacing w:after="72" w:line="259" w:lineRule="auto"/>
              <w:ind w:left="0" w:firstLine="0"/>
            </w:pPr>
            <w:r>
              <w:rPr>
                <w:rFonts w:ascii="Calibri" w:eastAsia="Calibri" w:hAnsi="Calibri" w:cs="Calibri"/>
                <w:sz w:val="12"/>
              </w:rPr>
              <w:t xml:space="preserve"> </w:t>
            </w:r>
          </w:p>
          <w:p w14:paraId="2B69E4AB" w14:textId="77777777" w:rsidR="00B1616F" w:rsidRDefault="00000000">
            <w:pPr>
              <w:spacing w:after="0" w:line="259" w:lineRule="auto"/>
              <w:ind w:left="62" w:firstLine="0"/>
              <w:jc w:val="center"/>
            </w:pPr>
            <w:r>
              <w:rPr>
                <w:sz w:val="22"/>
              </w:rPr>
              <w:t xml:space="preserve">1 </w:t>
            </w:r>
          </w:p>
        </w:tc>
      </w:tr>
      <w:tr w:rsidR="00B1616F" w14:paraId="32A1D5D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BAB3E49" w14:textId="77777777" w:rsidR="00B1616F" w:rsidRDefault="00000000">
            <w:pPr>
              <w:spacing w:after="0" w:line="259" w:lineRule="auto"/>
              <w:ind w:left="0" w:right="61" w:firstLine="0"/>
              <w:jc w:val="right"/>
            </w:pPr>
            <w:r>
              <w:rPr>
                <w:sz w:val="22"/>
              </w:rPr>
              <w:t xml:space="preserve">337.00 </w:t>
            </w:r>
          </w:p>
        </w:tc>
        <w:tc>
          <w:tcPr>
            <w:tcW w:w="816" w:type="dxa"/>
            <w:tcBorders>
              <w:top w:val="single" w:sz="4" w:space="0" w:color="BCD5ED"/>
              <w:left w:val="single" w:sz="4" w:space="0" w:color="BCD5ED"/>
              <w:bottom w:val="single" w:sz="4" w:space="0" w:color="BCD5ED"/>
              <w:right w:val="single" w:sz="4" w:space="0" w:color="BCD5ED"/>
            </w:tcBorders>
          </w:tcPr>
          <w:p w14:paraId="43813BD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FE10E87" w14:textId="77777777" w:rsidR="00B1616F" w:rsidRDefault="00000000">
            <w:pPr>
              <w:spacing w:after="0" w:line="259" w:lineRule="auto"/>
              <w:ind w:left="102" w:firstLine="0"/>
            </w:pPr>
            <w:r>
              <w:rPr>
                <w:sz w:val="22"/>
              </w:rPr>
              <w:t xml:space="preserve">Bill paying service </w:t>
            </w:r>
          </w:p>
        </w:tc>
        <w:tc>
          <w:tcPr>
            <w:tcW w:w="2304" w:type="dxa"/>
            <w:tcBorders>
              <w:top w:val="single" w:sz="4" w:space="0" w:color="BCD5ED"/>
              <w:left w:val="single" w:sz="4" w:space="0" w:color="BCD5ED"/>
              <w:bottom w:val="single" w:sz="4" w:space="0" w:color="BCD5ED"/>
              <w:right w:val="single" w:sz="4" w:space="0" w:color="BCD5ED"/>
            </w:tcBorders>
          </w:tcPr>
          <w:p w14:paraId="07F73B12" w14:textId="77777777" w:rsidR="00B1616F" w:rsidRDefault="00000000">
            <w:pPr>
              <w:spacing w:after="0" w:line="259" w:lineRule="auto"/>
              <w:ind w:left="62" w:firstLine="0"/>
              <w:jc w:val="center"/>
            </w:pPr>
            <w:r>
              <w:rPr>
                <w:sz w:val="22"/>
              </w:rPr>
              <w:t xml:space="preserve">1 </w:t>
            </w:r>
          </w:p>
        </w:tc>
      </w:tr>
      <w:tr w:rsidR="00B1616F" w14:paraId="7EB9F9A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5956AB5" w14:textId="77777777" w:rsidR="00B1616F" w:rsidRDefault="00000000">
            <w:pPr>
              <w:spacing w:after="0" w:line="259" w:lineRule="auto"/>
              <w:ind w:left="0" w:right="61" w:firstLine="0"/>
              <w:jc w:val="right"/>
            </w:pPr>
            <w:r>
              <w:rPr>
                <w:sz w:val="22"/>
              </w:rPr>
              <w:t xml:space="preserve">336.00 </w:t>
            </w:r>
          </w:p>
        </w:tc>
        <w:tc>
          <w:tcPr>
            <w:tcW w:w="816" w:type="dxa"/>
            <w:tcBorders>
              <w:top w:val="single" w:sz="4" w:space="0" w:color="BCD5ED"/>
              <w:left w:val="single" w:sz="4" w:space="0" w:color="BCD5ED"/>
              <w:bottom w:val="single" w:sz="4" w:space="0" w:color="BCD5ED"/>
              <w:right w:val="single" w:sz="4" w:space="0" w:color="BCD5ED"/>
            </w:tcBorders>
          </w:tcPr>
          <w:p w14:paraId="502B4DD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854F6E9" w14:textId="77777777" w:rsidR="00B1616F" w:rsidRDefault="00000000">
            <w:pPr>
              <w:spacing w:after="0" w:line="259" w:lineRule="auto"/>
              <w:ind w:left="102" w:firstLine="0"/>
            </w:pPr>
            <w:r>
              <w:rPr>
                <w:sz w:val="22"/>
              </w:rPr>
              <w:t xml:space="preserve">Billiard / pool table (rental by hour) </w:t>
            </w:r>
          </w:p>
        </w:tc>
        <w:tc>
          <w:tcPr>
            <w:tcW w:w="2304" w:type="dxa"/>
            <w:tcBorders>
              <w:top w:val="single" w:sz="4" w:space="0" w:color="BCD5ED"/>
              <w:left w:val="single" w:sz="4" w:space="0" w:color="BCD5ED"/>
              <w:bottom w:val="single" w:sz="4" w:space="0" w:color="BCD5ED"/>
              <w:right w:val="single" w:sz="4" w:space="0" w:color="BCD5ED"/>
            </w:tcBorders>
          </w:tcPr>
          <w:p w14:paraId="5E911405" w14:textId="77777777" w:rsidR="00B1616F" w:rsidRDefault="00000000">
            <w:pPr>
              <w:spacing w:after="0" w:line="259" w:lineRule="auto"/>
              <w:ind w:left="62" w:firstLine="0"/>
              <w:jc w:val="center"/>
            </w:pPr>
            <w:r>
              <w:rPr>
                <w:sz w:val="22"/>
              </w:rPr>
              <w:t xml:space="preserve">1 </w:t>
            </w:r>
          </w:p>
        </w:tc>
      </w:tr>
      <w:tr w:rsidR="00B1616F" w14:paraId="43CB488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FAC5756" w14:textId="77777777" w:rsidR="00B1616F" w:rsidRDefault="00000000">
            <w:pPr>
              <w:spacing w:after="0" w:line="259" w:lineRule="auto"/>
              <w:ind w:left="0" w:right="61" w:firstLine="0"/>
              <w:jc w:val="right"/>
            </w:pPr>
            <w:r>
              <w:rPr>
                <w:sz w:val="22"/>
              </w:rPr>
              <w:t xml:space="preserve">335.00 </w:t>
            </w:r>
          </w:p>
        </w:tc>
        <w:tc>
          <w:tcPr>
            <w:tcW w:w="816" w:type="dxa"/>
            <w:tcBorders>
              <w:top w:val="single" w:sz="4" w:space="0" w:color="BCD5ED"/>
              <w:left w:val="single" w:sz="4" w:space="0" w:color="BCD5ED"/>
              <w:bottom w:val="single" w:sz="4" w:space="0" w:color="BCD5ED"/>
              <w:right w:val="single" w:sz="4" w:space="0" w:color="BCD5ED"/>
            </w:tcBorders>
          </w:tcPr>
          <w:p w14:paraId="519F50E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7EEFBB7" w14:textId="77777777" w:rsidR="00B1616F" w:rsidRDefault="00000000">
            <w:pPr>
              <w:spacing w:after="0" w:line="259" w:lineRule="auto"/>
              <w:ind w:left="102" w:firstLine="0"/>
            </w:pPr>
            <w:r>
              <w:rPr>
                <w:sz w:val="22"/>
              </w:rPr>
              <w:t xml:space="preserve">Billboard </w:t>
            </w:r>
          </w:p>
        </w:tc>
        <w:tc>
          <w:tcPr>
            <w:tcW w:w="2304" w:type="dxa"/>
            <w:tcBorders>
              <w:top w:val="single" w:sz="4" w:space="0" w:color="BCD5ED"/>
              <w:left w:val="single" w:sz="4" w:space="0" w:color="BCD5ED"/>
              <w:bottom w:val="single" w:sz="4" w:space="0" w:color="BCD5ED"/>
              <w:right w:val="single" w:sz="4" w:space="0" w:color="BCD5ED"/>
            </w:tcBorders>
          </w:tcPr>
          <w:p w14:paraId="563B80DB" w14:textId="77777777" w:rsidR="00B1616F" w:rsidRDefault="00000000">
            <w:pPr>
              <w:spacing w:after="0" w:line="259" w:lineRule="auto"/>
              <w:ind w:left="62" w:firstLine="0"/>
              <w:jc w:val="center"/>
            </w:pPr>
            <w:r>
              <w:rPr>
                <w:sz w:val="22"/>
              </w:rPr>
              <w:t xml:space="preserve">1 </w:t>
            </w:r>
          </w:p>
        </w:tc>
      </w:tr>
      <w:tr w:rsidR="00B1616F" w14:paraId="3D0C94FC"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8AAE76B" w14:textId="77777777" w:rsidR="00B1616F" w:rsidRDefault="00000000">
            <w:pPr>
              <w:spacing w:after="0" w:line="259" w:lineRule="auto"/>
              <w:ind w:left="0" w:right="61" w:firstLine="0"/>
              <w:jc w:val="right"/>
            </w:pPr>
            <w:r>
              <w:rPr>
                <w:sz w:val="22"/>
              </w:rPr>
              <w:t xml:space="preserve">286.00 </w:t>
            </w:r>
          </w:p>
        </w:tc>
        <w:tc>
          <w:tcPr>
            <w:tcW w:w="816" w:type="dxa"/>
            <w:tcBorders>
              <w:top w:val="single" w:sz="4" w:space="0" w:color="BCD5ED"/>
              <w:left w:val="single" w:sz="4" w:space="0" w:color="BCD5ED"/>
              <w:bottom w:val="single" w:sz="4" w:space="0" w:color="BCD5ED"/>
              <w:right w:val="single" w:sz="4" w:space="0" w:color="BCD5ED"/>
            </w:tcBorders>
          </w:tcPr>
          <w:p w14:paraId="7F7CD56D"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7314A377" w14:textId="77777777" w:rsidR="00B1616F" w:rsidRDefault="00000000">
            <w:pPr>
              <w:spacing w:after="0" w:line="259" w:lineRule="auto"/>
              <w:ind w:left="102" w:firstLine="0"/>
            </w:pPr>
            <w:r>
              <w:rPr>
                <w:sz w:val="22"/>
              </w:rPr>
              <w:t xml:space="preserve">Billiard table </w:t>
            </w:r>
          </w:p>
        </w:tc>
        <w:tc>
          <w:tcPr>
            <w:tcW w:w="2304" w:type="dxa"/>
            <w:tcBorders>
              <w:top w:val="single" w:sz="4" w:space="0" w:color="BCD5ED"/>
              <w:left w:val="single" w:sz="4" w:space="0" w:color="BCD5ED"/>
              <w:bottom w:val="single" w:sz="4" w:space="0" w:color="BCD5ED"/>
              <w:right w:val="single" w:sz="4" w:space="0" w:color="BCD5ED"/>
            </w:tcBorders>
          </w:tcPr>
          <w:p w14:paraId="79D00995" w14:textId="77777777" w:rsidR="00B1616F" w:rsidRDefault="00000000">
            <w:pPr>
              <w:spacing w:after="0" w:line="259" w:lineRule="auto"/>
              <w:ind w:left="34" w:firstLine="0"/>
              <w:jc w:val="center"/>
            </w:pPr>
            <w:r>
              <w:rPr>
                <w:sz w:val="22"/>
              </w:rPr>
              <w:t xml:space="preserve">$20 per table </w:t>
            </w:r>
          </w:p>
        </w:tc>
      </w:tr>
      <w:tr w:rsidR="00B1616F" w14:paraId="0EDC03A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6BC6B21" w14:textId="77777777" w:rsidR="00B1616F" w:rsidRDefault="00000000">
            <w:pPr>
              <w:spacing w:after="0" w:line="259" w:lineRule="auto"/>
              <w:ind w:left="0" w:right="61" w:firstLine="0"/>
              <w:jc w:val="right"/>
            </w:pPr>
            <w:r>
              <w:rPr>
                <w:sz w:val="22"/>
              </w:rPr>
              <w:t xml:space="preserve">24.00 </w:t>
            </w:r>
          </w:p>
        </w:tc>
        <w:tc>
          <w:tcPr>
            <w:tcW w:w="816" w:type="dxa"/>
            <w:tcBorders>
              <w:top w:val="single" w:sz="4" w:space="0" w:color="BCD5ED"/>
              <w:left w:val="single" w:sz="4" w:space="0" w:color="BCD5ED"/>
              <w:bottom w:val="single" w:sz="4" w:space="0" w:color="BCD5ED"/>
              <w:right w:val="single" w:sz="4" w:space="0" w:color="BCD5ED"/>
            </w:tcBorders>
          </w:tcPr>
          <w:p w14:paraId="256693D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B41E063" w14:textId="77777777" w:rsidR="00B1616F" w:rsidRDefault="00000000">
            <w:pPr>
              <w:spacing w:after="0" w:line="259" w:lineRule="auto"/>
              <w:ind w:left="102" w:firstLine="0"/>
            </w:pPr>
            <w:r>
              <w:rPr>
                <w:sz w:val="22"/>
              </w:rPr>
              <w:t xml:space="preserve">Billing agency </w:t>
            </w:r>
          </w:p>
        </w:tc>
        <w:tc>
          <w:tcPr>
            <w:tcW w:w="2304" w:type="dxa"/>
            <w:tcBorders>
              <w:top w:val="single" w:sz="4" w:space="0" w:color="BCD5ED"/>
              <w:left w:val="single" w:sz="4" w:space="0" w:color="BCD5ED"/>
              <w:bottom w:val="single" w:sz="4" w:space="0" w:color="BCD5ED"/>
              <w:right w:val="single" w:sz="4" w:space="0" w:color="BCD5ED"/>
            </w:tcBorders>
          </w:tcPr>
          <w:p w14:paraId="594A34E4" w14:textId="77777777" w:rsidR="00B1616F" w:rsidRDefault="00000000">
            <w:pPr>
              <w:spacing w:after="0" w:line="259" w:lineRule="auto"/>
              <w:ind w:left="62" w:firstLine="0"/>
              <w:jc w:val="center"/>
            </w:pPr>
            <w:r>
              <w:rPr>
                <w:sz w:val="22"/>
              </w:rPr>
              <w:t xml:space="preserve">1 </w:t>
            </w:r>
          </w:p>
        </w:tc>
      </w:tr>
      <w:tr w:rsidR="00B1616F" w14:paraId="7CD805A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9848B3D" w14:textId="77777777" w:rsidR="00B1616F" w:rsidRDefault="00000000">
            <w:pPr>
              <w:spacing w:after="0" w:line="259" w:lineRule="auto"/>
              <w:ind w:left="0" w:right="61" w:firstLine="0"/>
              <w:jc w:val="right"/>
            </w:pPr>
            <w:r>
              <w:rPr>
                <w:sz w:val="22"/>
              </w:rPr>
              <w:t xml:space="preserve">338.00 </w:t>
            </w:r>
          </w:p>
        </w:tc>
        <w:tc>
          <w:tcPr>
            <w:tcW w:w="816" w:type="dxa"/>
            <w:tcBorders>
              <w:top w:val="single" w:sz="4" w:space="0" w:color="BCD5ED"/>
              <w:left w:val="single" w:sz="4" w:space="0" w:color="BCD5ED"/>
              <w:bottom w:val="single" w:sz="4" w:space="0" w:color="BCD5ED"/>
              <w:right w:val="single" w:sz="4" w:space="0" w:color="BCD5ED"/>
            </w:tcBorders>
          </w:tcPr>
          <w:p w14:paraId="5CDE62C6"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5A8027EF" w14:textId="77777777" w:rsidR="00B1616F" w:rsidRDefault="00000000">
            <w:pPr>
              <w:spacing w:after="0" w:line="259" w:lineRule="auto"/>
              <w:ind w:left="102" w:firstLine="0"/>
            </w:pPr>
            <w:r>
              <w:rPr>
                <w:sz w:val="22"/>
              </w:rPr>
              <w:t xml:space="preserve">Blood pressure monitors </w:t>
            </w:r>
          </w:p>
        </w:tc>
        <w:tc>
          <w:tcPr>
            <w:tcW w:w="2304" w:type="dxa"/>
            <w:tcBorders>
              <w:top w:val="single" w:sz="4" w:space="0" w:color="BCD5ED"/>
              <w:left w:val="single" w:sz="4" w:space="0" w:color="BCD5ED"/>
              <w:bottom w:val="single" w:sz="4" w:space="0" w:color="BCD5ED"/>
              <w:right w:val="single" w:sz="4" w:space="0" w:color="BCD5ED"/>
            </w:tcBorders>
          </w:tcPr>
          <w:p w14:paraId="0188EC25" w14:textId="77777777" w:rsidR="00B1616F" w:rsidRDefault="00000000">
            <w:pPr>
              <w:spacing w:after="0" w:line="259" w:lineRule="auto"/>
              <w:ind w:left="34" w:firstLine="0"/>
              <w:jc w:val="center"/>
            </w:pPr>
            <w:r>
              <w:rPr>
                <w:sz w:val="22"/>
              </w:rPr>
              <w:t xml:space="preserve">$20 per monitor </w:t>
            </w:r>
          </w:p>
        </w:tc>
      </w:tr>
      <w:tr w:rsidR="00B1616F" w14:paraId="34A1C39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65CE88E" w14:textId="77777777" w:rsidR="00B1616F" w:rsidRDefault="00000000">
            <w:pPr>
              <w:spacing w:after="0" w:line="259" w:lineRule="auto"/>
              <w:ind w:left="0" w:right="61" w:firstLine="0"/>
              <w:jc w:val="right"/>
            </w:pPr>
            <w:r>
              <w:rPr>
                <w:sz w:val="22"/>
              </w:rPr>
              <w:t xml:space="preserve">339.00 </w:t>
            </w:r>
          </w:p>
        </w:tc>
        <w:tc>
          <w:tcPr>
            <w:tcW w:w="816" w:type="dxa"/>
            <w:tcBorders>
              <w:top w:val="single" w:sz="4" w:space="0" w:color="BCD5ED"/>
              <w:left w:val="single" w:sz="4" w:space="0" w:color="BCD5ED"/>
              <w:bottom w:val="single" w:sz="4" w:space="0" w:color="BCD5ED"/>
              <w:right w:val="single" w:sz="4" w:space="0" w:color="BCD5ED"/>
            </w:tcBorders>
          </w:tcPr>
          <w:p w14:paraId="3552405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F7C1324" w14:textId="77777777" w:rsidR="00B1616F" w:rsidRDefault="00000000">
            <w:pPr>
              <w:spacing w:after="0" w:line="259" w:lineRule="auto"/>
              <w:ind w:left="102" w:firstLine="0"/>
            </w:pPr>
            <w:proofErr w:type="gramStart"/>
            <w:r>
              <w:rPr>
                <w:sz w:val="22"/>
              </w:rPr>
              <w:t>Blue prints</w:t>
            </w:r>
            <w:proofErr w:type="gramEnd"/>
            <w:r>
              <w:rPr>
                <w:sz w:val="22"/>
              </w:rPr>
              <w:t xml:space="preserve"> (sales) </w:t>
            </w:r>
          </w:p>
        </w:tc>
        <w:tc>
          <w:tcPr>
            <w:tcW w:w="2304" w:type="dxa"/>
            <w:tcBorders>
              <w:top w:val="single" w:sz="4" w:space="0" w:color="BCD5ED"/>
              <w:left w:val="single" w:sz="4" w:space="0" w:color="BCD5ED"/>
              <w:bottom w:val="single" w:sz="4" w:space="0" w:color="BCD5ED"/>
              <w:right w:val="single" w:sz="4" w:space="0" w:color="BCD5ED"/>
            </w:tcBorders>
          </w:tcPr>
          <w:p w14:paraId="45F7205F" w14:textId="77777777" w:rsidR="00B1616F" w:rsidRDefault="00000000">
            <w:pPr>
              <w:spacing w:after="0" w:line="259" w:lineRule="auto"/>
              <w:ind w:left="62" w:firstLine="0"/>
              <w:jc w:val="center"/>
            </w:pPr>
            <w:r>
              <w:rPr>
                <w:sz w:val="22"/>
              </w:rPr>
              <w:t xml:space="preserve">1 </w:t>
            </w:r>
          </w:p>
        </w:tc>
      </w:tr>
      <w:tr w:rsidR="00B1616F" w14:paraId="53B02EC5" w14:textId="77777777">
        <w:trPr>
          <w:trHeight w:val="769"/>
        </w:trPr>
        <w:tc>
          <w:tcPr>
            <w:tcW w:w="1271" w:type="dxa"/>
            <w:tcBorders>
              <w:top w:val="single" w:sz="4" w:space="0" w:color="BCD5ED"/>
              <w:left w:val="single" w:sz="4" w:space="0" w:color="BCD5ED"/>
              <w:bottom w:val="single" w:sz="4" w:space="0" w:color="BCD5ED"/>
              <w:right w:val="single" w:sz="4" w:space="0" w:color="BCD5ED"/>
            </w:tcBorders>
          </w:tcPr>
          <w:p w14:paraId="3CDA357A" w14:textId="77777777" w:rsidR="00B1616F" w:rsidRDefault="00000000">
            <w:pPr>
              <w:spacing w:after="0" w:line="259" w:lineRule="auto"/>
              <w:ind w:left="0" w:firstLine="0"/>
            </w:pPr>
            <w:r>
              <w:rPr>
                <w:rFonts w:ascii="Calibri" w:eastAsia="Calibri" w:hAnsi="Calibri" w:cs="Calibri"/>
                <w:sz w:val="24"/>
              </w:rPr>
              <w:t xml:space="preserve"> </w:t>
            </w:r>
          </w:p>
          <w:p w14:paraId="1A426230" w14:textId="77777777" w:rsidR="00B1616F" w:rsidRDefault="00000000">
            <w:pPr>
              <w:spacing w:after="0" w:line="259" w:lineRule="auto"/>
              <w:ind w:left="0" w:right="61" w:firstLine="0"/>
              <w:jc w:val="right"/>
            </w:pPr>
            <w:r>
              <w:rPr>
                <w:sz w:val="22"/>
              </w:rPr>
              <w:t xml:space="preserve">287.00 </w:t>
            </w:r>
          </w:p>
        </w:tc>
        <w:tc>
          <w:tcPr>
            <w:tcW w:w="816" w:type="dxa"/>
            <w:tcBorders>
              <w:top w:val="single" w:sz="4" w:space="0" w:color="BCD5ED"/>
              <w:left w:val="single" w:sz="4" w:space="0" w:color="BCD5ED"/>
              <w:bottom w:val="single" w:sz="4" w:space="0" w:color="BCD5ED"/>
              <w:right w:val="single" w:sz="4" w:space="0" w:color="BCD5ED"/>
            </w:tcBorders>
          </w:tcPr>
          <w:p w14:paraId="7FBD8F3E" w14:textId="77777777" w:rsidR="00B1616F" w:rsidRDefault="00000000">
            <w:pPr>
              <w:spacing w:after="0" w:line="259" w:lineRule="auto"/>
              <w:ind w:left="0" w:firstLine="0"/>
            </w:pPr>
            <w:r>
              <w:rPr>
                <w:rFonts w:ascii="Calibri" w:eastAsia="Calibri" w:hAnsi="Calibri" w:cs="Calibri"/>
                <w:sz w:val="24"/>
              </w:rPr>
              <w:t xml:space="preserve"> </w:t>
            </w:r>
          </w:p>
          <w:p w14:paraId="262D4C7D"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32DC20C4" w14:textId="77777777" w:rsidR="00B1616F" w:rsidRDefault="00000000">
            <w:pPr>
              <w:spacing w:after="0" w:line="259" w:lineRule="auto"/>
              <w:ind w:left="102" w:firstLine="0"/>
            </w:pPr>
            <w:r>
              <w:rPr>
                <w:sz w:val="22"/>
              </w:rPr>
              <w:t xml:space="preserve">Boarding house - per room </w:t>
            </w:r>
          </w:p>
          <w:p w14:paraId="41E1D260" w14:textId="77777777" w:rsidR="00B1616F" w:rsidRDefault="00000000">
            <w:pPr>
              <w:spacing w:after="0" w:line="259" w:lineRule="auto"/>
              <w:ind w:left="102" w:right="47" w:firstLine="0"/>
              <w:jc w:val="both"/>
            </w:pPr>
            <w:proofErr w:type="gramStart"/>
            <w:r>
              <w:rPr>
                <w:color w:val="FF0000"/>
                <w:sz w:val="22"/>
              </w:rPr>
              <w:t>Must</w:t>
            </w:r>
            <w:proofErr w:type="gramEnd"/>
            <w:r>
              <w:rPr>
                <w:color w:val="FF0000"/>
                <w:sz w:val="22"/>
              </w:rPr>
              <w:t xml:space="preserve"> also purchase retail license under code 288.00 if needed. Must provide number of sleeping rooms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0F50782E" w14:textId="77777777" w:rsidR="00B1616F" w:rsidRDefault="00000000">
            <w:pPr>
              <w:spacing w:after="72" w:line="259" w:lineRule="auto"/>
              <w:ind w:left="0" w:firstLine="0"/>
            </w:pPr>
            <w:r>
              <w:rPr>
                <w:rFonts w:ascii="Calibri" w:eastAsia="Calibri" w:hAnsi="Calibri" w:cs="Calibri"/>
                <w:sz w:val="12"/>
              </w:rPr>
              <w:t xml:space="preserve"> </w:t>
            </w:r>
          </w:p>
          <w:p w14:paraId="1D1F453E" w14:textId="77777777" w:rsidR="00B1616F" w:rsidRDefault="00000000">
            <w:pPr>
              <w:spacing w:after="0" w:line="259" w:lineRule="auto"/>
              <w:ind w:left="455" w:hanging="12"/>
              <w:jc w:val="both"/>
            </w:pPr>
            <w:r>
              <w:rPr>
                <w:sz w:val="22"/>
              </w:rPr>
              <w:t xml:space="preserve">$2.00 for each sleeping room </w:t>
            </w:r>
          </w:p>
        </w:tc>
      </w:tr>
      <w:tr w:rsidR="00B1616F" w14:paraId="5D085140"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28FF0DD7" w14:textId="77777777" w:rsidR="00B1616F" w:rsidRDefault="00000000">
            <w:pPr>
              <w:spacing w:after="72" w:line="259" w:lineRule="auto"/>
              <w:ind w:left="0" w:firstLine="0"/>
            </w:pPr>
            <w:r>
              <w:rPr>
                <w:rFonts w:ascii="Calibri" w:eastAsia="Calibri" w:hAnsi="Calibri" w:cs="Calibri"/>
                <w:sz w:val="12"/>
              </w:rPr>
              <w:t xml:space="preserve"> </w:t>
            </w:r>
          </w:p>
          <w:p w14:paraId="5BC2B583" w14:textId="77777777" w:rsidR="00B1616F" w:rsidRDefault="00000000">
            <w:pPr>
              <w:spacing w:after="0" w:line="259" w:lineRule="auto"/>
              <w:ind w:left="0" w:right="61" w:firstLine="0"/>
              <w:jc w:val="right"/>
            </w:pPr>
            <w:r>
              <w:rPr>
                <w:sz w:val="22"/>
              </w:rPr>
              <w:t xml:space="preserve">288.00 </w:t>
            </w:r>
          </w:p>
        </w:tc>
        <w:tc>
          <w:tcPr>
            <w:tcW w:w="816" w:type="dxa"/>
            <w:tcBorders>
              <w:top w:val="single" w:sz="4" w:space="0" w:color="BCD5ED"/>
              <w:left w:val="single" w:sz="4" w:space="0" w:color="BCD5ED"/>
              <w:bottom w:val="single" w:sz="4" w:space="0" w:color="BCD5ED"/>
              <w:right w:val="single" w:sz="4" w:space="0" w:color="BCD5ED"/>
            </w:tcBorders>
          </w:tcPr>
          <w:p w14:paraId="57BA5C92" w14:textId="77777777" w:rsidR="00B1616F" w:rsidRDefault="00000000">
            <w:pPr>
              <w:spacing w:after="72" w:line="259" w:lineRule="auto"/>
              <w:ind w:left="0" w:firstLine="0"/>
            </w:pPr>
            <w:r>
              <w:rPr>
                <w:rFonts w:ascii="Calibri" w:eastAsia="Calibri" w:hAnsi="Calibri" w:cs="Calibri"/>
                <w:sz w:val="12"/>
              </w:rPr>
              <w:t xml:space="preserve"> </w:t>
            </w:r>
          </w:p>
          <w:p w14:paraId="237E422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DBCA856" w14:textId="77777777" w:rsidR="00B1616F" w:rsidRDefault="00000000">
            <w:pPr>
              <w:spacing w:after="0" w:line="259" w:lineRule="auto"/>
              <w:ind w:left="102" w:firstLine="0"/>
            </w:pPr>
            <w:r>
              <w:rPr>
                <w:sz w:val="22"/>
              </w:rPr>
              <w:t xml:space="preserve">Boarding house - retail license </w:t>
            </w:r>
          </w:p>
          <w:p w14:paraId="0992C0BD" w14:textId="77777777" w:rsidR="00B1616F" w:rsidRDefault="00000000">
            <w:pPr>
              <w:spacing w:after="0" w:line="259" w:lineRule="auto"/>
              <w:ind w:left="102" w:firstLine="0"/>
            </w:pPr>
            <w:proofErr w:type="gramStart"/>
            <w:r>
              <w:rPr>
                <w:color w:val="FF0000"/>
                <w:sz w:val="22"/>
              </w:rPr>
              <w:t>Must</w:t>
            </w:r>
            <w:proofErr w:type="gramEnd"/>
            <w:r>
              <w:rPr>
                <w:color w:val="FF0000"/>
                <w:sz w:val="22"/>
              </w:rPr>
              <w:t xml:space="preserve"> also purchase per room license under code 287.00.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DF8CFCD" w14:textId="77777777" w:rsidR="00B1616F" w:rsidRDefault="00000000">
            <w:pPr>
              <w:spacing w:after="72" w:line="259" w:lineRule="auto"/>
              <w:ind w:left="0" w:firstLine="0"/>
            </w:pPr>
            <w:r>
              <w:rPr>
                <w:rFonts w:ascii="Calibri" w:eastAsia="Calibri" w:hAnsi="Calibri" w:cs="Calibri"/>
                <w:sz w:val="12"/>
              </w:rPr>
              <w:t xml:space="preserve"> </w:t>
            </w:r>
          </w:p>
          <w:p w14:paraId="2D48CDB5" w14:textId="77777777" w:rsidR="00B1616F" w:rsidRDefault="00000000">
            <w:pPr>
              <w:spacing w:after="0" w:line="259" w:lineRule="auto"/>
              <w:ind w:left="62" w:firstLine="0"/>
              <w:jc w:val="center"/>
            </w:pPr>
            <w:r>
              <w:rPr>
                <w:sz w:val="22"/>
              </w:rPr>
              <w:t xml:space="preserve">1 </w:t>
            </w:r>
          </w:p>
        </w:tc>
      </w:tr>
      <w:tr w:rsidR="00B1616F" w14:paraId="53E35E5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321DC71" w14:textId="77777777" w:rsidR="00B1616F" w:rsidRDefault="00000000">
            <w:pPr>
              <w:spacing w:after="0" w:line="259" w:lineRule="auto"/>
              <w:ind w:left="0" w:right="61" w:firstLine="0"/>
              <w:jc w:val="right"/>
            </w:pPr>
            <w:r>
              <w:rPr>
                <w:sz w:val="22"/>
              </w:rPr>
              <w:t xml:space="preserve">25.00 </w:t>
            </w:r>
          </w:p>
        </w:tc>
        <w:tc>
          <w:tcPr>
            <w:tcW w:w="816" w:type="dxa"/>
            <w:tcBorders>
              <w:top w:val="single" w:sz="4" w:space="0" w:color="BCD5ED"/>
              <w:left w:val="single" w:sz="4" w:space="0" w:color="BCD5ED"/>
              <w:bottom w:val="single" w:sz="4" w:space="0" w:color="BCD5ED"/>
              <w:right w:val="single" w:sz="4" w:space="0" w:color="BCD5ED"/>
            </w:tcBorders>
          </w:tcPr>
          <w:p w14:paraId="6512ACD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87ECE57" w14:textId="77777777" w:rsidR="00B1616F" w:rsidRDefault="00000000">
            <w:pPr>
              <w:spacing w:after="0" w:line="259" w:lineRule="auto"/>
              <w:ind w:left="102" w:firstLine="0"/>
            </w:pPr>
            <w:r>
              <w:rPr>
                <w:sz w:val="22"/>
              </w:rPr>
              <w:t xml:space="preserve">Boat carrier - freight </w:t>
            </w:r>
          </w:p>
        </w:tc>
        <w:tc>
          <w:tcPr>
            <w:tcW w:w="2304" w:type="dxa"/>
            <w:tcBorders>
              <w:top w:val="single" w:sz="4" w:space="0" w:color="BCD5ED"/>
              <w:left w:val="single" w:sz="4" w:space="0" w:color="BCD5ED"/>
              <w:bottom w:val="single" w:sz="4" w:space="0" w:color="BCD5ED"/>
              <w:right w:val="single" w:sz="4" w:space="0" w:color="BCD5ED"/>
            </w:tcBorders>
          </w:tcPr>
          <w:p w14:paraId="53BEA596" w14:textId="77777777" w:rsidR="00B1616F" w:rsidRDefault="00000000">
            <w:pPr>
              <w:spacing w:after="0" w:line="259" w:lineRule="auto"/>
              <w:ind w:left="62" w:firstLine="0"/>
              <w:jc w:val="center"/>
            </w:pPr>
            <w:r>
              <w:rPr>
                <w:sz w:val="22"/>
              </w:rPr>
              <w:t xml:space="preserve">1 </w:t>
            </w:r>
          </w:p>
        </w:tc>
      </w:tr>
      <w:tr w:rsidR="00B1616F" w14:paraId="17DEDB8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4A7B45B" w14:textId="77777777" w:rsidR="00B1616F" w:rsidRDefault="00000000">
            <w:pPr>
              <w:spacing w:after="0" w:line="259" w:lineRule="auto"/>
              <w:ind w:left="0" w:right="61" w:firstLine="0"/>
              <w:jc w:val="right"/>
            </w:pPr>
            <w:r>
              <w:rPr>
                <w:sz w:val="22"/>
              </w:rPr>
              <w:lastRenderedPageBreak/>
              <w:t xml:space="preserve">26.00 </w:t>
            </w:r>
          </w:p>
        </w:tc>
        <w:tc>
          <w:tcPr>
            <w:tcW w:w="816" w:type="dxa"/>
            <w:tcBorders>
              <w:top w:val="single" w:sz="4" w:space="0" w:color="BCD5ED"/>
              <w:left w:val="single" w:sz="4" w:space="0" w:color="BCD5ED"/>
              <w:bottom w:val="single" w:sz="4" w:space="0" w:color="BCD5ED"/>
              <w:right w:val="single" w:sz="4" w:space="0" w:color="BCD5ED"/>
            </w:tcBorders>
          </w:tcPr>
          <w:p w14:paraId="40BEE51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667A1FB" w14:textId="77777777" w:rsidR="00B1616F" w:rsidRDefault="00000000">
            <w:pPr>
              <w:spacing w:after="0" w:line="259" w:lineRule="auto"/>
              <w:ind w:left="102" w:firstLine="0"/>
            </w:pPr>
            <w:r>
              <w:rPr>
                <w:sz w:val="22"/>
              </w:rPr>
              <w:t xml:space="preserve">Boat carrier - passengers </w:t>
            </w:r>
          </w:p>
        </w:tc>
        <w:tc>
          <w:tcPr>
            <w:tcW w:w="2304" w:type="dxa"/>
            <w:tcBorders>
              <w:top w:val="single" w:sz="4" w:space="0" w:color="BCD5ED"/>
              <w:left w:val="single" w:sz="4" w:space="0" w:color="BCD5ED"/>
              <w:bottom w:val="single" w:sz="4" w:space="0" w:color="BCD5ED"/>
              <w:right w:val="single" w:sz="4" w:space="0" w:color="BCD5ED"/>
            </w:tcBorders>
          </w:tcPr>
          <w:p w14:paraId="00BE1957" w14:textId="77777777" w:rsidR="00B1616F" w:rsidRDefault="00000000">
            <w:pPr>
              <w:spacing w:after="0" w:line="259" w:lineRule="auto"/>
              <w:ind w:left="62" w:firstLine="0"/>
              <w:jc w:val="center"/>
            </w:pPr>
            <w:r>
              <w:rPr>
                <w:sz w:val="22"/>
              </w:rPr>
              <w:t xml:space="preserve">1 </w:t>
            </w:r>
          </w:p>
        </w:tc>
      </w:tr>
      <w:tr w:rsidR="00B1616F" w14:paraId="021C2B18"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5B987101" w14:textId="77777777" w:rsidR="00B1616F" w:rsidRDefault="00000000">
            <w:pPr>
              <w:spacing w:after="73" w:line="259" w:lineRule="auto"/>
              <w:ind w:left="0" w:firstLine="0"/>
            </w:pPr>
            <w:r>
              <w:rPr>
                <w:rFonts w:ascii="Calibri" w:eastAsia="Calibri" w:hAnsi="Calibri" w:cs="Calibri"/>
                <w:sz w:val="12"/>
              </w:rPr>
              <w:t xml:space="preserve"> </w:t>
            </w:r>
          </w:p>
          <w:p w14:paraId="02342A17" w14:textId="77777777" w:rsidR="00B1616F" w:rsidRDefault="00000000">
            <w:pPr>
              <w:spacing w:after="0" w:line="259" w:lineRule="auto"/>
              <w:ind w:left="0" w:right="61" w:firstLine="0"/>
              <w:jc w:val="right"/>
            </w:pPr>
            <w:r>
              <w:rPr>
                <w:sz w:val="22"/>
              </w:rPr>
              <w:t xml:space="preserve">27.00 </w:t>
            </w:r>
          </w:p>
        </w:tc>
        <w:tc>
          <w:tcPr>
            <w:tcW w:w="816" w:type="dxa"/>
            <w:tcBorders>
              <w:top w:val="single" w:sz="4" w:space="0" w:color="BCD5ED"/>
              <w:left w:val="single" w:sz="4" w:space="0" w:color="BCD5ED"/>
              <w:bottom w:val="single" w:sz="4" w:space="0" w:color="BCD5ED"/>
              <w:right w:val="single" w:sz="4" w:space="0" w:color="BCD5ED"/>
            </w:tcBorders>
          </w:tcPr>
          <w:p w14:paraId="263F73BF" w14:textId="77777777" w:rsidR="00B1616F" w:rsidRDefault="00000000">
            <w:pPr>
              <w:spacing w:after="73" w:line="259" w:lineRule="auto"/>
              <w:ind w:left="0" w:firstLine="0"/>
            </w:pPr>
            <w:r>
              <w:rPr>
                <w:rFonts w:ascii="Calibri" w:eastAsia="Calibri" w:hAnsi="Calibri" w:cs="Calibri"/>
                <w:sz w:val="12"/>
              </w:rPr>
              <w:t xml:space="preserve"> </w:t>
            </w:r>
          </w:p>
          <w:p w14:paraId="6B48337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BEC2FBB" w14:textId="77777777" w:rsidR="00B1616F" w:rsidRDefault="00000000">
            <w:pPr>
              <w:spacing w:after="0" w:line="259" w:lineRule="auto"/>
              <w:ind w:left="102" w:firstLine="0"/>
            </w:pPr>
            <w:r>
              <w:rPr>
                <w:sz w:val="22"/>
              </w:rPr>
              <w:t xml:space="preserve">Boat dealer </w:t>
            </w:r>
          </w:p>
          <w:p w14:paraId="3EEFF35F" w14:textId="77777777" w:rsidR="00B1616F" w:rsidRDefault="00000000">
            <w:pPr>
              <w:spacing w:after="0" w:line="259" w:lineRule="auto"/>
              <w:ind w:left="102" w:firstLine="0"/>
            </w:pPr>
            <w:r>
              <w:rPr>
                <w:color w:val="FF0000"/>
                <w:sz w:val="22"/>
              </w:rPr>
              <w:t>Maximum License $800.00.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16586692" w14:textId="77777777" w:rsidR="00B1616F" w:rsidRDefault="00000000">
            <w:pPr>
              <w:spacing w:after="73" w:line="259" w:lineRule="auto"/>
              <w:ind w:left="0" w:firstLine="0"/>
            </w:pPr>
            <w:r>
              <w:rPr>
                <w:rFonts w:ascii="Calibri" w:eastAsia="Calibri" w:hAnsi="Calibri" w:cs="Calibri"/>
                <w:sz w:val="12"/>
              </w:rPr>
              <w:t xml:space="preserve"> </w:t>
            </w:r>
          </w:p>
          <w:p w14:paraId="5863A775" w14:textId="77777777" w:rsidR="00B1616F" w:rsidRDefault="00000000">
            <w:pPr>
              <w:spacing w:after="0" w:line="259" w:lineRule="auto"/>
              <w:ind w:left="62" w:firstLine="0"/>
              <w:jc w:val="center"/>
            </w:pPr>
            <w:r>
              <w:rPr>
                <w:sz w:val="22"/>
              </w:rPr>
              <w:t xml:space="preserve">1 </w:t>
            </w:r>
          </w:p>
        </w:tc>
      </w:tr>
      <w:tr w:rsidR="00B1616F" w14:paraId="59F7ADC3"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DADE74D" w14:textId="77777777" w:rsidR="00B1616F" w:rsidRDefault="00000000">
            <w:pPr>
              <w:spacing w:after="0" w:line="259" w:lineRule="auto"/>
              <w:ind w:left="0" w:right="61" w:firstLine="0"/>
              <w:jc w:val="right"/>
            </w:pPr>
            <w:r>
              <w:rPr>
                <w:sz w:val="22"/>
              </w:rPr>
              <w:t xml:space="preserve">28.00 </w:t>
            </w:r>
          </w:p>
        </w:tc>
        <w:tc>
          <w:tcPr>
            <w:tcW w:w="816" w:type="dxa"/>
            <w:tcBorders>
              <w:top w:val="single" w:sz="4" w:space="0" w:color="BCD5ED"/>
              <w:left w:val="single" w:sz="4" w:space="0" w:color="BCD5ED"/>
              <w:bottom w:val="single" w:sz="4" w:space="0" w:color="BCD5ED"/>
              <w:right w:val="single" w:sz="4" w:space="0" w:color="BCD5ED"/>
            </w:tcBorders>
          </w:tcPr>
          <w:p w14:paraId="638F359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806B5D3" w14:textId="77777777" w:rsidR="00B1616F" w:rsidRDefault="00000000">
            <w:pPr>
              <w:spacing w:after="0" w:line="259" w:lineRule="auto"/>
              <w:ind w:left="102" w:firstLine="0"/>
            </w:pPr>
            <w:r>
              <w:rPr>
                <w:sz w:val="22"/>
              </w:rPr>
              <w:t xml:space="preserve">Boat landing </w:t>
            </w:r>
          </w:p>
        </w:tc>
        <w:tc>
          <w:tcPr>
            <w:tcW w:w="2304" w:type="dxa"/>
            <w:tcBorders>
              <w:top w:val="single" w:sz="4" w:space="0" w:color="BCD5ED"/>
              <w:left w:val="single" w:sz="4" w:space="0" w:color="BCD5ED"/>
              <w:bottom w:val="single" w:sz="4" w:space="0" w:color="BCD5ED"/>
              <w:right w:val="single" w:sz="4" w:space="0" w:color="BCD5ED"/>
            </w:tcBorders>
          </w:tcPr>
          <w:p w14:paraId="047A1155" w14:textId="77777777" w:rsidR="00B1616F" w:rsidRDefault="00000000">
            <w:pPr>
              <w:spacing w:after="0" w:line="259" w:lineRule="auto"/>
              <w:ind w:left="62" w:firstLine="0"/>
              <w:jc w:val="center"/>
            </w:pPr>
            <w:r>
              <w:rPr>
                <w:sz w:val="22"/>
              </w:rPr>
              <w:t xml:space="preserve">1 </w:t>
            </w:r>
          </w:p>
        </w:tc>
      </w:tr>
    </w:tbl>
    <w:p w14:paraId="0DD20169"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58A51E39"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4C8CDE61" w14:textId="77777777" w:rsidR="00B1616F" w:rsidRDefault="00000000">
            <w:pPr>
              <w:spacing w:after="75" w:line="259" w:lineRule="auto"/>
              <w:ind w:left="0" w:firstLine="0"/>
            </w:pPr>
            <w:r>
              <w:rPr>
                <w:rFonts w:ascii="Calibri" w:eastAsia="Calibri" w:hAnsi="Calibri" w:cs="Calibri"/>
                <w:sz w:val="12"/>
              </w:rPr>
              <w:t xml:space="preserve"> </w:t>
            </w:r>
          </w:p>
          <w:p w14:paraId="533C02C8"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4043A0CD" w14:textId="77777777" w:rsidR="00B1616F" w:rsidRDefault="00000000">
            <w:pPr>
              <w:spacing w:after="0" w:line="259" w:lineRule="auto"/>
              <w:ind w:left="0" w:firstLine="0"/>
            </w:pPr>
            <w:r>
              <w:rPr>
                <w:rFonts w:ascii="Calibri" w:eastAsia="Calibri" w:hAnsi="Calibri" w:cs="Calibri"/>
                <w:sz w:val="24"/>
              </w:rPr>
              <w:t xml:space="preserve"> </w:t>
            </w:r>
          </w:p>
          <w:p w14:paraId="7D7CB2C2"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33E2B7F6"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1BB81908" w14:textId="77777777" w:rsidR="00B1616F" w:rsidRDefault="00000000">
            <w:pPr>
              <w:spacing w:after="0" w:line="259" w:lineRule="auto"/>
              <w:ind w:left="62" w:firstLine="0"/>
              <w:jc w:val="center"/>
            </w:pPr>
            <w:r>
              <w:rPr>
                <w:b/>
                <w:color w:val="2E5395"/>
                <w:sz w:val="22"/>
              </w:rPr>
              <w:t xml:space="preserve">For Calculation </w:t>
            </w:r>
          </w:p>
          <w:p w14:paraId="00A51862"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03139F9E"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51855A82" w14:textId="77777777" w:rsidR="00B1616F" w:rsidRDefault="00000000">
            <w:pPr>
              <w:spacing w:after="0" w:line="259" w:lineRule="auto"/>
              <w:ind w:left="0" w:right="61" w:firstLine="0"/>
              <w:jc w:val="right"/>
            </w:pPr>
            <w:r>
              <w:rPr>
                <w:sz w:val="22"/>
              </w:rPr>
              <w:t xml:space="preserve">29.00 </w:t>
            </w:r>
          </w:p>
        </w:tc>
        <w:tc>
          <w:tcPr>
            <w:tcW w:w="816" w:type="dxa"/>
            <w:tcBorders>
              <w:top w:val="single" w:sz="12" w:space="0" w:color="9CC2E4"/>
              <w:left w:val="single" w:sz="4" w:space="0" w:color="BCD5ED"/>
              <w:bottom w:val="single" w:sz="4" w:space="0" w:color="BCD5ED"/>
              <w:right w:val="single" w:sz="4" w:space="0" w:color="BCD5ED"/>
            </w:tcBorders>
          </w:tcPr>
          <w:p w14:paraId="03EDFE74"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5C4757B8" w14:textId="77777777" w:rsidR="00B1616F" w:rsidRDefault="00000000">
            <w:pPr>
              <w:spacing w:after="0" w:line="259" w:lineRule="auto"/>
              <w:ind w:left="102" w:firstLine="0"/>
            </w:pPr>
            <w:r>
              <w:rPr>
                <w:sz w:val="22"/>
              </w:rPr>
              <w:t xml:space="preserve">Boat launching </w:t>
            </w:r>
          </w:p>
        </w:tc>
        <w:tc>
          <w:tcPr>
            <w:tcW w:w="2304" w:type="dxa"/>
            <w:tcBorders>
              <w:top w:val="single" w:sz="12" w:space="0" w:color="9CC2E4"/>
              <w:left w:val="single" w:sz="4" w:space="0" w:color="BCD5ED"/>
              <w:bottom w:val="single" w:sz="4" w:space="0" w:color="BCD5ED"/>
              <w:right w:val="single" w:sz="4" w:space="0" w:color="BCD5ED"/>
            </w:tcBorders>
          </w:tcPr>
          <w:p w14:paraId="37FD14CC" w14:textId="77777777" w:rsidR="00B1616F" w:rsidRDefault="00000000">
            <w:pPr>
              <w:spacing w:after="0" w:line="259" w:lineRule="auto"/>
              <w:ind w:left="62" w:firstLine="0"/>
              <w:jc w:val="center"/>
            </w:pPr>
            <w:r>
              <w:rPr>
                <w:sz w:val="22"/>
              </w:rPr>
              <w:t xml:space="preserve">1 </w:t>
            </w:r>
          </w:p>
        </w:tc>
      </w:tr>
      <w:tr w:rsidR="00B1616F" w14:paraId="0D524FC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2DF2B25" w14:textId="77777777" w:rsidR="00B1616F" w:rsidRDefault="00000000">
            <w:pPr>
              <w:spacing w:after="0" w:line="259" w:lineRule="auto"/>
              <w:ind w:left="0" w:right="61" w:firstLine="0"/>
              <w:jc w:val="right"/>
            </w:pPr>
            <w:r>
              <w:rPr>
                <w:sz w:val="22"/>
              </w:rPr>
              <w:t xml:space="preserve">30.00 </w:t>
            </w:r>
          </w:p>
        </w:tc>
        <w:tc>
          <w:tcPr>
            <w:tcW w:w="816" w:type="dxa"/>
            <w:tcBorders>
              <w:top w:val="single" w:sz="4" w:space="0" w:color="BCD5ED"/>
              <w:left w:val="single" w:sz="4" w:space="0" w:color="BCD5ED"/>
              <w:bottom w:val="single" w:sz="4" w:space="0" w:color="BCD5ED"/>
              <w:right w:val="single" w:sz="4" w:space="0" w:color="BCD5ED"/>
            </w:tcBorders>
          </w:tcPr>
          <w:p w14:paraId="6686ED8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1524E25" w14:textId="77777777" w:rsidR="00B1616F" w:rsidRDefault="00000000">
            <w:pPr>
              <w:spacing w:after="0" w:line="259" w:lineRule="auto"/>
              <w:ind w:left="102" w:firstLine="0"/>
            </w:pPr>
            <w:r>
              <w:rPr>
                <w:sz w:val="22"/>
              </w:rPr>
              <w:t xml:space="preserve">Boat marina </w:t>
            </w:r>
          </w:p>
        </w:tc>
        <w:tc>
          <w:tcPr>
            <w:tcW w:w="2304" w:type="dxa"/>
            <w:tcBorders>
              <w:top w:val="single" w:sz="4" w:space="0" w:color="BCD5ED"/>
              <w:left w:val="single" w:sz="4" w:space="0" w:color="BCD5ED"/>
              <w:bottom w:val="single" w:sz="4" w:space="0" w:color="BCD5ED"/>
              <w:right w:val="single" w:sz="4" w:space="0" w:color="BCD5ED"/>
            </w:tcBorders>
          </w:tcPr>
          <w:p w14:paraId="2D8CCAF1" w14:textId="77777777" w:rsidR="00B1616F" w:rsidRDefault="00000000">
            <w:pPr>
              <w:spacing w:after="0" w:line="259" w:lineRule="auto"/>
              <w:ind w:left="62" w:firstLine="0"/>
              <w:jc w:val="center"/>
            </w:pPr>
            <w:r>
              <w:rPr>
                <w:sz w:val="22"/>
              </w:rPr>
              <w:t xml:space="preserve">1 </w:t>
            </w:r>
          </w:p>
        </w:tc>
      </w:tr>
      <w:tr w:rsidR="00B1616F" w14:paraId="1F14B29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9CC338E" w14:textId="77777777" w:rsidR="00B1616F" w:rsidRDefault="00000000">
            <w:pPr>
              <w:spacing w:after="0" w:line="259" w:lineRule="auto"/>
              <w:ind w:left="0" w:right="61" w:firstLine="0"/>
              <w:jc w:val="right"/>
            </w:pPr>
            <w:r>
              <w:rPr>
                <w:sz w:val="22"/>
              </w:rPr>
              <w:t xml:space="preserve">31.00 </w:t>
            </w:r>
          </w:p>
        </w:tc>
        <w:tc>
          <w:tcPr>
            <w:tcW w:w="816" w:type="dxa"/>
            <w:tcBorders>
              <w:top w:val="single" w:sz="4" w:space="0" w:color="BCD5ED"/>
              <w:left w:val="single" w:sz="4" w:space="0" w:color="BCD5ED"/>
              <w:bottom w:val="single" w:sz="4" w:space="0" w:color="BCD5ED"/>
              <w:right w:val="single" w:sz="4" w:space="0" w:color="BCD5ED"/>
            </w:tcBorders>
          </w:tcPr>
          <w:p w14:paraId="19E29E6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5E3009A" w14:textId="77777777" w:rsidR="00B1616F" w:rsidRDefault="00000000">
            <w:pPr>
              <w:spacing w:after="0" w:line="259" w:lineRule="auto"/>
              <w:ind w:left="102" w:firstLine="0"/>
            </w:pPr>
            <w:r>
              <w:rPr>
                <w:sz w:val="22"/>
              </w:rPr>
              <w:t xml:space="preserve">Boats - retail </w:t>
            </w:r>
          </w:p>
        </w:tc>
        <w:tc>
          <w:tcPr>
            <w:tcW w:w="2304" w:type="dxa"/>
            <w:tcBorders>
              <w:top w:val="single" w:sz="4" w:space="0" w:color="BCD5ED"/>
              <w:left w:val="single" w:sz="4" w:space="0" w:color="BCD5ED"/>
              <w:bottom w:val="single" w:sz="4" w:space="0" w:color="BCD5ED"/>
              <w:right w:val="single" w:sz="4" w:space="0" w:color="BCD5ED"/>
            </w:tcBorders>
          </w:tcPr>
          <w:p w14:paraId="109AD61C" w14:textId="77777777" w:rsidR="00B1616F" w:rsidRDefault="00000000">
            <w:pPr>
              <w:spacing w:after="0" w:line="259" w:lineRule="auto"/>
              <w:ind w:left="62" w:firstLine="0"/>
              <w:jc w:val="center"/>
            </w:pPr>
            <w:r>
              <w:rPr>
                <w:sz w:val="22"/>
              </w:rPr>
              <w:t xml:space="preserve">1 </w:t>
            </w:r>
          </w:p>
        </w:tc>
      </w:tr>
      <w:tr w:rsidR="00B1616F" w14:paraId="73F7601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812EF3D" w14:textId="77777777" w:rsidR="00B1616F" w:rsidRDefault="00000000">
            <w:pPr>
              <w:spacing w:after="0" w:line="259" w:lineRule="auto"/>
              <w:ind w:left="0" w:right="61" w:firstLine="0"/>
              <w:jc w:val="right"/>
            </w:pPr>
            <w:r>
              <w:rPr>
                <w:sz w:val="22"/>
              </w:rPr>
              <w:t xml:space="preserve">32.00 </w:t>
            </w:r>
          </w:p>
        </w:tc>
        <w:tc>
          <w:tcPr>
            <w:tcW w:w="816" w:type="dxa"/>
            <w:tcBorders>
              <w:top w:val="single" w:sz="4" w:space="0" w:color="BCD5ED"/>
              <w:left w:val="single" w:sz="4" w:space="0" w:color="BCD5ED"/>
              <w:bottom w:val="single" w:sz="4" w:space="0" w:color="BCD5ED"/>
              <w:right w:val="single" w:sz="4" w:space="0" w:color="BCD5ED"/>
            </w:tcBorders>
          </w:tcPr>
          <w:p w14:paraId="0970E87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B927631" w14:textId="77777777" w:rsidR="00B1616F" w:rsidRDefault="00000000">
            <w:pPr>
              <w:spacing w:after="0" w:line="259" w:lineRule="auto"/>
              <w:ind w:left="102" w:firstLine="0"/>
            </w:pPr>
            <w:r>
              <w:rPr>
                <w:sz w:val="22"/>
              </w:rPr>
              <w:t xml:space="preserve">Body piercing </w:t>
            </w:r>
          </w:p>
        </w:tc>
        <w:tc>
          <w:tcPr>
            <w:tcW w:w="2304" w:type="dxa"/>
            <w:tcBorders>
              <w:top w:val="single" w:sz="4" w:space="0" w:color="BCD5ED"/>
              <w:left w:val="single" w:sz="4" w:space="0" w:color="BCD5ED"/>
              <w:bottom w:val="single" w:sz="4" w:space="0" w:color="BCD5ED"/>
              <w:right w:val="single" w:sz="4" w:space="0" w:color="BCD5ED"/>
            </w:tcBorders>
          </w:tcPr>
          <w:p w14:paraId="4CCD1DA7" w14:textId="77777777" w:rsidR="00B1616F" w:rsidRDefault="00000000">
            <w:pPr>
              <w:spacing w:after="0" w:line="259" w:lineRule="auto"/>
              <w:ind w:left="62" w:firstLine="0"/>
              <w:jc w:val="center"/>
            </w:pPr>
            <w:r>
              <w:rPr>
                <w:sz w:val="22"/>
              </w:rPr>
              <w:t xml:space="preserve">1 </w:t>
            </w:r>
          </w:p>
        </w:tc>
      </w:tr>
      <w:tr w:rsidR="00B1616F" w14:paraId="6F31960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42D4231" w14:textId="77777777" w:rsidR="00B1616F" w:rsidRDefault="00000000">
            <w:pPr>
              <w:spacing w:after="0" w:line="259" w:lineRule="auto"/>
              <w:ind w:left="0" w:right="61" w:firstLine="0"/>
              <w:jc w:val="right"/>
            </w:pPr>
            <w:r>
              <w:rPr>
                <w:sz w:val="22"/>
              </w:rPr>
              <w:t xml:space="preserve">33.00 </w:t>
            </w:r>
          </w:p>
        </w:tc>
        <w:tc>
          <w:tcPr>
            <w:tcW w:w="816" w:type="dxa"/>
            <w:tcBorders>
              <w:top w:val="single" w:sz="4" w:space="0" w:color="BCD5ED"/>
              <w:left w:val="single" w:sz="4" w:space="0" w:color="BCD5ED"/>
              <w:bottom w:val="single" w:sz="4" w:space="0" w:color="BCD5ED"/>
              <w:right w:val="single" w:sz="4" w:space="0" w:color="BCD5ED"/>
            </w:tcBorders>
          </w:tcPr>
          <w:p w14:paraId="07513FB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30661AA" w14:textId="77777777" w:rsidR="00B1616F" w:rsidRDefault="00000000">
            <w:pPr>
              <w:spacing w:after="0" w:line="259" w:lineRule="auto"/>
              <w:ind w:left="102" w:firstLine="0"/>
            </w:pPr>
            <w:r>
              <w:rPr>
                <w:sz w:val="22"/>
              </w:rPr>
              <w:t xml:space="preserve">Bonding company </w:t>
            </w:r>
          </w:p>
        </w:tc>
        <w:tc>
          <w:tcPr>
            <w:tcW w:w="2304" w:type="dxa"/>
            <w:tcBorders>
              <w:top w:val="single" w:sz="4" w:space="0" w:color="BCD5ED"/>
              <w:left w:val="single" w:sz="4" w:space="0" w:color="BCD5ED"/>
              <w:bottom w:val="single" w:sz="4" w:space="0" w:color="BCD5ED"/>
              <w:right w:val="single" w:sz="4" w:space="0" w:color="BCD5ED"/>
            </w:tcBorders>
          </w:tcPr>
          <w:p w14:paraId="36DD9F35" w14:textId="77777777" w:rsidR="00B1616F" w:rsidRDefault="00000000">
            <w:pPr>
              <w:spacing w:after="0" w:line="259" w:lineRule="auto"/>
              <w:ind w:left="62" w:firstLine="0"/>
              <w:jc w:val="center"/>
            </w:pPr>
            <w:r>
              <w:rPr>
                <w:sz w:val="22"/>
              </w:rPr>
              <w:t xml:space="preserve">1 </w:t>
            </w:r>
          </w:p>
        </w:tc>
      </w:tr>
      <w:tr w:rsidR="00B1616F" w14:paraId="593DD54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C55B2AE" w14:textId="77777777" w:rsidR="00B1616F" w:rsidRDefault="00000000">
            <w:pPr>
              <w:spacing w:after="0" w:line="259" w:lineRule="auto"/>
              <w:ind w:left="0" w:right="61" w:firstLine="0"/>
              <w:jc w:val="right"/>
            </w:pPr>
            <w:r>
              <w:rPr>
                <w:sz w:val="22"/>
              </w:rPr>
              <w:t xml:space="preserve">34.00 </w:t>
            </w:r>
          </w:p>
        </w:tc>
        <w:tc>
          <w:tcPr>
            <w:tcW w:w="816" w:type="dxa"/>
            <w:tcBorders>
              <w:top w:val="single" w:sz="4" w:space="0" w:color="BCD5ED"/>
              <w:left w:val="single" w:sz="4" w:space="0" w:color="BCD5ED"/>
              <w:bottom w:val="single" w:sz="4" w:space="0" w:color="BCD5ED"/>
              <w:right w:val="single" w:sz="4" w:space="0" w:color="BCD5ED"/>
            </w:tcBorders>
          </w:tcPr>
          <w:p w14:paraId="5EB4AE2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488F790" w14:textId="77777777" w:rsidR="00B1616F" w:rsidRDefault="00000000">
            <w:pPr>
              <w:spacing w:after="0" w:line="259" w:lineRule="auto"/>
              <w:ind w:left="102" w:firstLine="0"/>
            </w:pPr>
            <w:r>
              <w:rPr>
                <w:sz w:val="22"/>
              </w:rPr>
              <w:t xml:space="preserve">Bondsman </w:t>
            </w:r>
          </w:p>
        </w:tc>
        <w:tc>
          <w:tcPr>
            <w:tcW w:w="2304" w:type="dxa"/>
            <w:tcBorders>
              <w:top w:val="single" w:sz="4" w:space="0" w:color="BCD5ED"/>
              <w:left w:val="single" w:sz="4" w:space="0" w:color="BCD5ED"/>
              <w:bottom w:val="single" w:sz="4" w:space="0" w:color="BCD5ED"/>
              <w:right w:val="single" w:sz="4" w:space="0" w:color="BCD5ED"/>
            </w:tcBorders>
          </w:tcPr>
          <w:p w14:paraId="258E2568" w14:textId="77777777" w:rsidR="00B1616F" w:rsidRDefault="00000000">
            <w:pPr>
              <w:spacing w:after="0" w:line="259" w:lineRule="auto"/>
              <w:ind w:left="62" w:firstLine="0"/>
              <w:jc w:val="center"/>
            </w:pPr>
            <w:r>
              <w:rPr>
                <w:sz w:val="22"/>
              </w:rPr>
              <w:t xml:space="preserve">1 </w:t>
            </w:r>
          </w:p>
        </w:tc>
      </w:tr>
      <w:tr w:rsidR="00B1616F" w14:paraId="435A3555"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42CF8F6" w14:textId="77777777" w:rsidR="00B1616F" w:rsidRDefault="00000000">
            <w:pPr>
              <w:spacing w:after="0" w:line="259" w:lineRule="auto"/>
              <w:ind w:left="0" w:right="61" w:firstLine="0"/>
              <w:jc w:val="right"/>
            </w:pPr>
            <w:r>
              <w:rPr>
                <w:sz w:val="22"/>
              </w:rPr>
              <w:t xml:space="preserve">340.00 </w:t>
            </w:r>
          </w:p>
        </w:tc>
        <w:tc>
          <w:tcPr>
            <w:tcW w:w="816" w:type="dxa"/>
            <w:tcBorders>
              <w:top w:val="single" w:sz="4" w:space="0" w:color="BCD5ED"/>
              <w:left w:val="single" w:sz="4" w:space="0" w:color="BCD5ED"/>
              <w:bottom w:val="single" w:sz="4" w:space="0" w:color="BCD5ED"/>
              <w:right w:val="single" w:sz="4" w:space="0" w:color="BCD5ED"/>
            </w:tcBorders>
          </w:tcPr>
          <w:p w14:paraId="3C57D73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0E88817" w14:textId="77777777" w:rsidR="00B1616F" w:rsidRDefault="00000000">
            <w:pPr>
              <w:spacing w:after="0" w:line="259" w:lineRule="auto"/>
              <w:ind w:left="102" w:firstLine="0"/>
            </w:pPr>
            <w:r>
              <w:rPr>
                <w:sz w:val="22"/>
              </w:rPr>
              <w:t xml:space="preserve">Book binder </w:t>
            </w:r>
          </w:p>
        </w:tc>
        <w:tc>
          <w:tcPr>
            <w:tcW w:w="2304" w:type="dxa"/>
            <w:tcBorders>
              <w:top w:val="single" w:sz="4" w:space="0" w:color="BCD5ED"/>
              <w:left w:val="single" w:sz="4" w:space="0" w:color="BCD5ED"/>
              <w:bottom w:val="single" w:sz="4" w:space="0" w:color="BCD5ED"/>
              <w:right w:val="single" w:sz="4" w:space="0" w:color="BCD5ED"/>
            </w:tcBorders>
          </w:tcPr>
          <w:p w14:paraId="43B9A0CA" w14:textId="77777777" w:rsidR="00B1616F" w:rsidRDefault="00000000">
            <w:pPr>
              <w:spacing w:after="0" w:line="259" w:lineRule="auto"/>
              <w:ind w:left="62" w:firstLine="0"/>
              <w:jc w:val="center"/>
            </w:pPr>
            <w:r>
              <w:rPr>
                <w:sz w:val="22"/>
              </w:rPr>
              <w:t xml:space="preserve">1 </w:t>
            </w:r>
          </w:p>
        </w:tc>
      </w:tr>
      <w:tr w:rsidR="00B1616F" w14:paraId="09A0430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6BCD072" w14:textId="77777777" w:rsidR="00B1616F" w:rsidRDefault="00000000">
            <w:pPr>
              <w:spacing w:after="0" w:line="259" w:lineRule="auto"/>
              <w:ind w:left="0" w:right="61" w:firstLine="0"/>
              <w:jc w:val="right"/>
            </w:pPr>
            <w:r>
              <w:rPr>
                <w:sz w:val="22"/>
              </w:rPr>
              <w:t xml:space="preserve">341.00 </w:t>
            </w:r>
          </w:p>
        </w:tc>
        <w:tc>
          <w:tcPr>
            <w:tcW w:w="816" w:type="dxa"/>
            <w:tcBorders>
              <w:top w:val="single" w:sz="4" w:space="0" w:color="BCD5ED"/>
              <w:left w:val="single" w:sz="4" w:space="0" w:color="BCD5ED"/>
              <w:bottom w:val="single" w:sz="4" w:space="0" w:color="BCD5ED"/>
              <w:right w:val="single" w:sz="4" w:space="0" w:color="BCD5ED"/>
            </w:tcBorders>
          </w:tcPr>
          <w:p w14:paraId="4495AC0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CF6A506" w14:textId="77777777" w:rsidR="00B1616F" w:rsidRDefault="00000000">
            <w:pPr>
              <w:spacing w:after="0" w:line="259" w:lineRule="auto"/>
              <w:ind w:left="102" w:firstLine="0"/>
            </w:pPr>
            <w:r>
              <w:rPr>
                <w:sz w:val="22"/>
              </w:rPr>
              <w:t xml:space="preserve">Booking agency </w:t>
            </w:r>
          </w:p>
        </w:tc>
        <w:tc>
          <w:tcPr>
            <w:tcW w:w="2304" w:type="dxa"/>
            <w:tcBorders>
              <w:top w:val="single" w:sz="4" w:space="0" w:color="BCD5ED"/>
              <w:left w:val="single" w:sz="4" w:space="0" w:color="BCD5ED"/>
              <w:bottom w:val="single" w:sz="4" w:space="0" w:color="BCD5ED"/>
              <w:right w:val="single" w:sz="4" w:space="0" w:color="BCD5ED"/>
            </w:tcBorders>
          </w:tcPr>
          <w:p w14:paraId="5D25AE65" w14:textId="77777777" w:rsidR="00B1616F" w:rsidRDefault="00000000">
            <w:pPr>
              <w:spacing w:after="0" w:line="259" w:lineRule="auto"/>
              <w:ind w:left="62" w:firstLine="0"/>
              <w:jc w:val="center"/>
            </w:pPr>
            <w:r>
              <w:rPr>
                <w:sz w:val="22"/>
              </w:rPr>
              <w:t xml:space="preserve">1 </w:t>
            </w:r>
          </w:p>
        </w:tc>
      </w:tr>
      <w:tr w:rsidR="00B1616F" w14:paraId="04181C5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437C0A0" w14:textId="77777777" w:rsidR="00B1616F" w:rsidRDefault="00000000">
            <w:pPr>
              <w:spacing w:after="0" w:line="259" w:lineRule="auto"/>
              <w:ind w:left="0" w:right="61" w:firstLine="0"/>
              <w:jc w:val="right"/>
            </w:pPr>
            <w:r>
              <w:rPr>
                <w:sz w:val="22"/>
              </w:rPr>
              <w:t xml:space="preserve">35.00 </w:t>
            </w:r>
          </w:p>
        </w:tc>
        <w:tc>
          <w:tcPr>
            <w:tcW w:w="816" w:type="dxa"/>
            <w:tcBorders>
              <w:top w:val="single" w:sz="4" w:space="0" w:color="BCD5ED"/>
              <w:left w:val="single" w:sz="4" w:space="0" w:color="BCD5ED"/>
              <w:bottom w:val="single" w:sz="4" w:space="0" w:color="BCD5ED"/>
              <w:right w:val="single" w:sz="4" w:space="0" w:color="BCD5ED"/>
            </w:tcBorders>
          </w:tcPr>
          <w:p w14:paraId="49E5A19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97564DE" w14:textId="77777777" w:rsidR="00B1616F" w:rsidRDefault="00000000">
            <w:pPr>
              <w:spacing w:after="0" w:line="259" w:lineRule="auto"/>
              <w:ind w:left="102" w:firstLine="0"/>
            </w:pPr>
            <w:r>
              <w:rPr>
                <w:sz w:val="22"/>
              </w:rPr>
              <w:t xml:space="preserve">Bowling alley </w:t>
            </w:r>
          </w:p>
        </w:tc>
        <w:tc>
          <w:tcPr>
            <w:tcW w:w="2304" w:type="dxa"/>
            <w:tcBorders>
              <w:top w:val="single" w:sz="4" w:space="0" w:color="BCD5ED"/>
              <w:left w:val="single" w:sz="4" w:space="0" w:color="BCD5ED"/>
              <w:bottom w:val="single" w:sz="4" w:space="0" w:color="BCD5ED"/>
              <w:right w:val="single" w:sz="4" w:space="0" w:color="BCD5ED"/>
            </w:tcBorders>
          </w:tcPr>
          <w:p w14:paraId="77AB5CE8" w14:textId="77777777" w:rsidR="00B1616F" w:rsidRDefault="00000000">
            <w:pPr>
              <w:spacing w:after="0" w:line="259" w:lineRule="auto"/>
              <w:ind w:left="62" w:firstLine="0"/>
              <w:jc w:val="center"/>
            </w:pPr>
            <w:r>
              <w:rPr>
                <w:sz w:val="22"/>
              </w:rPr>
              <w:t xml:space="preserve">1 </w:t>
            </w:r>
          </w:p>
        </w:tc>
      </w:tr>
      <w:tr w:rsidR="00B1616F" w14:paraId="1BD270CE"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2C0399A9" w14:textId="77777777" w:rsidR="00B1616F" w:rsidRDefault="00000000">
            <w:pPr>
              <w:spacing w:after="72" w:line="259" w:lineRule="auto"/>
              <w:ind w:left="0" w:firstLine="0"/>
            </w:pPr>
            <w:r>
              <w:rPr>
                <w:rFonts w:ascii="Calibri" w:eastAsia="Calibri" w:hAnsi="Calibri" w:cs="Calibri"/>
                <w:sz w:val="12"/>
              </w:rPr>
              <w:t xml:space="preserve"> </w:t>
            </w:r>
          </w:p>
          <w:p w14:paraId="212AA563" w14:textId="77777777" w:rsidR="00B1616F" w:rsidRDefault="00000000">
            <w:pPr>
              <w:spacing w:after="0" w:line="259" w:lineRule="auto"/>
              <w:ind w:left="0" w:right="61" w:firstLine="0"/>
              <w:jc w:val="right"/>
            </w:pPr>
            <w:r>
              <w:rPr>
                <w:sz w:val="22"/>
              </w:rPr>
              <w:t xml:space="preserve">289.00 </w:t>
            </w:r>
          </w:p>
        </w:tc>
        <w:tc>
          <w:tcPr>
            <w:tcW w:w="816" w:type="dxa"/>
            <w:tcBorders>
              <w:top w:val="single" w:sz="4" w:space="0" w:color="BCD5ED"/>
              <w:left w:val="single" w:sz="4" w:space="0" w:color="BCD5ED"/>
              <w:bottom w:val="single" w:sz="4" w:space="0" w:color="BCD5ED"/>
              <w:right w:val="single" w:sz="4" w:space="0" w:color="BCD5ED"/>
            </w:tcBorders>
          </w:tcPr>
          <w:p w14:paraId="7C179B41" w14:textId="77777777" w:rsidR="00B1616F" w:rsidRDefault="00000000">
            <w:pPr>
              <w:spacing w:after="72" w:line="259" w:lineRule="auto"/>
              <w:ind w:left="0" w:firstLine="0"/>
            </w:pPr>
            <w:r>
              <w:rPr>
                <w:rFonts w:ascii="Calibri" w:eastAsia="Calibri" w:hAnsi="Calibri" w:cs="Calibri"/>
                <w:sz w:val="12"/>
              </w:rPr>
              <w:t xml:space="preserve"> </w:t>
            </w:r>
          </w:p>
          <w:p w14:paraId="30AC1A14"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557148B5" w14:textId="77777777" w:rsidR="00B1616F" w:rsidRDefault="00000000">
            <w:pPr>
              <w:spacing w:after="0" w:line="259" w:lineRule="auto"/>
              <w:ind w:left="102" w:firstLine="0"/>
            </w:pPr>
            <w:r>
              <w:rPr>
                <w:sz w:val="22"/>
              </w:rPr>
              <w:t xml:space="preserve">Bowling games – mechanical </w:t>
            </w:r>
          </w:p>
          <w:p w14:paraId="75FF209E"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7933792" w14:textId="77777777" w:rsidR="00B1616F" w:rsidRDefault="00000000">
            <w:pPr>
              <w:spacing w:after="72" w:line="259" w:lineRule="auto"/>
              <w:ind w:left="0" w:firstLine="0"/>
            </w:pPr>
            <w:r>
              <w:rPr>
                <w:rFonts w:ascii="Calibri" w:eastAsia="Calibri" w:hAnsi="Calibri" w:cs="Calibri"/>
                <w:sz w:val="12"/>
              </w:rPr>
              <w:t xml:space="preserve"> </w:t>
            </w:r>
          </w:p>
          <w:p w14:paraId="45C7C4B7" w14:textId="77777777" w:rsidR="00B1616F" w:rsidRDefault="00000000">
            <w:pPr>
              <w:spacing w:after="0" w:line="259" w:lineRule="auto"/>
              <w:ind w:left="38" w:firstLine="0"/>
              <w:jc w:val="center"/>
            </w:pPr>
            <w:r>
              <w:rPr>
                <w:sz w:val="22"/>
              </w:rPr>
              <w:t xml:space="preserve">$20 per machine </w:t>
            </w:r>
          </w:p>
        </w:tc>
      </w:tr>
      <w:tr w:rsidR="00B1616F" w14:paraId="18990D96"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33E5DE2" w14:textId="77777777" w:rsidR="00B1616F" w:rsidRDefault="00000000">
            <w:pPr>
              <w:spacing w:after="0" w:line="259" w:lineRule="auto"/>
              <w:ind w:left="0" w:right="61" w:firstLine="0"/>
              <w:jc w:val="right"/>
            </w:pPr>
            <w:r>
              <w:rPr>
                <w:sz w:val="22"/>
              </w:rPr>
              <w:t xml:space="preserve">343.00 </w:t>
            </w:r>
          </w:p>
        </w:tc>
        <w:tc>
          <w:tcPr>
            <w:tcW w:w="816" w:type="dxa"/>
            <w:tcBorders>
              <w:top w:val="single" w:sz="4" w:space="0" w:color="BCD5ED"/>
              <w:left w:val="single" w:sz="4" w:space="0" w:color="BCD5ED"/>
              <w:bottom w:val="single" w:sz="4" w:space="0" w:color="BCD5ED"/>
              <w:right w:val="single" w:sz="4" w:space="0" w:color="BCD5ED"/>
            </w:tcBorders>
          </w:tcPr>
          <w:p w14:paraId="3AA4992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793E599" w14:textId="77777777" w:rsidR="00B1616F" w:rsidRDefault="00000000">
            <w:pPr>
              <w:spacing w:after="0" w:line="259" w:lineRule="auto"/>
              <w:ind w:left="102" w:firstLine="0"/>
            </w:pPr>
            <w:r>
              <w:rPr>
                <w:sz w:val="22"/>
              </w:rPr>
              <w:t xml:space="preserve">Building material dealer - retail </w:t>
            </w:r>
          </w:p>
        </w:tc>
        <w:tc>
          <w:tcPr>
            <w:tcW w:w="2304" w:type="dxa"/>
            <w:tcBorders>
              <w:top w:val="single" w:sz="4" w:space="0" w:color="BCD5ED"/>
              <w:left w:val="single" w:sz="4" w:space="0" w:color="BCD5ED"/>
              <w:bottom w:val="single" w:sz="4" w:space="0" w:color="BCD5ED"/>
              <w:right w:val="single" w:sz="4" w:space="0" w:color="BCD5ED"/>
            </w:tcBorders>
          </w:tcPr>
          <w:p w14:paraId="5FDC1185" w14:textId="77777777" w:rsidR="00B1616F" w:rsidRDefault="00000000">
            <w:pPr>
              <w:spacing w:after="0" w:line="259" w:lineRule="auto"/>
              <w:ind w:left="62" w:firstLine="0"/>
              <w:jc w:val="center"/>
            </w:pPr>
            <w:r>
              <w:rPr>
                <w:sz w:val="22"/>
              </w:rPr>
              <w:t xml:space="preserve">2 </w:t>
            </w:r>
          </w:p>
        </w:tc>
      </w:tr>
      <w:tr w:rsidR="00B1616F" w14:paraId="1197A4E1"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42AAE70B" w14:textId="77777777" w:rsidR="00B1616F" w:rsidRDefault="00000000">
            <w:pPr>
              <w:spacing w:after="72" w:line="259" w:lineRule="auto"/>
              <w:ind w:left="0" w:firstLine="0"/>
            </w:pPr>
            <w:r>
              <w:rPr>
                <w:rFonts w:ascii="Calibri" w:eastAsia="Calibri" w:hAnsi="Calibri" w:cs="Calibri"/>
                <w:sz w:val="12"/>
              </w:rPr>
              <w:t xml:space="preserve"> </w:t>
            </w:r>
          </w:p>
          <w:p w14:paraId="316E69A3" w14:textId="77777777" w:rsidR="00B1616F" w:rsidRDefault="00000000">
            <w:pPr>
              <w:spacing w:after="0" w:line="259" w:lineRule="auto"/>
              <w:ind w:left="0" w:right="61" w:firstLine="0"/>
              <w:jc w:val="right"/>
            </w:pPr>
            <w:r>
              <w:rPr>
                <w:sz w:val="22"/>
              </w:rPr>
              <w:t xml:space="preserve">208.00 </w:t>
            </w:r>
          </w:p>
        </w:tc>
        <w:tc>
          <w:tcPr>
            <w:tcW w:w="816" w:type="dxa"/>
            <w:tcBorders>
              <w:top w:val="single" w:sz="4" w:space="0" w:color="BCD5ED"/>
              <w:left w:val="single" w:sz="4" w:space="0" w:color="BCD5ED"/>
              <w:bottom w:val="single" w:sz="4" w:space="0" w:color="BCD5ED"/>
              <w:right w:val="single" w:sz="4" w:space="0" w:color="BCD5ED"/>
            </w:tcBorders>
          </w:tcPr>
          <w:p w14:paraId="73D7677B" w14:textId="77777777" w:rsidR="00B1616F" w:rsidRDefault="00000000">
            <w:pPr>
              <w:spacing w:after="72" w:line="259" w:lineRule="auto"/>
              <w:ind w:left="0" w:firstLine="0"/>
            </w:pPr>
            <w:r>
              <w:rPr>
                <w:rFonts w:ascii="Calibri" w:eastAsia="Calibri" w:hAnsi="Calibri" w:cs="Calibri"/>
                <w:sz w:val="12"/>
              </w:rPr>
              <w:t xml:space="preserve"> </w:t>
            </w:r>
          </w:p>
          <w:p w14:paraId="29A9CEA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2697E9C" w14:textId="77777777" w:rsidR="00B1616F" w:rsidRDefault="00000000">
            <w:pPr>
              <w:spacing w:after="0" w:line="259" w:lineRule="auto"/>
              <w:ind w:left="102" w:right="2191" w:firstLine="0"/>
              <w:jc w:val="both"/>
            </w:pPr>
            <w:r>
              <w:rPr>
                <w:sz w:val="22"/>
              </w:rPr>
              <w:t xml:space="preserve">Building material dealer - wholesale </w:t>
            </w:r>
            <w:r>
              <w:rPr>
                <w:color w:val="FF0000"/>
                <w:sz w:val="22"/>
              </w:rPr>
              <w:t>Maximum License $6,200.00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42B0B60" w14:textId="77777777" w:rsidR="00B1616F" w:rsidRDefault="00000000">
            <w:pPr>
              <w:spacing w:after="72" w:line="259" w:lineRule="auto"/>
              <w:ind w:left="0" w:firstLine="0"/>
            </w:pPr>
            <w:r>
              <w:rPr>
                <w:rFonts w:ascii="Calibri" w:eastAsia="Calibri" w:hAnsi="Calibri" w:cs="Calibri"/>
                <w:sz w:val="12"/>
              </w:rPr>
              <w:t xml:space="preserve"> </w:t>
            </w:r>
          </w:p>
          <w:p w14:paraId="12604083" w14:textId="77777777" w:rsidR="00B1616F" w:rsidRDefault="00000000">
            <w:pPr>
              <w:spacing w:after="0" w:line="259" w:lineRule="auto"/>
              <w:ind w:left="62" w:firstLine="0"/>
              <w:jc w:val="center"/>
            </w:pPr>
            <w:r>
              <w:rPr>
                <w:sz w:val="22"/>
              </w:rPr>
              <w:t xml:space="preserve">2 </w:t>
            </w:r>
          </w:p>
        </w:tc>
      </w:tr>
      <w:tr w:rsidR="00B1616F" w14:paraId="48BE230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19D0390" w14:textId="77777777" w:rsidR="00B1616F" w:rsidRDefault="00000000">
            <w:pPr>
              <w:spacing w:after="0" w:line="259" w:lineRule="auto"/>
              <w:ind w:left="0" w:right="61" w:firstLine="0"/>
              <w:jc w:val="right"/>
            </w:pPr>
            <w:r>
              <w:rPr>
                <w:sz w:val="22"/>
              </w:rPr>
              <w:t xml:space="preserve">36.00 </w:t>
            </w:r>
          </w:p>
        </w:tc>
        <w:tc>
          <w:tcPr>
            <w:tcW w:w="816" w:type="dxa"/>
            <w:tcBorders>
              <w:top w:val="single" w:sz="4" w:space="0" w:color="BCD5ED"/>
              <w:left w:val="single" w:sz="4" w:space="0" w:color="BCD5ED"/>
              <w:bottom w:val="single" w:sz="4" w:space="0" w:color="BCD5ED"/>
              <w:right w:val="single" w:sz="4" w:space="0" w:color="BCD5ED"/>
            </w:tcBorders>
          </w:tcPr>
          <w:p w14:paraId="7F9E6B2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B8187B7" w14:textId="77777777" w:rsidR="00B1616F" w:rsidRDefault="00000000">
            <w:pPr>
              <w:spacing w:after="0" w:line="259" w:lineRule="auto"/>
              <w:ind w:left="102" w:firstLine="0"/>
            </w:pPr>
            <w:r>
              <w:rPr>
                <w:sz w:val="22"/>
              </w:rPr>
              <w:t xml:space="preserve">Bus line </w:t>
            </w:r>
          </w:p>
        </w:tc>
        <w:tc>
          <w:tcPr>
            <w:tcW w:w="2304" w:type="dxa"/>
            <w:tcBorders>
              <w:top w:val="single" w:sz="4" w:space="0" w:color="BCD5ED"/>
              <w:left w:val="single" w:sz="4" w:space="0" w:color="BCD5ED"/>
              <w:bottom w:val="single" w:sz="4" w:space="0" w:color="BCD5ED"/>
              <w:right w:val="single" w:sz="4" w:space="0" w:color="BCD5ED"/>
            </w:tcBorders>
          </w:tcPr>
          <w:p w14:paraId="3340670D" w14:textId="77777777" w:rsidR="00B1616F" w:rsidRDefault="00000000">
            <w:pPr>
              <w:spacing w:after="0" w:line="259" w:lineRule="auto"/>
              <w:ind w:left="62" w:firstLine="0"/>
              <w:jc w:val="center"/>
            </w:pPr>
            <w:r>
              <w:rPr>
                <w:sz w:val="22"/>
              </w:rPr>
              <w:t xml:space="preserve">1 </w:t>
            </w:r>
          </w:p>
        </w:tc>
      </w:tr>
      <w:tr w:rsidR="00B1616F" w14:paraId="3CAF88F4"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4152C46B" w14:textId="77777777" w:rsidR="00B1616F" w:rsidRDefault="00000000">
            <w:pPr>
              <w:spacing w:after="0" w:line="259" w:lineRule="auto"/>
              <w:ind w:left="0" w:right="61" w:firstLine="0"/>
              <w:jc w:val="right"/>
            </w:pPr>
            <w:r>
              <w:rPr>
                <w:sz w:val="22"/>
              </w:rPr>
              <w:t xml:space="preserve">37.00 </w:t>
            </w:r>
          </w:p>
        </w:tc>
        <w:tc>
          <w:tcPr>
            <w:tcW w:w="816" w:type="dxa"/>
            <w:tcBorders>
              <w:top w:val="single" w:sz="4" w:space="0" w:color="BCD5ED"/>
              <w:left w:val="single" w:sz="4" w:space="0" w:color="BCD5ED"/>
              <w:bottom w:val="single" w:sz="4" w:space="0" w:color="BCD5ED"/>
              <w:right w:val="single" w:sz="4" w:space="0" w:color="BCD5ED"/>
            </w:tcBorders>
          </w:tcPr>
          <w:p w14:paraId="1F4626E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14EF9DA" w14:textId="77777777" w:rsidR="00B1616F" w:rsidRDefault="00000000">
            <w:pPr>
              <w:spacing w:after="0" w:line="259" w:lineRule="auto"/>
              <w:ind w:left="102" w:firstLine="0"/>
            </w:pPr>
            <w:r>
              <w:rPr>
                <w:sz w:val="22"/>
              </w:rPr>
              <w:t xml:space="preserve">Business, professional, or instructional schools </w:t>
            </w:r>
          </w:p>
        </w:tc>
        <w:tc>
          <w:tcPr>
            <w:tcW w:w="2304" w:type="dxa"/>
            <w:tcBorders>
              <w:top w:val="single" w:sz="4" w:space="0" w:color="BCD5ED"/>
              <w:left w:val="single" w:sz="4" w:space="0" w:color="BCD5ED"/>
              <w:bottom w:val="single" w:sz="4" w:space="0" w:color="BCD5ED"/>
              <w:right w:val="single" w:sz="4" w:space="0" w:color="BCD5ED"/>
            </w:tcBorders>
          </w:tcPr>
          <w:p w14:paraId="2DD41828" w14:textId="77777777" w:rsidR="00B1616F" w:rsidRDefault="00000000">
            <w:pPr>
              <w:spacing w:after="0" w:line="259" w:lineRule="auto"/>
              <w:ind w:left="62" w:firstLine="0"/>
              <w:jc w:val="center"/>
            </w:pPr>
            <w:r>
              <w:rPr>
                <w:sz w:val="22"/>
              </w:rPr>
              <w:t xml:space="preserve">1 </w:t>
            </w:r>
          </w:p>
        </w:tc>
      </w:tr>
      <w:tr w:rsidR="00B1616F" w14:paraId="39F0813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525CAFD" w14:textId="77777777" w:rsidR="00B1616F" w:rsidRDefault="00000000">
            <w:pPr>
              <w:spacing w:after="0" w:line="259" w:lineRule="auto"/>
              <w:ind w:left="0" w:right="61" w:firstLine="0"/>
              <w:jc w:val="right"/>
            </w:pPr>
            <w:r>
              <w:rPr>
                <w:sz w:val="22"/>
              </w:rPr>
              <w:t xml:space="preserve">38.00 </w:t>
            </w:r>
          </w:p>
        </w:tc>
        <w:tc>
          <w:tcPr>
            <w:tcW w:w="816" w:type="dxa"/>
            <w:tcBorders>
              <w:top w:val="single" w:sz="4" w:space="0" w:color="BCD5ED"/>
              <w:left w:val="single" w:sz="4" w:space="0" w:color="BCD5ED"/>
              <w:bottom w:val="single" w:sz="4" w:space="0" w:color="BCD5ED"/>
              <w:right w:val="single" w:sz="4" w:space="0" w:color="BCD5ED"/>
            </w:tcBorders>
          </w:tcPr>
          <w:p w14:paraId="05E9174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A2F4161" w14:textId="77777777" w:rsidR="00B1616F" w:rsidRDefault="00000000">
            <w:pPr>
              <w:spacing w:after="0" w:line="259" w:lineRule="auto"/>
              <w:ind w:left="102" w:firstLine="0"/>
            </w:pPr>
            <w:r>
              <w:rPr>
                <w:sz w:val="22"/>
              </w:rPr>
              <w:t xml:space="preserve">Cable television business </w:t>
            </w:r>
          </w:p>
        </w:tc>
        <w:tc>
          <w:tcPr>
            <w:tcW w:w="2304" w:type="dxa"/>
            <w:tcBorders>
              <w:top w:val="single" w:sz="4" w:space="0" w:color="BCD5ED"/>
              <w:left w:val="single" w:sz="4" w:space="0" w:color="BCD5ED"/>
              <w:bottom w:val="single" w:sz="4" w:space="0" w:color="BCD5ED"/>
              <w:right w:val="single" w:sz="4" w:space="0" w:color="BCD5ED"/>
            </w:tcBorders>
          </w:tcPr>
          <w:p w14:paraId="61EC1BB9" w14:textId="77777777" w:rsidR="00B1616F" w:rsidRDefault="00000000">
            <w:pPr>
              <w:spacing w:after="0" w:line="259" w:lineRule="auto"/>
              <w:ind w:left="62" w:firstLine="0"/>
              <w:jc w:val="center"/>
            </w:pPr>
            <w:r>
              <w:rPr>
                <w:sz w:val="22"/>
              </w:rPr>
              <w:t xml:space="preserve">1 </w:t>
            </w:r>
          </w:p>
        </w:tc>
      </w:tr>
      <w:tr w:rsidR="00B1616F" w14:paraId="5F3C433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A9A023B" w14:textId="77777777" w:rsidR="00B1616F" w:rsidRDefault="00000000">
            <w:pPr>
              <w:spacing w:after="0" w:line="259" w:lineRule="auto"/>
              <w:ind w:left="0" w:right="61" w:firstLine="0"/>
              <w:jc w:val="right"/>
            </w:pPr>
            <w:r>
              <w:rPr>
                <w:sz w:val="22"/>
              </w:rPr>
              <w:t xml:space="preserve">39.00 </w:t>
            </w:r>
          </w:p>
        </w:tc>
        <w:tc>
          <w:tcPr>
            <w:tcW w:w="816" w:type="dxa"/>
            <w:tcBorders>
              <w:top w:val="single" w:sz="4" w:space="0" w:color="BCD5ED"/>
              <w:left w:val="single" w:sz="4" w:space="0" w:color="BCD5ED"/>
              <w:bottom w:val="single" w:sz="4" w:space="0" w:color="BCD5ED"/>
              <w:right w:val="single" w:sz="4" w:space="0" w:color="BCD5ED"/>
            </w:tcBorders>
          </w:tcPr>
          <w:p w14:paraId="615476C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05EDA31" w14:textId="77777777" w:rsidR="00B1616F" w:rsidRDefault="00000000">
            <w:pPr>
              <w:spacing w:after="0" w:line="259" w:lineRule="auto"/>
              <w:ind w:left="102" w:firstLine="0"/>
            </w:pPr>
            <w:r>
              <w:rPr>
                <w:sz w:val="22"/>
              </w:rPr>
              <w:t xml:space="preserve">Campground </w:t>
            </w:r>
          </w:p>
        </w:tc>
        <w:tc>
          <w:tcPr>
            <w:tcW w:w="2304" w:type="dxa"/>
            <w:tcBorders>
              <w:top w:val="single" w:sz="4" w:space="0" w:color="BCD5ED"/>
              <w:left w:val="single" w:sz="4" w:space="0" w:color="BCD5ED"/>
              <w:bottom w:val="single" w:sz="4" w:space="0" w:color="BCD5ED"/>
              <w:right w:val="single" w:sz="4" w:space="0" w:color="BCD5ED"/>
            </w:tcBorders>
          </w:tcPr>
          <w:p w14:paraId="51E527FF" w14:textId="77777777" w:rsidR="00B1616F" w:rsidRDefault="00000000">
            <w:pPr>
              <w:spacing w:after="0" w:line="259" w:lineRule="auto"/>
              <w:ind w:left="62" w:firstLine="0"/>
              <w:jc w:val="center"/>
            </w:pPr>
            <w:r>
              <w:rPr>
                <w:sz w:val="22"/>
              </w:rPr>
              <w:t xml:space="preserve">1 </w:t>
            </w:r>
          </w:p>
        </w:tc>
      </w:tr>
      <w:tr w:rsidR="00B1616F" w14:paraId="447F0F2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5EAAA0F" w14:textId="77777777" w:rsidR="00B1616F" w:rsidRDefault="00000000">
            <w:pPr>
              <w:spacing w:after="0" w:line="259" w:lineRule="auto"/>
              <w:ind w:left="0" w:right="61" w:firstLine="0"/>
              <w:jc w:val="right"/>
            </w:pPr>
            <w:r>
              <w:rPr>
                <w:sz w:val="22"/>
              </w:rPr>
              <w:t xml:space="preserve">40.00 </w:t>
            </w:r>
          </w:p>
        </w:tc>
        <w:tc>
          <w:tcPr>
            <w:tcW w:w="816" w:type="dxa"/>
            <w:tcBorders>
              <w:top w:val="single" w:sz="4" w:space="0" w:color="BCD5ED"/>
              <w:left w:val="single" w:sz="4" w:space="0" w:color="BCD5ED"/>
              <w:bottom w:val="single" w:sz="4" w:space="0" w:color="BCD5ED"/>
              <w:right w:val="single" w:sz="4" w:space="0" w:color="BCD5ED"/>
            </w:tcBorders>
          </w:tcPr>
          <w:p w14:paraId="368AD39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6E364E1" w14:textId="77777777" w:rsidR="00B1616F" w:rsidRDefault="00000000">
            <w:pPr>
              <w:spacing w:after="0" w:line="259" w:lineRule="auto"/>
              <w:ind w:left="102" w:firstLine="0"/>
            </w:pPr>
            <w:r>
              <w:rPr>
                <w:sz w:val="22"/>
              </w:rPr>
              <w:t xml:space="preserve">Car wash </w:t>
            </w:r>
          </w:p>
        </w:tc>
        <w:tc>
          <w:tcPr>
            <w:tcW w:w="2304" w:type="dxa"/>
            <w:tcBorders>
              <w:top w:val="single" w:sz="4" w:space="0" w:color="BCD5ED"/>
              <w:left w:val="single" w:sz="4" w:space="0" w:color="BCD5ED"/>
              <w:bottom w:val="single" w:sz="4" w:space="0" w:color="BCD5ED"/>
              <w:right w:val="single" w:sz="4" w:space="0" w:color="BCD5ED"/>
            </w:tcBorders>
          </w:tcPr>
          <w:p w14:paraId="5CA1C13C" w14:textId="77777777" w:rsidR="00B1616F" w:rsidRDefault="00000000">
            <w:pPr>
              <w:spacing w:after="0" w:line="259" w:lineRule="auto"/>
              <w:ind w:left="62" w:firstLine="0"/>
              <w:jc w:val="center"/>
            </w:pPr>
            <w:r>
              <w:rPr>
                <w:sz w:val="22"/>
              </w:rPr>
              <w:t xml:space="preserve">1 </w:t>
            </w:r>
          </w:p>
        </w:tc>
      </w:tr>
      <w:tr w:rsidR="00B1616F" w14:paraId="49BEA8C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975751B" w14:textId="77777777" w:rsidR="00B1616F" w:rsidRDefault="00000000">
            <w:pPr>
              <w:spacing w:after="0" w:line="259" w:lineRule="auto"/>
              <w:ind w:left="0" w:right="61" w:firstLine="0"/>
              <w:jc w:val="right"/>
            </w:pPr>
            <w:r>
              <w:rPr>
                <w:sz w:val="22"/>
              </w:rPr>
              <w:t xml:space="preserve">290.00 </w:t>
            </w:r>
          </w:p>
        </w:tc>
        <w:tc>
          <w:tcPr>
            <w:tcW w:w="816" w:type="dxa"/>
            <w:tcBorders>
              <w:top w:val="single" w:sz="4" w:space="0" w:color="BCD5ED"/>
              <w:left w:val="single" w:sz="4" w:space="0" w:color="BCD5ED"/>
              <w:bottom w:val="single" w:sz="4" w:space="0" w:color="BCD5ED"/>
              <w:right w:val="single" w:sz="4" w:space="0" w:color="BCD5ED"/>
            </w:tcBorders>
          </w:tcPr>
          <w:p w14:paraId="0A1A6527"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31A74290" w14:textId="77777777" w:rsidR="00B1616F" w:rsidRDefault="00000000">
            <w:pPr>
              <w:spacing w:after="0" w:line="259" w:lineRule="auto"/>
              <w:ind w:left="102" w:firstLine="0"/>
            </w:pPr>
            <w:r>
              <w:rPr>
                <w:sz w:val="22"/>
              </w:rPr>
              <w:t xml:space="preserve">Carnival </w:t>
            </w:r>
          </w:p>
        </w:tc>
        <w:tc>
          <w:tcPr>
            <w:tcW w:w="2304" w:type="dxa"/>
            <w:tcBorders>
              <w:top w:val="single" w:sz="4" w:space="0" w:color="BCD5ED"/>
              <w:left w:val="single" w:sz="4" w:space="0" w:color="BCD5ED"/>
              <w:bottom w:val="single" w:sz="4" w:space="0" w:color="BCD5ED"/>
              <w:right w:val="single" w:sz="4" w:space="0" w:color="BCD5ED"/>
            </w:tcBorders>
          </w:tcPr>
          <w:p w14:paraId="78B16D65" w14:textId="77777777" w:rsidR="00B1616F" w:rsidRDefault="00000000">
            <w:pPr>
              <w:spacing w:after="0" w:line="259" w:lineRule="auto"/>
              <w:ind w:left="63" w:firstLine="0"/>
              <w:jc w:val="center"/>
            </w:pPr>
            <w:r>
              <w:rPr>
                <w:sz w:val="22"/>
              </w:rPr>
              <w:t xml:space="preserve">$250 </w:t>
            </w:r>
          </w:p>
        </w:tc>
      </w:tr>
      <w:tr w:rsidR="00B1616F" w14:paraId="71B56EDD"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25E12D8" w14:textId="77777777" w:rsidR="00B1616F" w:rsidRDefault="00000000">
            <w:pPr>
              <w:spacing w:after="0" w:line="259" w:lineRule="auto"/>
              <w:ind w:left="0" w:right="61" w:firstLine="0"/>
              <w:jc w:val="right"/>
            </w:pPr>
            <w:r>
              <w:rPr>
                <w:sz w:val="22"/>
              </w:rPr>
              <w:t xml:space="preserve">41.00 </w:t>
            </w:r>
          </w:p>
        </w:tc>
        <w:tc>
          <w:tcPr>
            <w:tcW w:w="816" w:type="dxa"/>
            <w:tcBorders>
              <w:top w:val="single" w:sz="4" w:space="0" w:color="BCD5ED"/>
              <w:left w:val="single" w:sz="4" w:space="0" w:color="BCD5ED"/>
              <w:bottom w:val="single" w:sz="4" w:space="0" w:color="BCD5ED"/>
              <w:right w:val="single" w:sz="4" w:space="0" w:color="BCD5ED"/>
            </w:tcBorders>
          </w:tcPr>
          <w:p w14:paraId="5E05AA8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A6CEB5F" w14:textId="77777777" w:rsidR="00B1616F" w:rsidRDefault="00000000">
            <w:pPr>
              <w:spacing w:after="0" w:line="259" w:lineRule="auto"/>
              <w:ind w:left="102" w:firstLine="0"/>
            </w:pPr>
            <w:r>
              <w:rPr>
                <w:sz w:val="22"/>
              </w:rPr>
              <w:t xml:space="preserve">Carpet cleaning business </w:t>
            </w:r>
          </w:p>
        </w:tc>
        <w:tc>
          <w:tcPr>
            <w:tcW w:w="2304" w:type="dxa"/>
            <w:tcBorders>
              <w:top w:val="single" w:sz="4" w:space="0" w:color="BCD5ED"/>
              <w:left w:val="single" w:sz="4" w:space="0" w:color="BCD5ED"/>
              <w:bottom w:val="single" w:sz="4" w:space="0" w:color="BCD5ED"/>
              <w:right w:val="single" w:sz="4" w:space="0" w:color="BCD5ED"/>
            </w:tcBorders>
          </w:tcPr>
          <w:p w14:paraId="5F8E508F" w14:textId="77777777" w:rsidR="00B1616F" w:rsidRDefault="00000000">
            <w:pPr>
              <w:spacing w:after="0" w:line="259" w:lineRule="auto"/>
              <w:ind w:left="62" w:firstLine="0"/>
              <w:jc w:val="center"/>
            </w:pPr>
            <w:r>
              <w:rPr>
                <w:sz w:val="22"/>
              </w:rPr>
              <w:t xml:space="preserve">1 </w:t>
            </w:r>
          </w:p>
        </w:tc>
      </w:tr>
      <w:tr w:rsidR="00B1616F" w14:paraId="65A3B29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86B0A39" w14:textId="77777777" w:rsidR="00B1616F" w:rsidRDefault="00000000">
            <w:pPr>
              <w:spacing w:after="0" w:line="259" w:lineRule="auto"/>
              <w:ind w:left="0" w:right="61" w:firstLine="0"/>
              <w:jc w:val="right"/>
            </w:pPr>
            <w:r>
              <w:rPr>
                <w:sz w:val="22"/>
              </w:rPr>
              <w:t xml:space="preserve">42.00 </w:t>
            </w:r>
          </w:p>
        </w:tc>
        <w:tc>
          <w:tcPr>
            <w:tcW w:w="816" w:type="dxa"/>
            <w:tcBorders>
              <w:top w:val="single" w:sz="4" w:space="0" w:color="BCD5ED"/>
              <w:left w:val="single" w:sz="4" w:space="0" w:color="BCD5ED"/>
              <w:bottom w:val="single" w:sz="4" w:space="0" w:color="BCD5ED"/>
              <w:right w:val="single" w:sz="4" w:space="0" w:color="BCD5ED"/>
            </w:tcBorders>
          </w:tcPr>
          <w:p w14:paraId="1D7402F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6A200BE" w14:textId="77777777" w:rsidR="00B1616F" w:rsidRDefault="00000000">
            <w:pPr>
              <w:spacing w:after="0" w:line="259" w:lineRule="auto"/>
              <w:ind w:left="102" w:firstLine="0"/>
            </w:pPr>
            <w:r>
              <w:rPr>
                <w:sz w:val="22"/>
              </w:rPr>
              <w:t xml:space="preserve">Catering service </w:t>
            </w:r>
          </w:p>
        </w:tc>
        <w:tc>
          <w:tcPr>
            <w:tcW w:w="2304" w:type="dxa"/>
            <w:tcBorders>
              <w:top w:val="single" w:sz="4" w:space="0" w:color="BCD5ED"/>
              <w:left w:val="single" w:sz="4" w:space="0" w:color="BCD5ED"/>
              <w:bottom w:val="single" w:sz="4" w:space="0" w:color="BCD5ED"/>
              <w:right w:val="single" w:sz="4" w:space="0" w:color="BCD5ED"/>
            </w:tcBorders>
          </w:tcPr>
          <w:p w14:paraId="1003320C" w14:textId="77777777" w:rsidR="00B1616F" w:rsidRDefault="00000000">
            <w:pPr>
              <w:spacing w:after="0" w:line="259" w:lineRule="auto"/>
              <w:ind w:left="62" w:firstLine="0"/>
              <w:jc w:val="center"/>
            </w:pPr>
            <w:r>
              <w:rPr>
                <w:sz w:val="22"/>
              </w:rPr>
              <w:t xml:space="preserve">1 </w:t>
            </w:r>
          </w:p>
        </w:tc>
      </w:tr>
      <w:tr w:rsidR="00B1616F" w14:paraId="02C9EC2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4079948" w14:textId="77777777" w:rsidR="00B1616F" w:rsidRDefault="00000000">
            <w:pPr>
              <w:spacing w:after="0" w:line="259" w:lineRule="auto"/>
              <w:ind w:left="0" w:right="61" w:firstLine="0"/>
              <w:jc w:val="right"/>
            </w:pPr>
            <w:r>
              <w:rPr>
                <w:sz w:val="22"/>
              </w:rPr>
              <w:t xml:space="preserve">248.00 </w:t>
            </w:r>
          </w:p>
        </w:tc>
        <w:tc>
          <w:tcPr>
            <w:tcW w:w="816" w:type="dxa"/>
            <w:tcBorders>
              <w:top w:val="single" w:sz="4" w:space="0" w:color="BCD5ED"/>
              <w:left w:val="single" w:sz="4" w:space="0" w:color="BCD5ED"/>
              <w:bottom w:val="single" w:sz="4" w:space="0" w:color="BCD5ED"/>
              <w:right w:val="single" w:sz="4" w:space="0" w:color="BCD5ED"/>
            </w:tcBorders>
          </w:tcPr>
          <w:p w14:paraId="4290491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4516481" w14:textId="77777777" w:rsidR="00B1616F" w:rsidRDefault="00000000">
            <w:pPr>
              <w:spacing w:after="0" w:line="259" w:lineRule="auto"/>
              <w:ind w:left="102" w:firstLine="0"/>
            </w:pPr>
            <w:r>
              <w:rPr>
                <w:sz w:val="22"/>
              </w:rPr>
              <w:t xml:space="preserve">Cellular telephone </w:t>
            </w:r>
          </w:p>
        </w:tc>
        <w:tc>
          <w:tcPr>
            <w:tcW w:w="2304" w:type="dxa"/>
            <w:tcBorders>
              <w:top w:val="single" w:sz="4" w:space="0" w:color="BCD5ED"/>
              <w:left w:val="single" w:sz="4" w:space="0" w:color="BCD5ED"/>
              <w:bottom w:val="single" w:sz="4" w:space="0" w:color="BCD5ED"/>
              <w:right w:val="single" w:sz="4" w:space="0" w:color="BCD5ED"/>
            </w:tcBorders>
          </w:tcPr>
          <w:p w14:paraId="31897E95" w14:textId="77777777" w:rsidR="00B1616F" w:rsidRDefault="00000000">
            <w:pPr>
              <w:spacing w:after="0" w:line="259" w:lineRule="auto"/>
              <w:ind w:left="62" w:firstLine="0"/>
              <w:jc w:val="center"/>
            </w:pPr>
            <w:r>
              <w:rPr>
                <w:sz w:val="22"/>
              </w:rPr>
              <w:t xml:space="preserve">5 </w:t>
            </w:r>
          </w:p>
        </w:tc>
      </w:tr>
      <w:tr w:rsidR="00B1616F" w14:paraId="60F2BFC3"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7765038" w14:textId="77777777" w:rsidR="00B1616F" w:rsidRDefault="00000000">
            <w:pPr>
              <w:spacing w:after="0" w:line="259" w:lineRule="auto"/>
              <w:ind w:left="0" w:right="61" w:firstLine="0"/>
              <w:jc w:val="right"/>
            </w:pPr>
            <w:r>
              <w:rPr>
                <w:sz w:val="22"/>
              </w:rPr>
              <w:t xml:space="preserve">345.00 </w:t>
            </w:r>
          </w:p>
        </w:tc>
        <w:tc>
          <w:tcPr>
            <w:tcW w:w="816" w:type="dxa"/>
            <w:tcBorders>
              <w:top w:val="single" w:sz="4" w:space="0" w:color="BCD5ED"/>
              <w:left w:val="single" w:sz="4" w:space="0" w:color="BCD5ED"/>
              <w:bottom w:val="single" w:sz="4" w:space="0" w:color="BCD5ED"/>
              <w:right w:val="single" w:sz="4" w:space="0" w:color="BCD5ED"/>
            </w:tcBorders>
          </w:tcPr>
          <w:p w14:paraId="30F02DF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920415D" w14:textId="77777777" w:rsidR="00B1616F" w:rsidRDefault="00000000">
            <w:pPr>
              <w:spacing w:after="0" w:line="259" w:lineRule="auto"/>
              <w:ind w:left="102" w:firstLine="0"/>
            </w:pPr>
            <w:r>
              <w:rPr>
                <w:sz w:val="22"/>
              </w:rPr>
              <w:t xml:space="preserve">Cellular telephone service provider (local exchange) </w:t>
            </w:r>
          </w:p>
        </w:tc>
        <w:tc>
          <w:tcPr>
            <w:tcW w:w="2304" w:type="dxa"/>
            <w:tcBorders>
              <w:top w:val="single" w:sz="4" w:space="0" w:color="BCD5ED"/>
              <w:left w:val="single" w:sz="4" w:space="0" w:color="BCD5ED"/>
              <w:bottom w:val="single" w:sz="4" w:space="0" w:color="BCD5ED"/>
              <w:right w:val="single" w:sz="4" w:space="0" w:color="BCD5ED"/>
            </w:tcBorders>
          </w:tcPr>
          <w:p w14:paraId="35783E17" w14:textId="77777777" w:rsidR="00B1616F" w:rsidRDefault="00000000">
            <w:pPr>
              <w:spacing w:after="0" w:line="259" w:lineRule="auto"/>
              <w:ind w:left="62" w:firstLine="0"/>
              <w:jc w:val="center"/>
            </w:pPr>
            <w:r>
              <w:rPr>
                <w:sz w:val="22"/>
              </w:rPr>
              <w:t xml:space="preserve">5 </w:t>
            </w:r>
          </w:p>
        </w:tc>
      </w:tr>
      <w:tr w:rsidR="00B1616F" w14:paraId="6E3CFA4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BB379A6" w14:textId="77777777" w:rsidR="00B1616F" w:rsidRDefault="00000000">
            <w:pPr>
              <w:spacing w:after="0" w:line="259" w:lineRule="auto"/>
              <w:ind w:left="0" w:right="61" w:firstLine="0"/>
              <w:jc w:val="right"/>
            </w:pPr>
            <w:r>
              <w:rPr>
                <w:sz w:val="22"/>
              </w:rPr>
              <w:t xml:space="preserve">43.00 </w:t>
            </w:r>
          </w:p>
        </w:tc>
        <w:tc>
          <w:tcPr>
            <w:tcW w:w="816" w:type="dxa"/>
            <w:tcBorders>
              <w:top w:val="single" w:sz="4" w:space="0" w:color="BCD5ED"/>
              <w:left w:val="single" w:sz="4" w:space="0" w:color="BCD5ED"/>
              <w:bottom w:val="single" w:sz="4" w:space="0" w:color="BCD5ED"/>
              <w:right w:val="single" w:sz="4" w:space="0" w:color="BCD5ED"/>
            </w:tcBorders>
          </w:tcPr>
          <w:p w14:paraId="0F4EBF0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B0354B2" w14:textId="77777777" w:rsidR="00B1616F" w:rsidRDefault="00000000">
            <w:pPr>
              <w:spacing w:after="0" w:line="259" w:lineRule="auto"/>
              <w:ind w:left="102" w:firstLine="0"/>
            </w:pPr>
            <w:r>
              <w:rPr>
                <w:sz w:val="22"/>
              </w:rPr>
              <w:t xml:space="preserve">Cemetery </w:t>
            </w:r>
          </w:p>
        </w:tc>
        <w:tc>
          <w:tcPr>
            <w:tcW w:w="2304" w:type="dxa"/>
            <w:tcBorders>
              <w:top w:val="single" w:sz="4" w:space="0" w:color="BCD5ED"/>
              <w:left w:val="single" w:sz="4" w:space="0" w:color="BCD5ED"/>
              <w:bottom w:val="single" w:sz="4" w:space="0" w:color="BCD5ED"/>
              <w:right w:val="single" w:sz="4" w:space="0" w:color="BCD5ED"/>
            </w:tcBorders>
          </w:tcPr>
          <w:p w14:paraId="29D512BF" w14:textId="77777777" w:rsidR="00B1616F" w:rsidRDefault="00000000">
            <w:pPr>
              <w:spacing w:after="0" w:line="259" w:lineRule="auto"/>
              <w:ind w:left="62" w:firstLine="0"/>
              <w:jc w:val="center"/>
            </w:pPr>
            <w:r>
              <w:rPr>
                <w:sz w:val="22"/>
              </w:rPr>
              <w:t xml:space="preserve">1 </w:t>
            </w:r>
          </w:p>
        </w:tc>
      </w:tr>
      <w:tr w:rsidR="00B1616F" w14:paraId="0165C00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45B8922" w14:textId="77777777" w:rsidR="00B1616F" w:rsidRDefault="00000000">
            <w:pPr>
              <w:spacing w:after="0" w:line="259" w:lineRule="auto"/>
              <w:ind w:left="0" w:right="61" w:firstLine="0"/>
              <w:jc w:val="right"/>
            </w:pPr>
            <w:r>
              <w:rPr>
                <w:sz w:val="22"/>
              </w:rPr>
              <w:t xml:space="preserve">346.00 </w:t>
            </w:r>
          </w:p>
        </w:tc>
        <w:tc>
          <w:tcPr>
            <w:tcW w:w="816" w:type="dxa"/>
            <w:tcBorders>
              <w:top w:val="single" w:sz="4" w:space="0" w:color="BCD5ED"/>
              <w:left w:val="single" w:sz="4" w:space="0" w:color="BCD5ED"/>
              <w:bottom w:val="single" w:sz="4" w:space="0" w:color="BCD5ED"/>
              <w:right w:val="single" w:sz="4" w:space="0" w:color="BCD5ED"/>
            </w:tcBorders>
          </w:tcPr>
          <w:p w14:paraId="36A8AE8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03B337B" w14:textId="77777777" w:rsidR="00B1616F" w:rsidRDefault="00000000">
            <w:pPr>
              <w:spacing w:after="0" w:line="259" w:lineRule="auto"/>
              <w:ind w:left="102" w:firstLine="0"/>
            </w:pPr>
            <w:r>
              <w:rPr>
                <w:sz w:val="22"/>
              </w:rPr>
              <w:t xml:space="preserve">Charter bus service </w:t>
            </w:r>
          </w:p>
        </w:tc>
        <w:tc>
          <w:tcPr>
            <w:tcW w:w="2304" w:type="dxa"/>
            <w:tcBorders>
              <w:top w:val="single" w:sz="4" w:space="0" w:color="BCD5ED"/>
              <w:left w:val="single" w:sz="4" w:space="0" w:color="BCD5ED"/>
              <w:bottom w:val="single" w:sz="4" w:space="0" w:color="BCD5ED"/>
              <w:right w:val="single" w:sz="4" w:space="0" w:color="BCD5ED"/>
            </w:tcBorders>
          </w:tcPr>
          <w:p w14:paraId="7A329407" w14:textId="77777777" w:rsidR="00B1616F" w:rsidRDefault="00000000">
            <w:pPr>
              <w:spacing w:after="0" w:line="259" w:lineRule="auto"/>
              <w:ind w:left="62" w:firstLine="0"/>
              <w:jc w:val="center"/>
            </w:pPr>
            <w:r>
              <w:rPr>
                <w:sz w:val="22"/>
              </w:rPr>
              <w:t xml:space="preserve">1 </w:t>
            </w:r>
          </w:p>
        </w:tc>
      </w:tr>
      <w:tr w:rsidR="00B1616F" w14:paraId="1E5F01D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7850C49" w14:textId="77777777" w:rsidR="00B1616F" w:rsidRDefault="00000000">
            <w:pPr>
              <w:spacing w:after="0" w:line="259" w:lineRule="auto"/>
              <w:ind w:left="0" w:right="61" w:firstLine="0"/>
              <w:jc w:val="right"/>
            </w:pPr>
            <w:r>
              <w:rPr>
                <w:sz w:val="22"/>
              </w:rPr>
              <w:t xml:space="preserve">347.00 </w:t>
            </w:r>
          </w:p>
        </w:tc>
        <w:tc>
          <w:tcPr>
            <w:tcW w:w="816" w:type="dxa"/>
            <w:tcBorders>
              <w:top w:val="single" w:sz="4" w:space="0" w:color="BCD5ED"/>
              <w:left w:val="single" w:sz="4" w:space="0" w:color="BCD5ED"/>
              <w:bottom w:val="single" w:sz="4" w:space="0" w:color="BCD5ED"/>
              <w:right w:val="single" w:sz="4" w:space="0" w:color="BCD5ED"/>
            </w:tcBorders>
          </w:tcPr>
          <w:p w14:paraId="06351F6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F022096" w14:textId="77777777" w:rsidR="00B1616F" w:rsidRDefault="00000000">
            <w:pPr>
              <w:spacing w:after="0" w:line="259" w:lineRule="auto"/>
              <w:ind w:left="102" w:firstLine="0"/>
            </w:pPr>
            <w:r>
              <w:rPr>
                <w:sz w:val="22"/>
              </w:rPr>
              <w:t xml:space="preserve">Charter fishing / guide service </w:t>
            </w:r>
          </w:p>
        </w:tc>
        <w:tc>
          <w:tcPr>
            <w:tcW w:w="2304" w:type="dxa"/>
            <w:tcBorders>
              <w:top w:val="single" w:sz="4" w:space="0" w:color="BCD5ED"/>
              <w:left w:val="single" w:sz="4" w:space="0" w:color="BCD5ED"/>
              <w:bottom w:val="single" w:sz="4" w:space="0" w:color="BCD5ED"/>
              <w:right w:val="single" w:sz="4" w:space="0" w:color="BCD5ED"/>
            </w:tcBorders>
          </w:tcPr>
          <w:p w14:paraId="4FA8EB7D" w14:textId="77777777" w:rsidR="00B1616F" w:rsidRDefault="00000000">
            <w:pPr>
              <w:spacing w:after="0" w:line="259" w:lineRule="auto"/>
              <w:ind w:left="62" w:firstLine="0"/>
              <w:jc w:val="center"/>
            </w:pPr>
            <w:r>
              <w:rPr>
                <w:sz w:val="22"/>
              </w:rPr>
              <w:t xml:space="preserve">1 </w:t>
            </w:r>
          </w:p>
        </w:tc>
      </w:tr>
      <w:tr w:rsidR="00B1616F" w14:paraId="2A70625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DD55584" w14:textId="77777777" w:rsidR="00B1616F" w:rsidRDefault="00000000">
            <w:pPr>
              <w:spacing w:after="0" w:line="259" w:lineRule="auto"/>
              <w:ind w:left="0" w:right="61" w:firstLine="0"/>
              <w:jc w:val="right"/>
            </w:pPr>
            <w:r>
              <w:rPr>
                <w:sz w:val="22"/>
              </w:rPr>
              <w:lastRenderedPageBreak/>
              <w:t xml:space="preserve">262.00 </w:t>
            </w:r>
          </w:p>
        </w:tc>
        <w:tc>
          <w:tcPr>
            <w:tcW w:w="816" w:type="dxa"/>
            <w:tcBorders>
              <w:top w:val="single" w:sz="4" w:space="0" w:color="BCD5ED"/>
              <w:left w:val="single" w:sz="4" w:space="0" w:color="BCD5ED"/>
              <w:bottom w:val="single" w:sz="4" w:space="0" w:color="BCD5ED"/>
              <w:right w:val="single" w:sz="4" w:space="0" w:color="BCD5ED"/>
            </w:tcBorders>
          </w:tcPr>
          <w:p w14:paraId="3C3E715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28EB58D" w14:textId="77777777" w:rsidR="00B1616F" w:rsidRDefault="00000000">
            <w:pPr>
              <w:spacing w:after="0" w:line="259" w:lineRule="auto"/>
              <w:ind w:left="102" w:firstLine="0"/>
            </w:pPr>
            <w:r>
              <w:rPr>
                <w:sz w:val="22"/>
              </w:rPr>
              <w:t xml:space="preserve">Chemical engineer </w:t>
            </w:r>
          </w:p>
        </w:tc>
        <w:tc>
          <w:tcPr>
            <w:tcW w:w="2304" w:type="dxa"/>
            <w:tcBorders>
              <w:top w:val="single" w:sz="4" w:space="0" w:color="BCD5ED"/>
              <w:left w:val="single" w:sz="4" w:space="0" w:color="BCD5ED"/>
              <w:bottom w:val="single" w:sz="4" w:space="0" w:color="BCD5ED"/>
              <w:right w:val="single" w:sz="4" w:space="0" w:color="BCD5ED"/>
            </w:tcBorders>
          </w:tcPr>
          <w:p w14:paraId="77D7BCBC" w14:textId="77777777" w:rsidR="00B1616F" w:rsidRDefault="00000000">
            <w:pPr>
              <w:spacing w:after="0" w:line="259" w:lineRule="auto"/>
              <w:ind w:left="62" w:firstLine="0"/>
              <w:jc w:val="center"/>
            </w:pPr>
            <w:r>
              <w:rPr>
                <w:sz w:val="22"/>
              </w:rPr>
              <w:t xml:space="preserve">B </w:t>
            </w:r>
          </w:p>
        </w:tc>
      </w:tr>
      <w:tr w:rsidR="00B1616F" w14:paraId="775CFE9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478BE87" w14:textId="77777777" w:rsidR="00B1616F" w:rsidRDefault="00000000">
            <w:pPr>
              <w:spacing w:after="0" w:line="259" w:lineRule="auto"/>
              <w:ind w:left="0" w:right="61" w:firstLine="0"/>
              <w:jc w:val="right"/>
            </w:pPr>
            <w:r>
              <w:rPr>
                <w:sz w:val="22"/>
              </w:rPr>
              <w:t xml:space="preserve">263.00 </w:t>
            </w:r>
          </w:p>
        </w:tc>
        <w:tc>
          <w:tcPr>
            <w:tcW w:w="816" w:type="dxa"/>
            <w:tcBorders>
              <w:top w:val="single" w:sz="4" w:space="0" w:color="BCD5ED"/>
              <w:left w:val="single" w:sz="4" w:space="0" w:color="BCD5ED"/>
              <w:bottom w:val="single" w:sz="4" w:space="0" w:color="BCD5ED"/>
              <w:right w:val="single" w:sz="4" w:space="0" w:color="BCD5ED"/>
            </w:tcBorders>
          </w:tcPr>
          <w:p w14:paraId="1732199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80D43F8" w14:textId="77777777" w:rsidR="00B1616F" w:rsidRDefault="00000000">
            <w:pPr>
              <w:spacing w:after="0" w:line="259" w:lineRule="auto"/>
              <w:ind w:left="102" w:firstLine="0"/>
            </w:pPr>
            <w:r>
              <w:rPr>
                <w:sz w:val="22"/>
              </w:rPr>
              <w:t xml:space="preserve">Chemist </w:t>
            </w:r>
          </w:p>
        </w:tc>
        <w:tc>
          <w:tcPr>
            <w:tcW w:w="2304" w:type="dxa"/>
            <w:tcBorders>
              <w:top w:val="single" w:sz="4" w:space="0" w:color="BCD5ED"/>
              <w:left w:val="single" w:sz="4" w:space="0" w:color="BCD5ED"/>
              <w:bottom w:val="single" w:sz="4" w:space="0" w:color="BCD5ED"/>
              <w:right w:val="single" w:sz="4" w:space="0" w:color="BCD5ED"/>
            </w:tcBorders>
          </w:tcPr>
          <w:p w14:paraId="2FF57A2E" w14:textId="77777777" w:rsidR="00B1616F" w:rsidRDefault="00000000">
            <w:pPr>
              <w:spacing w:after="0" w:line="259" w:lineRule="auto"/>
              <w:ind w:left="62" w:firstLine="0"/>
              <w:jc w:val="center"/>
            </w:pPr>
            <w:r>
              <w:rPr>
                <w:sz w:val="22"/>
              </w:rPr>
              <w:t xml:space="preserve">B </w:t>
            </w:r>
          </w:p>
        </w:tc>
      </w:tr>
      <w:tr w:rsidR="00B1616F" w14:paraId="6A417A23"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59EE1EF" w14:textId="77777777" w:rsidR="00B1616F" w:rsidRDefault="00000000">
            <w:pPr>
              <w:spacing w:after="0" w:line="259" w:lineRule="auto"/>
              <w:ind w:left="0" w:right="61" w:firstLine="0"/>
              <w:jc w:val="right"/>
            </w:pPr>
            <w:r>
              <w:rPr>
                <w:sz w:val="22"/>
              </w:rPr>
              <w:t xml:space="preserve">44.00 </w:t>
            </w:r>
          </w:p>
        </w:tc>
        <w:tc>
          <w:tcPr>
            <w:tcW w:w="816" w:type="dxa"/>
            <w:tcBorders>
              <w:top w:val="single" w:sz="4" w:space="0" w:color="BCD5ED"/>
              <w:left w:val="single" w:sz="4" w:space="0" w:color="BCD5ED"/>
              <w:bottom w:val="single" w:sz="4" w:space="0" w:color="BCD5ED"/>
              <w:right w:val="single" w:sz="4" w:space="0" w:color="BCD5ED"/>
            </w:tcBorders>
          </w:tcPr>
          <w:p w14:paraId="7B4E5EF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89E456F" w14:textId="77777777" w:rsidR="00B1616F" w:rsidRDefault="00000000">
            <w:pPr>
              <w:spacing w:after="0" w:line="259" w:lineRule="auto"/>
              <w:ind w:left="102" w:firstLine="0"/>
            </w:pPr>
            <w:proofErr w:type="gramStart"/>
            <w:r>
              <w:rPr>
                <w:sz w:val="22"/>
              </w:rPr>
              <w:t>Child care</w:t>
            </w:r>
            <w:proofErr w:type="gramEnd"/>
            <w:r>
              <w:rPr>
                <w:sz w:val="22"/>
              </w:rPr>
              <w:t xml:space="preserve"> service </w:t>
            </w:r>
          </w:p>
        </w:tc>
        <w:tc>
          <w:tcPr>
            <w:tcW w:w="2304" w:type="dxa"/>
            <w:tcBorders>
              <w:top w:val="single" w:sz="4" w:space="0" w:color="BCD5ED"/>
              <w:left w:val="single" w:sz="4" w:space="0" w:color="BCD5ED"/>
              <w:bottom w:val="single" w:sz="4" w:space="0" w:color="BCD5ED"/>
              <w:right w:val="single" w:sz="4" w:space="0" w:color="BCD5ED"/>
            </w:tcBorders>
          </w:tcPr>
          <w:p w14:paraId="3ADA782F" w14:textId="77777777" w:rsidR="00B1616F" w:rsidRDefault="00000000">
            <w:pPr>
              <w:spacing w:after="0" w:line="259" w:lineRule="auto"/>
              <w:ind w:left="62" w:firstLine="0"/>
              <w:jc w:val="center"/>
            </w:pPr>
            <w:r>
              <w:rPr>
                <w:sz w:val="22"/>
              </w:rPr>
              <w:t xml:space="preserve">1 </w:t>
            </w:r>
          </w:p>
        </w:tc>
      </w:tr>
      <w:tr w:rsidR="00B1616F" w14:paraId="2DFFA5F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CF79376" w14:textId="77777777" w:rsidR="00B1616F" w:rsidRDefault="00000000">
            <w:pPr>
              <w:spacing w:after="0" w:line="259" w:lineRule="auto"/>
              <w:ind w:left="0" w:right="61" w:firstLine="0"/>
              <w:jc w:val="right"/>
            </w:pPr>
            <w:r>
              <w:rPr>
                <w:sz w:val="22"/>
              </w:rPr>
              <w:t xml:space="preserve">264.00 </w:t>
            </w:r>
          </w:p>
        </w:tc>
        <w:tc>
          <w:tcPr>
            <w:tcW w:w="816" w:type="dxa"/>
            <w:tcBorders>
              <w:top w:val="single" w:sz="4" w:space="0" w:color="BCD5ED"/>
              <w:left w:val="single" w:sz="4" w:space="0" w:color="BCD5ED"/>
              <w:bottom w:val="single" w:sz="4" w:space="0" w:color="BCD5ED"/>
              <w:right w:val="single" w:sz="4" w:space="0" w:color="BCD5ED"/>
            </w:tcBorders>
          </w:tcPr>
          <w:p w14:paraId="70E114A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5E1E4AC" w14:textId="77777777" w:rsidR="00B1616F" w:rsidRDefault="00000000">
            <w:pPr>
              <w:spacing w:after="0" w:line="259" w:lineRule="auto"/>
              <w:ind w:left="102" w:firstLine="0"/>
            </w:pPr>
            <w:r>
              <w:rPr>
                <w:sz w:val="22"/>
              </w:rPr>
              <w:t xml:space="preserve">Chiropodist </w:t>
            </w:r>
          </w:p>
        </w:tc>
        <w:tc>
          <w:tcPr>
            <w:tcW w:w="2304" w:type="dxa"/>
            <w:tcBorders>
              <w:top w:val="single" w:sz="4" w:space="0" w:color="BCD5ED"/>
              <w:left w:val="single" w:sz="4" w:space="0" w:color="BCD5ED"/>
              <w:bottom w:val="single" w:sz="4" w:space="0" w:color="BCD5ED"/>
              <w:right w:val="single" w:sz="4" w:space="0" w:color="BCD5ED"/>
            </w:tcBorders>
          </w:tcPr>
          <w:p w14:paraId="460E4F29" w14:textId="77777777" w:rsidR="00B1616F" w:rsidRDefault="00000000">
            <w:pPr>
              <w:spacing w:after="0" w:line="259" w:lineRule="auto"/>
              <w:ind w:left="62" w:firstLine="0"/>
              <w:jc w:val="center"/>
            </w:pPr>
            <w:r>
              <w:rPr>
                <w:sz w:val="22"/>
              </w:rPr>
              <w:t xml:space="preserve">B </w:t>
            </w:r>
          </w:p>
        </w:tc>
      </w:tr>
      <w:tr w:rsidR="00B1616F" w14:paraId="5CAA87BD"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38EFF46" w14:textId="77777777" w:rsidR="00B1616F" w:rsidRDefault="00000000">
            <w:pPr>
              <w:spacing w:after="0" w:line="259" w:lineRule="auto"/>
              <w:ind w:left="0" w:right="61" w:firstLine="0"/>
              <w:jc w:val="right"/>
            </w:pPr>
            <w:r>
              <w:rPr>
                <w:sz w:val="22"/>
              </w:rPr>
              <w:t xml:space="preserve">45.00 </w:t>
            </w:r>
          </w:p>
        </w:tc>
        <w:tc>
          <w:tcPr>
            <w:tcW w:w="816" w:type="dxa"/>
            <w:tcBorders>
              <w:top w:val="single" w:sz="4" w:space="0" w:color="BCD5ED"/>
              <w:left w:val="single" w:sz="4" w:space="0" w:color="BCD5ED"/>
              <w:bottom w:val="single" w:sz="4" w:space="0" w:color="BCD5ED"/>
              <w:right w:val="single" w:sz="4" w:space="0" w:color="BCD5ED"/>
            </w:tcBorders>
          </w:tcPr>
          <w:p w14:paraId="5FE3F4A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72D6470" w14:textId="77777777" w:rsidR="00B1616F" w:rsidRDefault="00000000">
            <w:pPr>
              <w:spacing w:after="0" w:line="259" w:lineRule="auto"/>
              <w:ind w:left="102" w:firstLine="0"/>
            </w:pPr>
            <w:r>
              <w:rPr>
                <w:sz w:val="22"/>
              </w:rPr>
              <w:t xml:space="preserve">Cigarette vending machines </w:t>
            </w:r>
          </w:p>
        </w:tc>
        <w:tc>
          <w:tcPr>
            <w:tcW w:w="2304" w:type="dxa"/>
            <w:tcBorders>
              <w:top w:val="single" w:sz="4" w:space="0" w:color="BCD5ED"/>
              <w:left w:val="single" w:sz="4" w:space="0" w:color="BCD5ED"/>
              <w:bottom w:val="single" w:sz="4" w:space="0" w:color="BCD5ED"/>
              <w:right w:val="single" w:sz="4" w:space="0" w:color="BCD5ED"/>
            </w:tcBorders>
          </w:tcPr>
          <w:p w14:paraId="3372F840" w14:textId="77777777" w:rsidR="00B1616F" w:rsidRDefault="00000000">
            <w:pPr>
              <w:spacing w:after="0" w:line="259" w:lineRule="auto"/>
              <w:ind w:left="62" w:firstLine="0"/>
              <w:jc w:val="center"/>
            </w:pPr>
            <w:r>
              <w:rPr>
                <w:sz w:val="22"/>
              </w:rPr>
              <w:t xml:space="preserve">1 </w:t>
            </w:r>
          </w:p>
        </w:tc>
      </w:tr>
    </w:tbl>
    <w:p w14:paraId="15264B5C"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5" w:type="dxa"/>
          <w:right w:w="49" w:type="dxa"/>
        </w:tblCellMar>
        <w:tblLook w:val="04A0" w:firstRow="1" w:lastRow="0" w:firstColumn="1" w:lastColumn="0" w:noHBand="0" w:noVBand="1"/>
      </w:tblPr>
      <w:tblGrid>
        <w:gridCol w:w="1271"/>
        <w:gridCol w:w="816"/>
        <w:gridCol w:w="6815"/>
        <w:gridCol w:w="2304"/>
      </w:tblGrid>
      <w:tr w:rsidR="00B1616F" w14:paraId="0E5E122A"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7925B8E6" w14:textId="77777777" w:rsidR="00B1616F" w:rsidRDefault="00000000">
            <w:pPr>
              <w:spacing w:after="75" w:line="259" w:lineRule="auto"/>
              <w:ind w:left="0" w:firstLine="0"/>
            </w:pPr>
            <w:r>
              <w:rPr>
                <w:rFonts w:ascii="Calibri" w:eastAsia="Calibri" w:hAnsi="Calibri" w:cs="Calibri"/>
                <w:sz w:val="12"/>
              </w:rPr>
              <w:t xml:space="preserve"> </w:t>
            </w:r>
          </w:p>
          <w:p w14:paraId="37333D67"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43C756FC" w14:textId="77777777" w:rsidR="00B1616F" w:rsidRDefault="00000000">
            <w:pPr>
              <w:spacing w:after="0" w:line="259" w:lineRule="auto"/>
              <w:ind w:left="0" w:firstLine="0"/>
            </w:pPr>
            <w:r>
              <w:rPr>
                <w:rFonts w:ascii="Calibri" w:eastAsia="Calibri" w:hAnsi="Calibri" w:cs="Calibri"/>
                <w:sz w:val="24"/>
              </w:rPr>
              <w:t xml:space="preserve"> </w:t>
            </w:r>
          </w:p>
          <w:p w14:paraId="5160CEB9"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09E76C7F"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0E39FD16" w14:textId="77777777" w:rsidR="00B1616F" w:rsidRDefault="00000000">
            <w:pPr>
              <w:spacing w:after="0" w:line="259" w:lineRule="auto"/>
              <w:ind w:left="62" w:firstLine="0"/>
              <w:jc w:val="center"/>
            </w:pPr>
            <w:r>
              <w:rPr>
                <w:b/>
                <w:color w:val="2E5395"/>
                <w:sz w:val="22"/>
              </w:rPr>
              <w:t xml:space="preserve">For Calculation </w:t>
            </w:r>
          </w:p>
          <w:p w14:paraId="61AEEA44"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43161F8B"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49EB9878" w14:textId="77777777" w:rsidR="00B1616F" w:rsidRDefault="00000000">
            <w:pPr>
              <w:spacing w:after="0" w:line="259" w:lineRule="auto"/>
              <w:ind w:left="0" w:right="61" w:firstLine="0"/>
              <w:jc w:val="right"/>
            </w:pPr>
            <w:r>
              <w:rPr>
                <w:sz w:val="22"/>
              </w:rPr>
              <w:t xml:space="preserve">291.00 </w:t>
            </w:r>
          </w:p>
        </w:tc>
        <w:tc>
          <w:tcPr>
            <w:tcW w:w="816" w:type="dxa"/>
            <w:tcBorders>
              <w:top w:val="single" w:sz="12" w:space="0" w:color="9CC2E4"/>
              <w:left w:val="single" w:sz="4" w:space="0" w:color="BCD5ED"/>
              <w:bottom w:val="single" w:sz="4" w:space="0" w:color="BCD5ED"/>
              <w:right w:val="single" w:sz="4" w:space="0" w:color="BCD5ED"/>
            </w:tcBorders>
          </w:tcPr>
          <w:p w14:paraId="6E450ACF" w14:textId="77777777" w:rsidR="00B1616F" w:rsidRDefault="00000000">
            <w:pPr>
              <w:spacing w:after="0" w:line="259" w:lineRule="auto"/>
              <w:ind w:left="101" w:firstLine="0"/>
            </w:pPr>
            <w:r>
              <w:rPr>
                <w:sz w:val="22"/>
              </w:rPr>
              <w:t xml:space="preserve">Flat </w:t>
            </w:r>
          </w:p>
        </w:tc>
        <w:tc>
          <w:tcPr>
            <w:tcW w:w="6814" w:type="dxa"/>
            <w:tcBorders>
              <w:top w:val="single" w:sz="12" w:space="0" w:color="9CC2E4"/>
              <w:left w:val="single" w:sz="4" w:space="0" w:color="BCD5ED"/>
              <w:bottom w:val="single" w:sz="4" w:space="0" w:color="BCD5ED"/>
              <w:right w:val="single" w:sz="4" w:space="0" w:color="BCD5ED"/>
            </w:tcBorders>
          </w:tcPr>
          <w:p w14:paraId="69BC9185" w14:textId="77777777" w:rsidR="00B1616F" w:rsidRDefault="00000000">
            <w:pPr>
              <w:spacing w:after="0" w:line="259" w:lineRule="auto"/>
              <w:ind w:left="102" w:firstLine="0"/>
            </w:pPr>
            <w:r>
              <w:rPr>
                <w:sz w:val="22"/>
              </w:rPr>
              <w:t xml:space="preserve">Circus </w:t>
            </w:r>
          </w:p>
        </w:tc>
        <w:tc>
          <w:tcPr>
            <w:tcW w:w="2304" w:type="dxa"/>
            <w:tcBorders>
              <w:top w:val="single" w:sz="12" w:space="0" w:color="9CC2E4"/>
              <w:left w:val="single" w:sz="4" w:space="0" w:color="BCD5ED"/>
              <w:bottom w:val="single" w:sz="4" w:space="0" w:color="BCD5ED"/>
              <w:right w:val="single" w:sz="4" w:space="0" w:color="BCD5ED"/>
            </w:tcBorders>
          </w:tcPr>
          <w:p w14:paraId="022791EF" w14:textId="77777777" w:rsidR="00B1616F" w:rsidRDefault="00000000">
            <w:pPr>
              <w:spacing w:after="0" w:line="259" w:lineRule="auto"/>
              <w:ind w:left="63" w:firstLine="0"/>
              <w:jc w:val="center"/>
            </w:pPr>
            <w:r>
              <w:rPr>
                <w:sz w:val="22"/>
              </w:rPr>
              <w:t xml:space="preserve">$250 </w:t>
            </w:r>
          </w:p>
        </w:tc>
      </w:tr>
      <w:tr w:rsidR="00B1616F" w14:paraId="424A62B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2C4E74C" w14:textId="77777777" w:rsidR="00B1616F" w:rsidRDefault="00000000">
            <w:pPr>
              <w:spacing w:after="0" w:line="259" w:lineRule="auto"/>
              <w:ind w:left="0" w:right="61" w:firstLine="0"/>
              <w:jc w:val="right"/>
            </w:pPr>
            <w:r>
              <w:rPr>
                <w:sz w:val="22"/>
              </w:rPr>
              <w:t xml:space="preserve">265.00 </w:t>
            </w:r>
          </w:p>
        </w:tc>
        <w:tc>
          <w:tcPr>
            <w:tcW w:w="816" w:type="dxa"/>
            <w:tcBorders>
              <w:top w:val="single" w:sz="4" w:space="0" w:color="BCD5ED"/>
              <w:left w:val="single" w:sz="4" w:space="0" w:color="BCD5ED"/>
              <w:bottom w:val="single" w:sz="4" w:space="0" w:color="BCD5ED"/>
              <w:right w:val="single" w:sz="4" w:space="0" w:color="BCD5ED"/>
            </w:tcBorders>
          </w:tcPr>
          <w:p w14:paraId="16EA2A4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639259" w14:textId="77777777" w:rsidR="00B1616F" w:rsidRDefault="00000000">
            <w:pPr>
              <w:spacing w:after="0" w:line="259" w:lineRule="auto"/>
              <w:ind w:left="102" w:firstLine="0"/>
            </w:pPr>
            <w:r>
              <w:rPr>
                <w:sz w:val="22"/>
              </w:rPr>
              <w:t xml:space="preserve">Civil engineer </w:t>
            </w:r>
          </w:p>
        </w:tc>
        <w:tc>
          <w:tcPr>
            <w:tcW w:w="2304" w:type="dxa"/>
            <w:tcBorders>
              <w:top w:val="single" w:sz="4" w:space="0" w:color="BCD5ED"/>
              <w:left w:val="single" w:sz="4" w:space="0" w:color="BCD5ED"/>
              <w:bottom w:val="single" w:sz="4" w:space="0" w:color="BCD5ED"/>
              <w:right w:val="single" w:sz="4" w:space="0" w:color="BCD5ED"/>
            </w:tcBorders>
          </w:tcPr>
          <w:p w14:paraId="76F2238A" w14:textId="77777777" w:rsidR="00B1616F" w:rsidRDefault="00000000">
            <w:pPr>
              <w:spacing w:after="0" w:line="259" w:lineRule="auto"/>
              <w:ind w:left="62" w:firstLine="0"/>
              <w:jc w:val="center"/>
            </w:pPr>
            <w:r>
              <w:rPr>
                <w:sz w:val="22"/>
              </w:rPr>
              <w:t xml:space="preserve">B </w:t>
            </w:r>
          </w:p>
        </w:tc>
      </w:tr>
      <w:tr w:rsidR="00B1616F" w14:paraId="52C4CAF9"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3AB9CA71" w14:textId="77777777" w:rsidR="00B1616F" w:rsidRDefault="00000000">
            <w:pPr>
              <w:spacing w:after="72" w:line="259" w:lineRule="auto"/>
              <w:ind w:left="0" w:firstLine="0"/>
            </w:pPr>
            <w:r>
              <w:rPr>
                <w:rFonts w:ascii="Calibri" w:eastAsia="Calibri" w:hAnsi="Calibri" w:cs="Calibri"/>
                <w:sz w:val="12"/>
              </w:rPr>
              <w:t xml:space="preserve"> </w:t>
            </w:r>
          </w:p>
          <w:p w14:paraId="0498213A" w14:textId="77777777" w:rsidR="00B1616F" w:rsidRDefault="00000000">
            <w:pPr>
              <w:spacing w:after="0" w:line="259" w:lineRule="auto"/>
              <w:ind w:left="0" w:right="61" w:firstLine="0"/>
              <w:jc w:val="right"/>
            </w:pPr>
            <w:r>
              <w:rPr>
                <w:sz w:val="22"/>
              </w:rPr>
              <w:t xml:space="preserve">348.00 </w:t>
            </w:r>
          </w:p>
        </w:tc>
        <w:tc>
          <w:tcPr>
            <w:tcW w:w="816" w:type="dxa"/>
            <w:tcBorders>
              <w:top w:val="single" w:sz="4" w:space="0" w:color="BCD5ED"/>
              <w:left w:val="single" w:sz="4" w:space="0" w:color="BCD5ED"/>
              <w:bottom w:val="single" w:sz="4" w:space="0" w:color="BCD5ED"/>
              <w:right w:val="single" w:sz="4" w:space="0" w:color="BCD5ED"/>
            </w:tcBorders>
          </w:tcPr>
          <w:p w14:paraId="5B3F6F2F" w14:textId="77777777" w:rsidR="00B1616F" w:rsidRDefault="00000000">
            <w:pPr>
              <w:spacing w:after="72" w:line="259" w:lineRule="auto"/>
              <w:ind w:left="0" w:firstLine="0"/>
            </w:pPr>
            <w:r>
              <w:rPr>
                <w:rFonts w:ascii="Calibri" w:eastAsia="Calibri" w:hAnsi="Calibri" w:cs="Calibri"/>
                <w:sz w:val="12"/>
              </w:rPr>
              <w:t xml:space="preserve"> </w:t>
            </w:r>
          </w:p>
          <w:p w14:paraId="2B9931FF"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2F1FC7E6" w14:textId="77777777" w:rsidR="00B1616F" w:rsidRDefault="00000000">
            <w:pPr>
              <w:spacing w:after="0" w:line="259" w:lineRule="auto"/>
              <w:ind w:left="102" w:firstLine="0"/>
            </w:pPr>
            <w:r>
              <w:rPr>
                <w:sz w:val="22"/>
              </w:rPr>
              <w:t xml:space="preserve">Claw machine </w:t>
            </w:r>
          </w:p>
          <w:p w14:paraId="7144883C"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D2B6326" w14:textId="77777777" w:rsidR="00B1616F" w:rsidRDefault="00000000">
            <w:pPr>
              <w:spacing w:after="72" w:line="259" w:lineRule="auto"/>
              <w:ind w:left="0" w:firstLine="0"/>
            </w:pPr>
            <w:r>
              <w:rPr>
                <w:rFonts w:ascii="Calibri" w:eastAsia="Calibri" w:hAnsi="Calibri" w:cs="Calibri"/>
                <w:sz w:val="12"/>
              </w:rPr>
              <w:t xml:space="preserve"> </w:t>
            </w:r>
          </w:p>
          <w:p w14:paraId="3487A4AA" w14:textId="77777777" w:rsidR="00B1616F" w:rsidRDefault="00000000">
            <w:pPr>
              <w:spacing w:after="0" w:line="259" w:lineRule="auto"/>
              <w:ind w:left="38" w:firstLine="0"/>
              <w:jc w:val="center"/>
            </w:pPr>
            <w:r>
              <w:rPr>
                <w:sz w:val="22"/>
              </w:rPr>
              <w:t xml:space="preserve">$20 per machine </w:t>
            </w:r>
          </w:p>
        </w:tc>
      </w:tr>
      <w:tr w:rsidR="00B1616F" w14:paraId="5226A334" w14:textId="77777777">
        <w:trPr>
          <w:trHeight w:val="428"/>
        </w:trPr>
        <w:tc>
          <w:tcPr>
            <w:tcW w:w="1271" w:type="dxa"/>
            <w:tcBorders>
              <w:top w:val="single" w:sz="4" w:space="0" w:color="BCD5ED"/>
              <w:left w:val="single" w:sz="4" w:space="0" w:color="BCD5ED"/>
              <w:bottom w:val="single" w:sz="4" w:space="0" w:color="BCD5ED"/>
              <w:right w:val="single" w:sz="4" w:space="0" w:color="BCD5ED"/>
            </w:tcBorders>
          </w:tcPr>
          <w:p w14:paraId="62AB9BA8" w14:textId="77777777" w:rsidR="00B1616F" w:rsidRDefault="00000000">
            <w:pPr>
              <w:spacing w:after="0" w:line="259" w:lineRule="auto"/>
              <w:ind w:left="0" w:right="61" w:firstLine="0"/>
              <w:jc w:val="right"/>
            </w:pPr>
            <w:r>
              <w:rPr>
                <w:sz w:val="22"/>
              </w:rPr>
              <w:t xml:space="preserve">46.00 </w:t>
            </w:r>
          </w:p>
        </w:tc>
        <w:tc>
          <w:tcPr>
            <w:tcW w:w="816" w:type="dxa"/>
            <w:tcBorders>
              <w:top w:val="single" w:sz="4" w:space="0" w:color="BCD5ED"/>
              <w:left w:val="single" w:sz="4" w:space="0" w:color="BCD5ED"/>
              <w:bottom w:val="single" w:sz="4" w:space="0" w:color="BCD5ED"/>
              <w:right w:val="single" w:sz="4" w:space="0" w:color="BCD5ED"/>
            </w:tcBorders>
          </w:tcPr>
          <w:p w14:paraId="6C7F56C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C309C21" w14:textId="77777777" w:rsidR="00B1616F" w:rsidRDefault="00000000">
            <w:pPr>
              <w:spacing w:after="0" w:line="259" w:lineRule="auto"/>
              <w:ind w:left="102" w:firstLine="0"/>
            </w:pPr>
            <w:r>
              <w:rPr>
                <w:sz w:val="22"/>
              </w:rPr>
              <w:t xml:space="preserve">Cleaning service </w:t>
            </w:r>
          </w:p>
        </w:tc>
        <w:tc>
          <w:tcPr>
            <w:tcW w:w="2304" w:type="dxa"/>
            <w:tcBorders>
              <w:top w:val="single" w:sz="4" w:space="0" w:color="BCD5ED"/>
              <w:left w:val="single" w:sz="4" w:space="0" w:color="BCD5ED"/>
              <w:bottom w:val="single" w:sz="4" w:space="0" w:color="BCD5ED"/>
              <w:right w:val="single" w:sz="4" w:space="0" w:color="BCD5ED"/>
            </w:tcBorders>
          </w:tcPr>
          <w:p w14:paraId="1FE292CE" w14:textId="77777777" w:rsidR="00B1616F" w:rsidRDefault="00000000">
            <w:pPr>
              <w:spacing w:after="0" w:line="259" w:lineRule="auto"/>
              <w:ind w:left="62" w:firstLine="0"/>
              <w:jc w:val="center"/>
            </w:pPr>
            <w:r>
              <w:rPr>
                <w:sz w:val="22"/>
              </w:rPr>
              <w:t xml:space="preserve">1 </w:t>
            </w:r>
          </w:p>
        </w:tc>
      </w:tr>
      <w:tr w:rsidR="00B1616F" w14:paraId="59057675" w14:textId="77777777">
        <w:trPr>
          <w:trHeight w:val="427"/>
        </w:trPr>
        <w:tc>
          <w:tcPr>
            <w:tcW w:w="1271" w:type="dxa"/>
            <w:tcBorders>
              <w:top w:val="single" w:sz="4" w:space="0" w:color="BCD5ED"/>
              <w:left w:val="single" w:sz="4" w:space="0" w:color="BCD5ED"/>
              <w:bottom w:val="single" w:sz="4" w:space="0" w:color="BCD5ED"/>
              <w:right w:val="single" w:sz="4" w:space="0" w:color="BCD5ED"/>
            </w:tcBorders>
          </w:tcPr>
          <w:p w14:paraId="2F4FEED6" w14:textId="77777777" w:rsidR="00B1616F" w:rsidRDefault="00000000">
            <w:pPr>
              <w:spacing w:after="0" w:line="259" w:lineRule="auto"/>
              <w:ind w:left="0" w:right="61" w:firstLine="0"/>
              <w:jc w:val="right"/>
            </w:pPr>
            <w:r>
              <w:rPr>
                <w:sz w:val="22"/>
              </w:rPr>
              <w:t xml:space="preserve">47.00 </w:t>
            </w:r>
          </w:p>
        </w:tc>
        <w:tc>
          <w:tcPr>
            <w:tcW w:w="816" w:type="dxa"/>
            <w:tcBorders>
              <w:top w:val="single" w:sz="4" w:space="0" w:color="BCD5ED"/>
              <w:left w:val="single" w:sz="4" w:space="0" w:color="BCD5ED"/>
              <w:bottom w:val="single" w:sz="4" w:space="0" w:color="BCD5ED"/>
              <w:right w:val="single" w:sz="4" w:space="0" w:color="BCD5ED"/>
            </w:tcBorders>
          </w:tcPr>
          <w:p w14:paraId="288A65A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0699BD1" w14:textId="77777777" w:rsidR="00B1616F" w:rsidRDefault="00000000">
            <w:pPr>
              <w:spacing w:after="0" w:line="259" w:lineRule="auto"/>
              <w:ind w:left="102" w:firstLine="0"/>
            </w:pPr>
            <w:r>
              <w:rPr>
                <w:sz w:val="22"/>
              </w:rPr>
              <w:t xml:space="preserve">Clothing store </w:t>
            </w:r>
          </w:p>
        </w:tc>
        <w:tc>
          <w:tcPr>
            <w:tcW w:w="2304" w:type="dxa"/>
            <w:tcBorders>
              <w:top w:val="single" w:sz="4" w:space="0" w:color="BCD5ED"/>
              <w:left w:val="single" w:sz="4" w:space="0" w:color="BCD5ED"/>
              <w:bottom w:val="single" w:sz="4" w:space="0" w:color="BCD5ED"/>
              <w:right w:val="single" w:sz="4" w:space="0" w:color="BCD5ED"/>
            </w:tcBorders>
          </w:tcPr>
          <w:p w14:paraId="4E8B81F5" w14:textId="77777777" w:rsidR="00B1616F" w:rsidRDefault="00000000">
            <w:pPr>
              <w:spacing w:after="0" w:line="259" w:lineRule="auto"/>
              <w:ind w:left="62" w:firstLine="0"/>
              <w:jc w:val="center"/>
            </w:pPr>
            <w:r>
              <w:rPr>
                <w:sz w:val="22"/>
              </w:rPr>
              <w:t xml:space="preserve">1 </w:t>
            </w:r>
          </w:p>
        </w:tc>
      </w:tr>
      <w:tr w:rsidR="00B1616F" w14:paraId="4AD03429" w14:textId="77777777">
        <w:trPr>
          <w:trHeight w:val="427"/>
        </w:trPr>
        <w:tc>
          <w:tcPr>
            <w:tcW w:w="1271" w:type="dxa"/>
            <w:tcBorders>
              <w:top w:val="single" w:sz="4" w:space="0" w:color="BCD5ED"/>
              <w:left w:val="single" w:sz="4" w:space="0" w:color="BCD5ED"/>
              <w:bottom w:val="single" w:sz="4" w:space="0" w:color="BCD5ED"/>
              <w:right w:val="single" w:sz="4" w:space="0" w:color="BCD5ED"/>
            </w:tcBorders>
          </w:tcPr>
          <w:p w14:paraId="419E5A45" w14:textId="77777777" w:rsidR="00B1616F" w:rsidRDefault="00000000">
            <w:pPr>
              <w:spacing w:after="0" w:line="259" w:lineRule="auto"/>
              <w:ind w:left="0" w:right="61" w:firstLine="0"/>
              <w:jc w:val="right"/>
            </w:pPr>
            <w:r>
              <w:rPr>
                <w:sz w:val="22"/>
              </w:rPr>
              <w:t xml:space="preserve">48.00 </w:t>
            </w:r>
          </w:p>
        </w:tc>
        <w:tc>
          <w:tcPr>
            <w:tcW w:w="816" w:type="dxa"/>
            <w:tcBorders>
              <w:top w:val="single" w:sz="4" w:space="0" w:color="BCD5ED"/>
              <w:left w:val="single" w:sz="4" w:space="0" w:color="BCD5ED"/>
              <w:bottom w:val="single" w:sz="4" w:space="0" w:color="BCD5ED"/>
              <w:right w:val="single" w:sz="4" w:space="0" w:color="BCD5ED"/>
            </w:tcBorders>
          </w:tcPr>
          <w:p w14:paraId="72F9D4E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5692822" w14:textId="77777777" w:rsidR="00B1616F" w:rsidRDefault="00000000">
            <w:pPr>
              <w:spacing w:after="0" w:line="259" w:lineRule="auto"/>
              <w:ind w:left="102" w:firstLine="0"/>
            </w:pPr>
            <w:r>
              <w:rPr>
                <w:sz w:val="22"/>
              </w:rPr>
              <w:t xml:space="preserve">Coffee house </w:t>
            </w:r>
          </w:p>
        </w:tc>
        <w:tc>
          <w:tcPr>
            <w:tcW w:w="2304" w:type="dxa"/>
            <w:tcBorders>
              <w:top w:val="single" w:sz="4" w:space="0" w:color="BCD5ED"/>
              <w:left w:val="single" w:sz="4" w:space="0" w:color="BCD5ED"/>
              <w:bottom w:val="single" w:sz="4" w:space="0" w:color="BCD5ED"/>
              <w:right w:val="single" w:sz="4" w:space="0" w:color="BCD5ED"/>
            </w:tcBorders>
          </w:tcPr>
          <w:p w14:paraId="5E35A38D" w14:textId="77777777" w:rsidR="00B1616F" w:rsidRDefault="00000000">
            <w:pPr>
              <w:spacing w:after="0" w:line="259" w:lineRule="auto"/>
              <w:ind w:left="62" w:firstLine="0"/>
              <w:jc w:val="center"/>
            </w:pPr>
            <w:r>
              <w:rPr>
                <w:sz w:val="22"/>
              </w:rPr>
              <w:t xml:space="preserve">1 </w:t>
            </w:r>
          </w:p>
        </w:tc>
      </w:tr>
      <w:tr w:rsidR="00B1616F" w14:paraId="06ED7634" w14:textId="77777777">
        <w:trPr>
          <w:trHeight w:val="428"/>
        </w:trPr>
        <w:tc>
          <w:tcPr>
            <w:tcW w:w="1271" w:type="dxa"/>
            <w:tcBorders>
              <w:top w:val="single" w:sz="4" w:space="0" w:color="BCD5ED"/>
              <w:left w:val="single" w:sz="4" w:space="0" w:color="BCD5ED"/>
              <w:bottom w:val="single" w:sz="4" w:space="0" w:color="BCD5ED"/>
              <w:right w:val="single" w:sz="4" w:space="0" w:color="BCD5ED"/>
            </w:tcBorders>
          </w:tcPr>
          <w:p w14:paraId="306DDDDD" w14:textId="77777777" w:rsidR="00B1616F" w:rsidRDefault="00000000">
            <w:pPr>
              <w:spacing w:after="0" w:line="259" w:lineRule="auto"/>
              <w:ind w:left="0" w:right="61" w:firstLine="0"/>
              <w:jc w:val="right"/>
            </w:pPr>
            <w:r>
              <w:rPr>
                <w:sz w:val="22"/>
              </w:rPr>
              <w:t xml:space="preserve">349.00 </w:t>
            </w:r>
          </w:p>
        </w:tc>
        <w:tc>
          <w:tcPr>
            <w:tcW w:w="816" w:type="dxa"/>
            <w:tcBorders>
              <w:top w:val="single" w:sz="4" w:space="0" w:color="BCD5ED"/>
              <w:left w:val="single" w:sz="4" w:space="0" w:color="BCD5ED"/>
              <w:bottom w:val="single" w:sz="4" w:space="0" w:color="BCD5ED"/>
              <w:right w:val="single" w:sz="4" w:space="0" w:color="BCD5ED"/>
            </w:tcBorders>
          </w:tcPr>
          <w:p w14:paraId="01E5406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2E37B97" w14:textId="77777777" w:rsidR="00B1616F" w:rsidRDefault="00000000">
            <w:pPr>
              <w:spacing w:after="0" w:line="259" w:lineRule="auto"/>
              <w:ind w:left="102" w:firstLine="0"/>
            </w:pPr>
            <w:r>
              <w:rPr>
                <w:sz w:val="22"/>
              </w:rPr>
              <w:t xml:space="preserve">Coin counting kiosk </w:t>
            </w:r>
          </w:p>
        </w:tc>
        <w:tc>
          <w:tcPr>
            <w:tcW w:w="2304" w:type="dxa"/>
            <w:tcBorders>
              <w:top w:val="single" w:sz="4" w:space="0" w:color="BCD5ED"/>
              <w:left w:val="single" w:sz="4" w:space="0" w:color="BCD5ED"/>
              <w:bottom w:val="single" w:sz="4" w:space="0" w:color="BCD5ED"/>
              <w:right w:val="single" w:sz="4" w:space="0" w:color="BCD5ED"/>
            </w:tcBorders>
          </w:tcPr>
          <w:p w14:paraId="7C092C17" w14:textId="77777777" w:rsidR="00B1616F" w:rsidRDefault="00000000">
            <w:pPr>
              <w:spacing w:after="0" w:line="259" w:lineRule="auto"/>
              <w:ind w:left="62" w:firstLine="0"/>
              <w:jc w:val="center"/>
            </w:pPr>
            <w:r>
              <w:rPr>
                <w:sz w:val="22"/>
              </w:rPr>
              <w:t xml:space="preserve">1 </w:t>
            </w:r>
          </w:p>
        </w:tc>
      </w:tr>
      <w:tr w:rsidR="00B1616F" w14:paraId="4DB97A7F" w14:textId="77777777">
        <w:trPr>
          <w:trHeight w:val="768"/>
        </w:trPr>
        <w:tc>
          <w:tcPr>
            <w:tcW w:w="1271" w:type="dxa"/>
            <w:tcBorders>
              <w:top w:val="single" w:sz="4" w:space="0" w:color="BCD5ED"/>
              <w:left w:val="single" w:sz="4" w:space="0" w:color="BCD5ED"/>
              <w:bottom w:val="single" w:sz="4" w:space="0" w:color="BCD5ED"/>
              <w:right w:val="single" w:sz="4" w:space="0" w:color="BCD5ED"/>
            </w:tcBorders>
          </w:tcPr>
          <w:p w14:paraId="5EDC6881" w14:textId="77777777" w:rsidR="00B1616F" w:rsidRDefault="00000000">
            <w:pPr>
              <w:spacing w:after="0" w:line="259" w:lineRule="auto"/>
              <w:ind w:left="0" w:firstLine="0"/>
            </w:pPr>
            <w:r>
              <w:rPr>
                <w:rFonts w:ascii="Calibri" w:eastAsia="Calibri" w:hAnsi="Calibri" w:cs="Calibri"/>
                <w:sz w:val="24"/>
              </w:rPr>
              <w:t xml:space="preserve"> </w:t>
            </w:r>
          </w:p>
          <w:p w14:paraId="48A1FEDF" w14:textId="77777777" w:rsidR="00B1616F" w:rsidRDefault="00000000">
            <w:pPr>
              <w:spacing w:after="0" w:line="259" w:lineRule="auto"/>
              <w:ind w:left="0" w:right="61" w:firstLine="0"/>
              <w:jc w:val="right"/>
            </w:pPr>
            <w:r>
              <w:rPr>
                <w:sz w:val="22"/>
              </w:rPr>
              <w:t xml:space="preserve">292.00 </w:t>
            </w:r>
          </w:p>
        </w:tc>
        <w:tc>
          <w:tcPr>
            <w:tcW w:w="816" w:type="dxa"/>
            <w:tcBorders>
              <w:top w:val="single" w:sz="4" w:space="0" w:color="BCD5ED"/>
              <w:left w:val="single" w:sz="4" w:space="0" w:color="BCD5ED"/>
              <w:bottom w:val="single" w:sz="4" w:space="0" w:color="BCD5ED"/>
              <w:right w:val="single" w:sz="4" w:space="0" w:color="BCD5ED"/>
            </w:tcBorders>
          </w:tcPr>
          <w:p w14:paraId="09BB7AF8" w14:textId="77777777" w:rsidR="00B1616F" w:rsidRDefault="00000000">
            <w:pPr>
              <w:spacing w:after="0" w:line="259" w:lineRule="auto"/>
              <w:ind w:left="0" w:firstLine="0"/>
            </w:pPr>
            <w:r>
              <w:rPr>
                <w:rFonts w:ascii="Calibri" w:eastAsia="Calibri" w:hAnsi="Calibri" w:cs="Calibri"/>
                <w:sz w:val="24"/>
              </w:rPr>
              <w:t xml:space="preserve"> </w:t>
            </w:r>
          </w:p>
          <w:p w14:paraId="78693A48"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77EDD337" w14:textId="77777777" w:rsidR="00B1616F" w:rsidRDefault="00000000">
            <w:pPr>
              <w:spacing w:after="0" w:line="259" w:lineRule="auto"/>
              <w:ind w:left="102" w:right="558" w:firstLine="0"/>
              <w:jc w:val="both"/>
            </w:pPr>
            <w:r>
              <w:rPr>
                <w:sz w:val="22"/>
              </w:rPr>
              <w:t xml:space="preserve">Coin - operated amusement device: electronic pinball machine, flipper machine, or video game </w:t>
            </w:r>
            <w:r>
              <w:rPr>
                <w:color w:val="FF0000"/>
                <w:sz w:val="22"/>
              </w:rPr>
              <w:t>Must provide number of devices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79CCD6F1" w14:textId="77777777" w:rsidR="00B1616F" w:rsidRDefault="00000000">
            <w:pPr>
              <w:spacing w:after="0" w:line="259" w:lineRule="auto"/>
              <w:ind w:left="0" w:firstLine="0"/>
            </w:pPr>
            <w:r>
              <w:rPr>
                <w:rFonts w:ascii="Calibri" w:eastAsia="Calibri" w:hAnsi="Calibri" w:cs="Calibri"/>
                <w:sz w:val="24"/>
              </w:rPr>
              <w:t xml:space="preserve"> </w:t>
            </w:r>
          </w:p>
          <w:p w14:paraId="425EE665" w14:textId="77777777" w:rsidR="00B1616F" w:rsidRDefault="00000000">
            <w:pPr>
              <w:spacing w:after="0" w:line="259" w:lineRule="auto"/>
              <w:ind w:left="35" w:firstLine="0"/>
              <w:jc w:val="center"/>
            </w:pPr>
            <w:r>
              <w:rPr>
                <w:sz w:val="22"/>
              </w:rPr>
              <w:t xml:space="preserve">$50 per device </w:t>
            </w:r>
          </w:p>
        </w:tc>
      </w:tr>
      <w:tr w:rsidR="00B1616F" w14:paraId="203D8B5F"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5F9D30C1" w14:textId="77777777" w:rsidR="00B1616F" w:rsidRDefault="00000000">
            <w:pPr>
              <w:spacing w:after="72" w:line="259" w:lineRule="auto"/>
              <w:ind w:left="0" w:firstLine="0"/>
            </w:pPr>
            <w:r>
              <w:rPr>
                <w:rFonts w:ascii="Calibri" w:eastAsia="Calibri" w:hAnsi="Calibri" w:cs="Calibri"/>
                <w:sz w:val="12"/>
              </w:rPr>
              <w:t xml:space="preserve"> </w:t>
            </w:r>
          </w:p>
          <w:p w14:paraId="2C64350E" w14:textId="77777777" w:rsidR="00B1616F" w:rsidRDefault="00000000">
            <w:pPr>
              <w:spacing w:after="0" w:line="259" w:lineRule="auto"/>
              <w:ind w:left="0" w:right="61" w:firstLine="0"/>
              <w:jc w:val="right"/>
            </w:pPr>
            <w:r>
              <w:rPr>
                <w:sz w:val="22"/>
              </w:rPr>
              <w:t xml:space="preserve">293.00 </w:t>
            </w:r>
          </w:p>
        </w:tc>
        <w:tc>
          <w:tcPr>
            <w:tcW w:w="816" w:type="dxa"/>
            <w:tcBorders>
              <w:top w:val="single" w:sz="4" w:space="0" w:color="BCD5ED"/>
              <w:left w:val="single" w:sz="4" w:space="0" w:color="BCD5ED"/>
              <w:bottom w:val="single" w:sz="4" w:space="0" w:color="BCD5ED"/>
              <w:right w:val="single" w:sz="4" w:space="0" w:color="BCD5ED"/>
            </w:tcBorders>
          </w:tcPr>
          <w:p w14:paraId="1B5424DE" w14:textId="77777777" w:rsidR="00B1616F" w:rsidRDefault="00000000">
            <w:pPr>
              <w:spacing w:after="72" w:line="259" w:lineRule="auto"/>
              <w:ind w:left="0" w:firstLine="0"/>
            </w:pPr>
            <w:r>
              <w:rPr>
                <w:rFonts w:ascii="Calibri" w:eastAsia="Calibri" w:hAnsi="Calibri" w:cs="Calibri"/>
                <w:sz w:val="12"/>
              </w:rPr>
              <w:t xml:space="preserve"> </w:t>
            </w:r>
          </w:p>
          <w:p w14:paraId="061716C5"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3ED126EF" w14:textId="77777777" w:rsidR="00B1616F" w:rsidRDefault="00000000">
            <w:pPr>
              <w:spacing w:after="0" w:line="259" w:lineRule="auto"/>
              <w:ind w:left="102" w:right="2101" w:firstLine="0"/>
              <w:jc w:val="both"/>
            </w:pPr>
            <w:r>
              <w:rPr>
                <w:sz w:val="22"/>
              </w:rPr>
              <w:t xml:space="preserve">Coin - operated amusement device: other </w:t>
            </w:r>
            <w:r>
              <w:rPr>
                <w:color w:val="FF0000"/>
                <w:sz w:val="22"/>
              </w:rPr>
              <w:t>Must provide number of devices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78CF6E78" w14:textId="77777777" w:rsidR="00B1616F" w:rsidRDefault="00000000">
            <w:pPr>
              <w:spacing w:after="72" w:line="259" w:lineRule="auto"/>
              <w:ind w:left="0" w:firstLine="0"/>
            </w:pPr>
            <w:r>
              <w:rPr>
                <w:rFonts w:ascii="Calibri" w:eastAsia="Calibri" w:hAnsi="Calibri" w:cs="Calibri"/>
                <w:sz w:val="12"/>
              </w:rPr>
              <w:t xml:space="preserve"> </w:t>
            </w:r>
          </w:p>
          <w:p w14:paraId="48CDF505" w14:textId="77777777" w:rsidR="00B1616F" w:rsidRDefault="00000000">
            <w:pPr>
              <w:spacing w:after="0" w:line="259" w:lineRule="auto"/>
              <w:ind w:left="34" w:firstLine="0"/>
              <w:jc w:val="center"/>
            </w:pPr>
            <w:r>
              <w:rPr>
                <w:sz w:val="22"/>
              </w:rPr>
              <w:t xml:space="preserve">$20 per device </w:t>
            </w:r>
          </w:p>
        </w:tc>
      </w:tr>
      <w:tr w:rsidR="00B1616F" w14:paraId="76F37B61" w14:textId="77777777">
        <w:trPr>
          <w:trHeight w:val="427"/>
        </w:trPr>
        <w:tc>
          <w:tcPr>
            <w:tcW w:w="1271" w:type="dxa"/>
            <w:tcBorders>
              <w:top w:val="single" w:sz="4" w:space="0" w:color="BCD5ED"/>
              <w:left w:val="single" w:sz="4" w:space="0" w:color="BCD5ED"/>
              <w:bottom w:val="single" w:sz="4" w:space="0" w:color="BCD5ED"/>
              <w:right w:val="single" w:sz="4" w:space="0" w:color="BCD5ED"/>
            </w:tcBorders>
          </w:tcPr>
          <w:p w14:paraId="74188B15" w14:textId="77777777" w:rsidR="00B1616F" w:rsidRDefault="00000000">
            <w:pPr>
              <w:spacing w:after="0" w:line="259" w:lineRule="auto"/>
              <w:ind w:left="0" w:right="61" w:firstLine="0"/>
              <w:jc w:val="right"/>
            </w:pPr>
            <w:r>
              <w:rPr>
                <w:sz w:val="22"/>
              </w:rPr>
              <w:t xml:space="preserve">49.00 </w:t>
            </w:r>
          </w:p>
        </w:tc>
        <w:tc>
          <w:tcPr>
            <w:tcW w:w="816" w:type="dxa"/>
            <w:tcBorders>
              <w:top w:val="single" w:sz="4" w:space="0" w:color="BCD5ED"/>
              <w:left w:val="single" w:sz="4" w:space="0" w:color="BCD5ED"/>
              <w:bottom w:val="single" w:sz="4" w:space="0" w:color="BCD5ED"/>
              <w:right w:val="single" w:sz="4" w:space="0" w:color="BCD5ED"/>
            </w:tcBorders>
          </w:tcPr>
          <w:p w14:paraId="6C9CA11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FDC9797" w14:textId="77777777" w:rsidR="00B1616F" w:rsidRDefault="00000000">
            <w:pPr>
              <w:spacing w:after="0" w:line="259" w:lineRule="auto"/>
              <w:ind w:left="102" w:firstLine="0"/>
            </w:pPr>
            <w:r>
              <w:rPr>
                <w:sz w:val="22"/>
              </w:rPr>
              <w:t xml:space="preserve">Coin - operated laundry </w:t>
            </w:r>
          </w:p>
        </w:tc>
        <w:tc>
          <w:tcPr>
            <w:tcW w:w="2304" w:type="dxa"/>
            <w:tcBorders>
              <w:top w:val="single" w:sz="4" w:space="0" w:color="BCD5ED"/>
              <w:left w:val="single" w:sz="4" w:space="0" w:color="BCD5ED"/>
              <w:bottom w:val="single" w:sz="4" w:space="0" w:color="BCD5ED"/>
              <w:right w:val="single" w:sz="4" w:space="0" w:color="BCD5ED"/>
            </w:tcBorders>
          </w:tcPr>
          <w:p w14:paraId="5CB06A86" w14:textId="77777777" w:rsidR="00B1616F" w:rsidRDefault="00000000">
            <w:pPr>
              <w:spacing w:after="0" w:line="259" w:lineRule="auto"/>
              <w:ind w:left="62" w:firstLine="0"/>
              <w:jc w:val="center"/>
            </w:pPr>
            <w:r>
              <w:rPr>
                <w:sz w:val="22"/>
              </w:rPr>
              <w:t xml:space="preserve">1 </w:t>
            </w:r>
          </w:p>
        </w:tc>
      </w:tr>
      <w:tr w:rsidR="00B1616F" w14:paraId="7092286C"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75D13D3C" w14:textId="77777777" w:rsidR="00B1616F" w:rsidRDefault="00000000">
            <w:pPr>
              <w:spacing w:after="71" w:line="259" w:lineRule="auto"/>
              <w:ind w:left="0" w:firstLine="0"/>
            </w:pPr>
            <w:r>
              <w:rPr>
                <w:rFonts w:ascii="Calibri" w:eastAsia="Calibri" w:hAnsi="Calibri" w:cs="Calibri"/>
                <w:sz w:val="12"/>
              </w:rPr>
              <w:t xml:space="preserve"> </w:t>
            </w:r>
          </w:p>
          <w:p w14:paraId="77271085" w14:textId="77777777" w:rsidR="00B1616F" w:rsidRDefault="00000000">
            <w:pPr>
              <w:spacing w:after="0" w:line="259" w:lineRule="auto"/>
              <w:ind w:left="0" w:right="61" w:firstLine="0"/>
              <w:jc w:val="right"/>
            </w:pPr>
            <w:r>
              <w:rPr>
                <w:sz w:val="22"/>
              </w:rPr>
              <w:t xml:space="preserve">350.00 </w:t>
            </w:r>
          </w:p>
        </w:tc>
        <w:tc>
          <w:tcPr>
            <w:tcW w:w="816" w:type="dxa"/>
            <w:tcBorders>
              <w:top w:val="single" w:sz="4" w:space="0" w:color="BCD5ED"/>
              <w:left w:val="single" w:sz="4" w:space="0" w:color="BCD5ED"/>
              <w:bottom w:val="single" w:sz="4" w:space="0" w:color="BCD5ED"/>
              <w:right w:val="single" w:sz="4" w:space="0" w:color="BCD5ED"/>
            </w:tcBorders>
          </w:tcPr>
          <w:p w14:paraId="30B1A38C" w14:textId="77777777" w:rsidR="00B1616F" w:rsidRDefault="00000000">
            <w:pPr>
              <w:spacing w:after="71" w:line="259" w:lineRule="auto"/>
              <w:ind w:left="0" w:firstLine="0"/>
            </w:pPr>
            <w:r>
              <w:rPr>
                <w:rFonts w:ascii="Calibri" w:eastAsia="Calibri" w:hAnsi="Calibri" w:cs="Calibri"/>
                <w:sz w:val="12"/>
              </w:rPr>
              <w:t xml:space="preserve"> </w:t>
            </w:r>
          </w:p>
          <w:p w14:paraId="29DBF49F"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76444B87" w14:textId="77777777" w:rsidR="00B1616F" w:rsidRDefault="00000000">
            <w:pPr>
              <w:spacing w:after="0" w:line="259" w:lineRule="auto"/>
              <w:ind w:left="102" w:firstLine="0"/>
            </w:pPr>
            <w:r>
              <w:rPr>
                <w:sz w:val="22"/>
              </w:rPr>
              <w:t xml:space="preserve">Coin - operated TV </w:t>
            </w:r>
          </w:p>
          <w:p w14:paraId="35127D18" w14:textId="77777777" w:rsidR="00B1616F" w:rsidRDefault="00000000">
            <w:pPr>
              <w:spacing w:after="0" w:line="259" w:lineRule="auto"/>
              <w:ind w:left="102" w:firstLine="0"/>
            </w:pPr>
            <w:r>
              <w:rPr>
                <w:color w:val="FF0000"/>
                <w:sz w:val="22"/>
              </w:rPr>
              <w:t>Must provide number of televisions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2155CFB9" w14:textId="77777777" w:rsidR="00B1616F" w:rsidRDefault="00000000">
            <w:pPr>
              <w:spacing w:after="71" w:line="259" w:lineRule="auto"/>
              <w:ind w:left="0" w:firstLine="0"/>
            </w:pPr>
            <w:r>
              <w:rPr>
                <w:rFonts w:ascii="Calibri" w:eastAsia="Calibri" w:hAnsi="Calibri" w:cs="Calibri"/>
                <w:sz w:val="12"/>
              </w:rPr>
              <w:t xml:space="preserve"> </w:t>
            </w:r>
          </w:p>
          <w:p w14:paraId="740EA30D" w14:textId="77777777" w:rsidR="00B1616F" w:rsidRDefault="00000000">
            <w:pPr>
              <w:spacing w:after="0" w:line="259" w:lineRule="auto"/>
              <w:ind w:left="34" w:firstLine="0"/>
              <w:jc w:val="center"/>
            </w:pPr>
            <w:r>
              <w:rPr>
                <w:sz w:val="22"/>
              </w:rPr>
              <w:t xml:space="preserve">$20 per TV </w:t>
            </w:r>
          </w:p>
        </w:tc>
      </w:tr>
      <w:tr w:rsidR="00B1616F" w14:paraId="79827E99" w14:textId="77777777">
        <w:trPr>
          <w:trHeight w:val="428"/>
        </w:trPr>
        <w:tc>
          <w:tcPr>
            <w:tcW w:w="1271" w:type="dxa"/>
            <w:tcBorders>
              <w:top w:val="single" w:sz="4" w:space="0" w:color="BCD5ED"/>
              <w:left w:val="single" w:sz="4" w:space="0" w:color="BCD5ED"/>
              <w:bottom w:val="single" w:sz="4" w:space="0" w:color="BCD5ED"/>
              <w:right w:val="single" w:sz="4" w:space="0" w:color="BCD5ED"/>
            </w:tcBorders>
          </w:tcPr>
          <w:p w14:paraId="3225BD6F" w14:textId="77777777" w:rsidR="00B1616F" w:rsidRDefault="00000000">
            <w:pPr>
              <w:spacing w:after="0" w:line="259" w:lineRule="auto"/>
              <w:ind w:left="0" w:right="61" w:firstLine="0"/>
              <w:jc w:val="right"/>
            </w:pPr>
            <w:r>
              <w:rPr>
                <w:sz w:val="22"/>
              </w:rPr>
              <w:t xml:space="preserve">50.00 </w:t>
            </w:r>
          </w:p>
        </w:tc>
        <w:tc>
          <w:tcPr>
            <w:tcW w:w="816" w:type="dxa"/>
            <w:tcBorders>
              <w:top w:val="single" w:sz="4" w:space="0" w:color="BCD5ED"/>
              <w:left w:val="single" w:sz="4" w:space="0" w:color="BCD5ED"/>
              <w:bottom w:val="single" w:sz="4" w:space="0" w:color="BCD5ED"/>
              <w:right w:val="single" w:sz="4" w:space="0" w:color="BCD5ED"/>
            </w:tcBorders>
          </w:tcPr>
          <w:p w14:paraId="6CE10B1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0733AF0" w14:textId="77777777" w:rsidR="00B1616F" w:rsidRDefault="00000000">
            <w:pPr>
              <w:spacing w:after="0" w:line="259" w:lineRule="auto"/>
              <w:ind w:left="102" w:firstLine="0"/>
            </w:pPr>
            <w:r>
              <w:rPr>
                <w:sz w:val="22"/>
              </w:rPr>
              <w:t xml:space="preserve">Cold storage plant </w:t>
            </w:r>
          </w:p>
        </w:tc>
        <w:tc>
          <w:tcPr>
            <w:tcW w:w="2304" w:type="dxa"/>
            <w:tcBorders>
              <w:top w:val="single" w:sz="4" w:space="0" w:color="BCD5ED"/>
              <w:left w:val="single" w:sz="4" w:space="0" w:color="BCD5ED"/>
              <w:bottom w:val="single" w:sz="4" w:space="0" w:color="BCD5ED"/>
              <w:right w:val="single" w:sz="4" w:space="0" w:color="BCD5ED"/>
            </w:tcBorders>
          </w:tcPr>
          <w:p w14:paraId="2FA8CB0D" w14:textId="77777777" w:rsidR="00B1616F" w:rsidRDefault="00000000">
            <w:pPr>
              <w:spacing w:after="0" w:line="259" w:lineRule="auto"/>
              <w:ind w:left="62" w:firstLine="0"/>
              <w:jc w:val="center"/>
            </w:pPr>
            <w:r>
              <w:rPr>
                <w:sz w:val="22"/>
              </w:rPr>
              <w:t xml:space="preserve">1 </w:t>
            </w:r>
          </w:p>
        </w:tc>
      </w:tr>
      <w:tr w:rsidR="00B1616F" w14:paraId="78437F1D"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1E3F9B5C" w14:textId="77777777" w:rsidR="00B1616F" w:rsidRDefault="00000000">
            <w:pPr>
              <w:spacing w:after="72" w:line="259" w:lineRule="auto"/>
              <w:ind w:left="0" w:firstLine="0"/>
            </w:pPr>
            <w:r>
              <w:rPr>
                <w:rFonts w:ascii="Calibri" w:eastAsia="Calibri" w:hAnsi="Calibri" w:cs="Calibri"/>
                <w:sz w:val="12"/>
              </w:rPr>
              <w:t xml:space="preserve"> </w:t>
            </w:r>
          </w:p>
          <w:p w14:paraId="0937E1EE" w14:textId="77777777" w:rsidR="00B1616F" w:rsidRDefault="00000000">
            <w:pPr>
              <w:spacing w:after="0" w:line="259" w:lineRule="auto"/>
              <w:ind w:left="0" w:right="61" w:firstLine="0"/>
              <w:jc w:val="right"/>
            </w:pPr>
            <w:r>
              <w:rPr>
                <w:sz w:val="22"/>
              </w:rPr>
              <w:t xml:space="preserve">51.00 </w:t>
            </w:r>
          </w:p>
        </w:tc>
        <w:tc>
          <w:tcPr>
            <w:tcW w:w="816" w:type="dxa"/>
            <w:tcBorders>
              <w:top w:val="single" w:sz="4" w:space="0" w:color="BCD5ED"/>
              <w:left w:val="single" w:sz="4" w:space="0" w:color="BCD5ED"/>
              <w:bottom w:val="single" w:sz="4" w:space="0" w:color="BCD5ED"/>
              <w:right w:val="single" w:sz="4" w:space="0" w:color="BCD5ED"/>
            </w:tcBorders>
          </w:tcPr>
          <w:p w14:paraId="3FE32234" w14:textId="77777777" w:rsidR="00B1616F" w:rsidRDefault="00000000">
            <w:pPr>
              <w:spacing w:after="72" w:line="259" w:lineRule="auto"/>
              <w:ind w:left="0" w:firstLine="0"/>
            </w:pPr>
            <w:r>
              <w:rPr>
                <w:rFonts w:ascii="Calibri" w:eastAsia="Calibri" w:hAnsi="Calibri" w:cs="Calibri"/>
                <w:sz w:val="12"/>
              </w:rPr>
              <w:t xml:space="preserve"> </w:t>
            </w:r>
          </w:p>
          <w:p w14:paraId="07A40E5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BC602B5" w14:textId="77777777" w:rsidR="00B1616F" w:rsidRDefault="00000000">
            <w:pPr>
              <w:spacing w:after="0" w:line="259" w:lineRule="auto"/>
              <w:ind w:left="102" w:right="81" w:firstLine="0"/>
              <w:jc w:val="both"/>
            </w:pPr>
            <w:r>
              <w:rPr>
                <w:sz w:val="22"/>
              </w:rPr>
              <w:t xml:space="preserve">Collection agency (non – commission basis. For commission- basis, see 351.00) </w:t>
            </w:r>
          </w:p>
        </w:tc>
        <w:tc>
          <w:tcPr>
            <w:tcW w:w="2304" w:type="dxa"/>
            <w:tcBorders>
              <w:top w:val="single" w:sz="4" w:space="0" w:color="BCD5ED"/>
              <w:left w:val="single" w:sz="4" w:space="0" w:color="BCD5ED"/>
              <w:bottom w:val="single" w:sz="4" w:space="0" w:color="BCD5ED"/>
              <w:right w:val="single" w:sz="4" w:space="0" w:color="BCD5ED"/>
            </w:tcBorders>
          </w:tcPr>
          <w:p w14:paraId="3662A5F5" w14:textId="77777777" w:rsidR="00B1616F" w:rsidRDefault="00000000">
            <w:pPr>
              <w:spacing w:after="72" w:line="259" w:lineRule="auto"/>
              <w:ind w:left="0" w:firstLine="0"/>
            </w:pPr>
            <w:r>
              <w:rPr>
                <w:rFonts w:ascii="Calibri" w:eastAsia="Calibri" w:hAnsi="Calibri" w:cs="Calibri"/>
                <w:sz w:val="12"/>
              </w:rPr>
              <w:t xml:space="preserve"> </w:t>
            </w:r>
          </w:p>
          <w:p w14:paraId="0185776F" w14:textId="77777777" w:rsidR="00B1616F" w:rsidRDefault="00000000">
            <w:pPr>
              <w:spacing w:after="0" w:line="259" w:lineRule="auto"/>
              <w:ind w:left="62" w:firstLine="0"/>
              <w:jc w:val="center"/>
            </w:pPr>
            <w:r>
              <w:rPr>
                <w:sz w:val="22"/>
              </w:rPr>
              <w:t xml:space="preserve">1 </w:t>
            </w:r>
          </w:p>
        </w:tc>
      </w:tr>
      <w:tr w:rsidR="00B1616F" w14:paraId="51D28CFF"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507078AA" w14:textId="77777777" w:rsidR="00B1616F" w:rsidRDefault="00000000">
            <w:pPr>
              <w:spacing w:after="72" w:line="259" w:lineRule="auto"/>
              <w:ind w:left="0" w:firstLine="0"/>
            </w:pPr>
            <w:r>
              <w:rPr>
                <w:rFonts w:ascii="Calibri" w:eastAsia="Calibri" w:hAnsi="Calibri" w:cs="Calibri"/>
                <w:sz w:val="12"/>
              </w:rPr>
              <w:t xml:space="preserve"> </w:t>
            </w:r>
          </w:p>
          <w:p w14:paraId="05D2042D" w14:textId="77777777" w:rsidR="00B1616F" w:rsidRDefault="00000000">
            <w:pPr>
              <w:spacing w:after="0" w:line="259" w:lineRule="auto"/>
              <w:ind w:left="0" w:right="61" w:firstLine="0"/>
              <w:jc w:val="right"/>
            </w:pPr>
            <w:r>
              <w:rPr>
                <w:sz w:val="22"/>
              </w:rPr>
              <w:t xml:space="preserve">351.00 </w:t>
            </w:r>
          </w:p>
        </w:tc>
        <w:tc>
          <w:tcPr>
            <w:tcW w:w="816" w:type="dxa"/>
            <w:tcBorders>
              <w:top w:val="single" w:sz="4" w:space="0" w:color="BCD5ED"/>
              <w:left w:val="single" w:sz="4" w:space="0" w:color="BCD5ED"/>
              <w:bottom w:val="single" w:sz="4" w:space="0" w:color="BCD5ED"/>
              <w:right w:val="single" w:sz="4" w:space="0" w:color="BCD5ED"/>
            </w:tcBorders>
          </w:tcPr>
          <w:p w14:paraId="64F6F3D5" w14:textId="77777777" w:rsidR="00B1616F" w:rsidRDefault="00000000">
            <w:pPr>
              <w:spacing w:after="72" w:line="259" w:lineRule="auto"/>
              <w:ind w:left="0" w:firstLine="0"/>
            </w:pPr>
            <w:r>
              <w:rPr>
                <w:rFonts w:ascii="Calibri" w:eastAsia="Calibri" w:hAnsi="Calibri" w:cs="Calibri"/>
                <w:sz w:val="12"/>
              </w:rPr>
              <w:t xml:space="preserve"> </w:t>
            </w:r>
          </w:p>
          <w:p w14:paraId="70F5292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8382019" w14:textId="77777777" w:rsidR="00B1616F" w:rsidRDefault="00000000">
            <w:pPr>
              <w:spacing w:after="0" w:line="259" w:lineRule="auto"/>
              <w:ind w:left="102" w:right="84" w:firstLine="0"/>
              <w:jc w:val="both"/>
            </w:pPr>
            <w:r>
              <w:rPr>
                <w:sz w:val="22"/>
              </w:rPr>
              <w:t xml:space="preserve">Collection agency (commission – basis. For non- commission basis, see 51.00) </w:t>
            </w:r>
          </w:p>
        </w:tc>
        <w:tc>
          <w:tcPr>
            <w:tcW w:w="2304" w:type="dxa"/>
            <w:tcBorders>
              <w:top w:val="single" w:sz="4" w:space="0" w:color="BCD5ED"/>
              <w:left w:val="single" w:sz="4" w:space="0" w:color="BCD5ED"/>
              <w:bottom w:val="single" w:sz="4" w:space="0" w:color="BCD5ED"/>
              <w:right w:val="single" w:sz="4" w:space="0" w:color="BCD5ED"/>
            </w:tcBorders>
          </w:tcPr>
          <w:p w14:paraId="6C3426A3" w14:textId="77777777" w:rsidR="00B1616F" w:rsidRDefault="00000000">
            <w:pPr>
              <w:spacing w:after="72" w:line="259" w:lineRule="auto"/>
              <w:ind w:left="0" w:firstLine="0"/>
            </w:pPr>
            <w:r>
              <w:rPr>
                <w:rFonts w:ascii="Calibri" w:eastAsia="Calibri" w:hAnsi="Calibri" w:cs="Calibri"/>
                <w:sz w:val="12"/>
              </w:rPr>
              <w:t xml:space="preserve"> </w:t>
            </w:r>
          </w:p>
          <w:p w14:paraId="27BB26F7" w14:textId="77777777" w:rsidR="00B1616F" w:rsidRDefault="00000000">
            <w:pPr>
              <w:spacing w:after="0" w:line="259" w:lineRule="auto"/>
              <w:ind w:left="62" w:firstLine="0"/>
              <w:jc w:val="center"/>
            </w:pPr>
            <w:r>
              <w:rPr>
                <w:sz w:val="22"/>
              </w:rPr>
              <w:t xml:space="preserve">4 </w:t>
            </w:r>
          </w:p>
        </w:tc>
      </w:tr>
      <w:tr w:rsidR="00B1616F" w14:paraId="1FA56158" w14:textId="77777777">
        <w:trPr>
          <w:trHeight w:val="430"/>
        </w:trPr>
        <w:tc>
          <w:tcPr>
            <w:tcW w:w="1271" w:type="dxa"/>
            <w:tcBorders>
              <w:top w:val="single" w:sz="4" w:space="0" w:color="BCD5ED"/>
              <w:left w:val="single" w:sz="4" w:space="0" w:color="BCD5ED"/>
              <w:bottom w:val="single" w:sz="4" w:space="0" w:color="BCD5ED"/>
              <w:right w:val="single" w:sz="4" w:space="0" w:color="BCD5ED"/>
            </w:tcBorders>
          </w:tcPr>
          <w:p w14:paraId="1578067B" w14:textId="77777777" w:rsidR="00B1616F" w:rsidRDefault="00000000">
            <w:pPr>
              <w:spacing w:after="0" w:line="259" w:lineRule="auto"/>
              <w:ind w:left="0" w:right="61" w:firstLine="0"/>
              <w:jc w:val="right"/>
            </w:pPr>
            <w:r>
              <w:rPr>
                <w:sz w:val="22"/>
              </w:rPr>
              <w:t xml:space="preserve">53.00 </w:t>
            </w:r>
          </w:p>
        </w:tc>
        <w:tc>
          <w:tcPr>
            <w:tcW w:w="816" w:type="dxa"/>
            <w:tcBorders>
              <w:top w:val="single" w:sz="4" w:space="0" w:color="BCD5ED"/>
              <w:left w:val="single" w:sz="4" w:space="0" w:color="BCD5ED"/>
              <w:bottom w:val="single" w:sz="4" w:space="0" w:color="BCD5ED"/>
              <w:right w:val="single" w:sz="4" w:space="0" w:color="BCD5ED"/>
            </w:tcBorders>
          </w:tcPr>
          <w:p w14:paraId="389D491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50AD2BA" w14:textId="77777777" w:rsidR="00B1616F" w:rsidRDefault="00000000">
            <w:pPr>
              <w:spacing w:after="0" w:line="259" w:lineRule="auto"/>
              <w:ind w:left="102" w:firstLine="0"/>
            </w:pPr>
            <w:r>
              <w:rPr>
                <w:sz w:val="22"/>
              </w:rPr>
              <w:t xml:space="preserve">Commercial reporting or rating agencies </w:t>
            </w:r>
          </w:p>
        </w:tc>
        <w:tc>
          <w:tcPr>
            <w:tcW w:w="2304" w:type="dxa"/>
            <w:tcBorders>
              <w:top w:val="single" w:sz="4" w:space="0" w:color="BCD5ED"/>
              <w:left w:val="single" w:sz="4" w:space="0" w:color="BCD5ED"/>
              <w:bottom w:val="single" w:sz="4" w:space="0" w:color="BCD5ED"/>
              <w:right w:val="single" w:sz="4" w:space="0" w:color="BCD5ED"/>
            </w:tcBorders>
          </w:tcPr>
          <w:p w14:paraId="0B42E059" w14:textId="77777777" w:rsidR="00B1616F" w:rsidRDefault="00000000">
            <w:pPr>
              <w:spacing w:after="0" w:line="259" w:lineRule="auto"/>
              <w:ind w:left="62" w:firstLine="0"/>
              <w:jc w:val="center"/>
            </w:pPr>
            <w:r>
              <w:rPr>
                <w:sz w:val="22"/>
              </w:rPr>
              <w:t xml:space="preserve">1 </w:t>
            </w:r>
          </w:p>
        </w:tc>
      </w:tr>
      <w:tr w:rsidR="00B1616F" w14:paraId="27C16537" w14:textId="77777777">
        <w:trPr>
          <w:trHeight w:val="426"/>
        </w:trPr>
        <w:tc>
          <w:tcPr>
            <w:tcW w:w="1271" w:type="dxa"/>
            <w:tcBorders>
              <w:top w:val="single" w:sz="4" w:space="0" w:color="BCD5ED"/>
              <w:left w:val="single" w:sz="4" w:space="0" w:color="BCD5ED"/>
              <w:bottom w:val="single" w:sz="4" w:space="0" w:color="BCD5ED"/>
              <w:right w:val="single" w:sz="4" w:space="0" w:color="BCD5ED"/>
            </w:tcBorders>
          </w:tcPr>
          <w:p w14:paraId="26942A7D" w14:textId="77777777" w:rsidR="00B1616F" w:rsidRDefault="00000000">
            <w:pPr>
              <w:spacing w:after="0" w:line="259" w:lineRule="auto"/>
              <w:ind w:left="0" w:right="61" w:firstLine="0"/>
              <w:jc w:val="right"/>
            </w:pPr>
            <w:r>
              <w:rPr>
                <w:sz w:val="22"/>
              </w:rPr>
              <w:t xml:space="preserve">352.00 </w:t>
            </w:r>
          </w:p>
        </w:tc>
        <w:tc>
          <w:tcPr>
            <w:tcW w:w="816" w:type="dxa"/>
            <w:tcBorders>
              <w:top w:val="single" w:sz="4" w:space="0" w:color="BCD5ED"/>
              <w:left w:val="single" w:sz="4" w:space="0" w:color="BCD5ED"/>
              <w:bottom w:val="single" w:sz="4" w:space="0" w:color="BCD5ED"/>
              <w:right w:val="single" w:sz="4" w:space="0" w:color="BCD5ED"/>
            </w:tcBorders>
          </w:tcPr>
          <w:p w14:paraId="1D2EB5C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3FF9DBC" w14:textId="77777777" w:rsidR="00B1616F" w:rsidRDefault="00000000">
            <w:pPr>
              <w:spacing w:after="0" w:line="259" w:lineRule="auto"/>
              <w:ind w:left="102" w:firstLine="0"/>
            </w:pPr>
            <w:r>
              <w:rPr>
                <w:sz w:val="22"/>
              </w:rPr>
              <w:t xml:space="preserve">Commercial artist </w:t>
            </w:r>
          </w:p>
        </w:tc>
        <w:tc>
          <w:tcPr>
            <w:tcW w:w="2304" w:type="dxa"/>
            <w:tcBorders>
              <w:top w:val="single" w:sz="4" w:space="0" w:color="BCD5ED"/>
              <w:left w:val="single" w:sz="4" w:space="0" w:color="BCD5ED"/>
              <w:bottom w:val="single" w:sz="4" w:space="0" w:color="BCD5ED"/>
              <w:right w:val="single" w:sz="4" w:space="0" w:color="BCD5ED"/>
            </w:tcBorders>
          </w:tcPr>
          <w:p w14:paraId="2052E900" w14:textId="77777777" w:rsidR="00B1616F" w:rsidRDefault="00000000">
            <w:pPr>
              <w:spacing w:after="0" w:line="259" w:lineRule="auto"/>
              <w:ind w:left="62" w:firstLine="0"/>
              <w:jc w:val="center"/>
            </w:pPr>
            <w:r>
              <w:rPr>
                <w:sz w:val="22"/>
              </w:rPr>
              <w:t xml:space="preserve">1 </w:t>
            </w:r>
          </w:p>
        </w:tc>
      </w:tr>
      <w:tr w:rsidR="00B1616F" w14:paraId="5928E41E" w14:textId="77777777">
        <w:trPr>
          <w:trHeight w:val="428"/>
        </w:trPr>
        <w:tc>
          <w:tcPr>
            <w:tcW w:w="1271" w:type="dxa"/>
            <w:tcBorders>
              <w:top w:val="single" w:sz="4" w:space="0" w:color="BCD5ED"/>
              <w:left w:val="single" w:sz="4" w:space="0" w:color="BCD5ED"/>
              <w:bottom w:val="single" w:sz="4" w:space="0" w:color="BCD5ED"/>
              <w:right w:val="single" w:sz="4" w:space="0" w:color="BCD5ED"/>
            </w:tcBorders>
          </w:tcPr>
          <w:p w14:paraId="4154BC02" w14:textId="77777777" w:rsidR="00B1616F" w:rsidRDefault="00000000">
            <w:pPr>
              <w:spacing w:after="0" w:line="259" w:lineRule="auto"/>
              <w:ind w:left="0" w:right="61" w:firstLine="0"/>
              <w:jc w:val="right"/>
            </w:pPr>
            <w:r>
              <w:rPr>
                <w:sz w:val="22"/>
              </w:rPr>
              <w:t xml:space="preserve">353.00 </w:t>
            </w:r>
          </w:p>
        </w:tc>
        <w:tc>
          <w:tcPr>
            <w:tcW w:w="816" w:type="dxa"/>
            <w:tcBorders>
              <w:top w:val="single" w:sz="4" w:space="0" w:color="BCD5ED"/>
              <w:left w:val="single" w:sz="4" w:space="0" w:color="BCD5ED"/>
              <w:bottom w:val="single" w:sz="4" w:space="0" w:color="BCD5ED"/>
              <w:right w:val="single" w:sz="4" w:space="0" w:color="BCD5ED"/>
            </w:tcBorders>
          </w:tcPr>
          <w:p w14:paraId="6ABD681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F4E8873" w14:textId="77777777" w:rsidR="00B1616F" w:rsidRDefault="00000000">
            <w:pPr>
              <w:spacing w:after="0" w:line="259" w:lineRule="auto"/>
              <w:ind w:left="102" w:firstLine="0"/>
            </w:pPr>
            <w:r>
              <w:rPr>
                <w:sz w:val="22"/>
              </w:rPr>
              <w:t xml:space="preserve">Commission broker </w:t>
            </w:r>
          </w:p>
        </w:tc>
        <w:tc>
          <w:tcPr>
            <w:tcW w:w="2304" w:type="dxa"/>
            <w:tcBorders>
              <w:top w:val="single" w:sz="4" w:space="0" w:color="BCD5ED"/>
              <w:left w:val="single" w:sz="4" w:space="0" w:color="BCD5ED"/>
              <w:bottom w:val="single" w:sz="4" w:space="0" w:color="BCD5ED"/>
              <w:right w:val="single" w:sz="4" w:space="0" w:color="BCD5ED"/>
            </w:tcBorders>
          </w:tcPr>
          <w:p w14:paraId="02D5A508" w14:textId="77777777" w:rsidR="00B1616F" w:rsidRDefault="00000000">
            <w:pPr>
              <w:spacing w:after="0" w:line="259" w:lineRule="auto"/>
              <w:ind w:left="62" w:firstLine="0"/>
              <w:jc w:val="center"/>
            </w:pPr>
            <w:r>
              <w:rPr>
                <w:sz w:val="22"/>
              </w:rPr>
              <w:t xml:space="preserve">4 </w:t>
            </w:r>
          </w:p>
        </w:tc>
      </w:tr>
      <w:tr w:rsidR="00B1616F" w14:paraId="355FEF14" w14:textId="77777777">
        <w:trPr>
          <w:trHeight w:val="428"/>
        </w:trPr>
        <w:tc>
          <w:tcPr>
            <w:tcW w:w="1271" w:type="dxa"/>
            <w:tcBorders>
              <w:top w:val="single" w:sz="4" w:space="0" w:color="BCD5ED"/>
              <w:left w:val="single" w:sz="4" w:space="0" w:color="BCD5ED"/>
              <w:bottom w:val="single" w:sz="4" w:space="0" w:color="BCD5ED"/>
              <w:right w:val="single" w:sz="4" w:space="0" w:color="BCD5ED"/>
            </w:tcBorders>
          </w:tcPr>
          <w:p w14:paraId="10C4464B" w14:textId="77777777" w:rsidR="00B1616F" w:rsidRDefault="00000000">
            <w:pPr>
              <w:spacing w:after="0" w:line="259" w:lineRule="auto"/>
              <w:ind w:left="0" w:right="61" w:firstLine="0"/>
              <w:jc w:val="right"/>
            </w:pPr>
            <w:r>
              <w:rPr>
                <w:sz w:val="22"/>
              </w:rPr>
              <w:t xml:space="preserve">52.00 </w:t>
            </w:r>
          </w:p>
        </w:tc>
        <w:tc>
          <w:tcPr>
            <w:tcW w:w="816" w:type="dxa"/>
            <w:tcBorders>
              <w:top w:val="single" w:sz="4" w:space="0" w:color="BCD5ED"/>
              <w:left w:val="single" w:sz="4" w:space="0" w:color="BCD5ED"/>
              <w:bottom w:val="single" w:sz="4" w:space="0" w:color="BCD5ED"/>
              <w:right w:val="single" w:sz="4" w:space="0" w:color="BCD5ED"/>
            </w:tcBorders>
          </w:tcPr>
          <w:p w14:paraId="54C96B3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E23BB48" w14:textId="77777777" w:rsidR="00B1616F" w:rsidRDefault="00000000">
            <w:pPr>
              <w:spacing w:after="0" w:line="259" w:lineRule="auto"/>
              <w:ind w:left="102" w:firstLine="0"/>
            </w:pPr>
            <w:r>
              <w:rPr>
                <w:sz w:val="22"/>
              </w:rPr>
              <w:t xml:space="preserve">Common carrier </w:t>
            </w:r>
          </w:p>
        </w:tc>
        <w:tc>
          <w:tcPr>
            <w:tcW w:w="2304" w:type="dxa"/>
            <w:tcBorders>
              <w:top w:val="single" w:sz="4" w:space="0" w:color="BCD5ED"/>
              <w:left w:val="single" w:sz="4" w:space="0" w:color="BCD5ED"/>
              <w:bottom w:val="single" w:sz="4" w:space="0" w:color="BCD5ED"/>
              <w:right w:val="single" w:sz="4" w:space="0" w:color="BCD5ED"/>
            </w:tcBorders>
          </w:tcPr>
          <w:p w14:paraId="4BD494DE" w14:textId="77777777" w:rsidR="00B1616F" w:rsidRDefault="00000000">
            <w:pPr>
              <w:spacing w:after="0" w:line="259" w:lineRule="auto"/>
              <w:ind w:left="62" w:firstLine="0"/>
              <w:jc w:val="center"/>
            </w:pPr>
            <w:r>
              <w:rPr>
                <w:sz w:val="22"/>
              </w:rPr>
              <w:t xml:space="preserve">1 </w:t>
            </w:r>
          </w:p>
        </w:tc>
      </w:tr>
      <w:tr w:rsidR="00B1616F" w14:paraId="62865715" w14:textId="77777777">
        <w:trPr>
          <w:trHeight w:val="427"/>
        </w:trPr>
        <w:tc>
          <w:tcPr>
            <w:tcW w:w="1271" w:type="dxa"/>
            <w:tcBorders>
              <w:top w:val="single" w:sz="4" w:space="0" w:color="BCD5ED"/>
              <w:left w:val="single" w:sz="4" w:space="0" w:color="BCD5ED"/>
              <w:bottom w:val="single" w:sz="4" w:space="0" w:color="BCD5ED"/>
              <w:right w:val="single" w:sz="4" w:space="0" w:color="BCD5ED"/>
            </w:tcBorders>
          </w:tcPr>
          <w:p w14:paraId="3C63915B" w14:textId="77777777" w:rsidR="00B1616F" w:rsidRDefault="00000000">
            <w:pPr>
              <w:spacing w:after="0" w:line="259" w:lineRule="auto"/>
              <w:ind w:left="0" w:right="61" w:firstLine="0"/>
              <w:jc w:val="right"/>
            </w:pPr>
            <w:r>
              <w:rPr>
                <w:sz w:val="22"/>
              </w:rPr>
              <w:t xml:space="preserve">54.00 </w:t>
            </w:r>
          </w:p>
        </w:tc>
        <w:tc>
          <w:tcPr>
            <w:tcW w:w="816" w:type="dxa"/>
            <w:tcBorders>
              <w:top w:val="single" w:sz="4" w:space="0" w:color="BCD5ED"/>
              <w:left w:val="single" w:sz="4" w:space="0" w:color="BCD5ED"/>
              <w:bottom w:val="single" w:sz="4" w:space="0" w:color="BCD5ED"/>
              <w:right w:val="single" w:sz="4" w:space="0" w:color="BCD5ED"/>
            </w:tcBorders>
          </w:tcPr>
          <w:p w14:paraId="52CC27A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D19F21A" w14:textId="77777777" w:rsidR="00B1616F" w:rsidRDefault="00000000">
            <w:pPr>
              <w:spacing w:after="0" w:line="259" w:lineRule="auto"/>
              <w:ind w:left="102" w:firstLine="0"/>
            </w:pPr>
            <w:r>
              <w:rPr>
                <w:sz w:val="22"/>
              </w:rPr>
              <w:t xml:space="preserve">Computer sales / service </w:t>
            </w:r>
          </w:p>
        </w:tc>
        <w:tc>
          <w:tcPr>
            <w:tcW w:w="2304" w:type="dxa"/>
            <w:tcBorders>
              <w:top w:val="single" w:sz="4" w:space="0" w:color="BCD5ED"/>
              <w:left w:val="single" w:sz="4" w:space="0" w:color="BCD5ED"/>
              <w:bottom w:val="single" w:sz="4" w:space="0" w:color="BCD5ED"/>
              <w:right w:val="single" w:sz="4" w:space="0" w:color="BCD5ED"/>
            </w:tcBorders>
          </w:tcPr>
          <w:p w14:paraId="6769D7BD" w14:textId="77777777" w:rsidR="00B1616F" w:rsidRDefault="00000000">
            <w:pPr>
              <w:spacing w:after="0" w:line="259" w:lineRule="auto"/>
              <w:ind w:left="62" w:firstLine="0"/>
              <w:jc w:val="center"/>
            </w:pPr>
            <w:r>
              <w:rPr>
                <w:sz w:val="22"/>
              </w:rPr>
              <w:t xml:space="preserve">1 </w:t>
            </w:r>
          </w:p>
        </w:tc>
      </w:tr>
      <w:tr w:rsidR="00B1616F" w14:paraId="1C44830C" w14:textId="77777777">
        <w:trPr>
          <w:trHeight w:val="426"/>
        </w:trPr>
        <w:tc>
          <w:tcPr>
            <w:tcW w:w="1271" w:type="dxa"/>
            <w:tcBorders>
              <w:top w:val="single" w:sz="4" w:space="0" w:color="BCD5ED"/>
              <w:left w:val="single" w:sz="4" w:space="0" w:color="BCD5ED"/>
              <w:bottom w:val="single" w:sz="4" w:space="0" w:color="BCD5ED"/>
              <w:right w:val="single" w:sz="4" w:space="0" w:color="BCD5ED"/>
            </w:tcBorders>
          </w:tcPr>
          <w:p w14:paraId="56C7B045" w14:textId="77777777" w:rsidR="00B1616F" w:rsidRDefault="00000000">
            <w:pPr>
              <w:spacing w:after="0" w:line="259" w:lineRule="auto"/>
              <w:ind w:left="0" w:firstLine="0"/>
            </w:pPr>
            <w:r>
              <w:rPr>
                <w:sz w:val="22"/>
              </w:rPr>
              <w:t xml:space="preserve">500.00 </w:t>
            </w:r>
          </w:p>
        </w:tc>
        <w:tc>
          <w:tcPr>
            <w:tcW w:w="816" w:type="dxa"/>
            <w:tcBorders>
              <w:top w:val="single" w:sz="4" w:space="0" w:color="BCD5ED"/>
              <w:left w:val="single" w:sz="4" w:space="0" w:color="BCD5ED"/>
              <w:bottom w:val="single" w:sz="4" w:space="0" w:color="BCD5ED"/>
              <w:right w:val="single" w:sz="4" w:space="0" w:color="BCD5ED"/>
            </w:tcBorders>
          </w:tcPr>
          <w:p w14:paraId="45C239A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729CB47" w14:textId="77777777" w:rsidR="00B1616F" w:rsidRDefault="00000000">
            <w:pPr>
              <w:spacing w:after="0" w:line="259" w:lineRule="auto"/>
              <w:ind w:left="102" w:firstLine="0"/>
            </w:pPr>
            <w:r>
              <w:rPr>
                <w:sz w:val="22"/>
              </w:rPr>
              <w:t xml:space="preserve">Computer Programming/SAAS, hosting, design, networking </w:t>
            </w:r>
          </w:p>
        </w:tc>
        <w:tc>
          <w:tcPr>
            <w:tcW w:w="2304" w:type="dxa"/>
            <w:tcBorders>
              <w:top w:val="single" w:sz="4" w:space="0" w:color="BCD5ED"/>
              <w:left w:val="single" w:sz="4" w:space="0" w:color="BCD5ED"/>
              <w:bottom w:val="single" w:sz="4" w:space="0" w:color="BCD5ED"/>
              <w:right w:val="single" w:sz="4" w:space="0" w:color="BCD5ED"/>
            </w:tcBorders>
          </w:tcPr>
          <w:p w14:paraId="29682AF3" w14:textId="77777777" w:rsidR="00B1616F" w:rsidRDefault="00000000">
            <w:pPr>
              <w:spacing w:after="0" w:line="259" w:lineRule="auto"/>
              <w:ind w:left="86" w:firstLine="0"/>
              <w:jc w:val="center"/>
            </w:pPr>
            <w:r>
              <w:rPr>
                <w:sz w:val="22"/>
              </w:rPr>
              <w:t>B</w:t>
            </w:r>
          </w:p>
        </w:tc>
      </w:tr>
      <w:tr w:rsidR="00B1616F" w14:paraId="094D6F9E" w14:textId="77777777">
        <w:trPr>
          <w:trHeight w:val="390"/>
        </w:trPr>
        <w:tc>
          <w:tcPr>
            <w:tcW w:w="1271" w:type="dxa"/>
            <w:tcBorders>
              <w:top w:val="single" w:sz="4" w:space="0" w:color="BCD5ED"/>
              <w:left w:val="single" w:sz="4" w:space="0" w:color="BCD5ED"/>
              <w:bottom w:val="single" w:sz="4" w:space="0" w:color="BCD5ED"/>
              <w:right w:val="single" w:sz="4" w:space="0" w:color="BCD5ED"/>
            </w:tcBorders>
          </w:tcPr>
          <w:p w14:paraId="0B6423E0" w14:textId="77777777" w:rsidR="00B1616F" w:rsidRDefault="00000000">
            <w:pPr>
              <w:spacing w:after="0" w:line="259" w:lineRule="auto"/>
              <w:ind w:left="0" w:right="61" w:firstLine="0"/>
              <w:jc w:val="right"/>
            </w:pPr>
            <w:r>
              <w:rPr>
                <w:sz w:val="22"/>
              </w:rPr>
              <w:t xml:space="preserve">294.00 </w:t>
            </w:r>
          </w:p>
        </w:tc>
        <w:tc>
          <w:tcPr>
            <w:tcW w:w="816" w:type="dxa"/>
            <w:tcBorders>
              <w:top w:val="single" w:sz="4" w:space="0" w:color="BCD5ED"/>
              <w:left w:val="single" w:sz="4" w:space="0" w:color="BCD5ED"/>
              <w:bottom w:val="single" w:sz="4" w:space="0" w:color="BCD5ED"/>
              <w:right w:val="single" w:sz="4" w:space="0" w:color="BCD5ED"/>
            </w:tcBorders>
          </w:tcPr>
          <w:p w14:paraId="1BC10AEA"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57CC71DF" w14:textId="77777777" w:rsidR="00B1616F" w:rsidRDefault="00000000">
            <w:pPr>
              <w:spacing w:after="0" w:line="259" w:lineRule="auto"/>
              <w:ind w:left="102" w:firstLine="0"/>
            </w:pPr>
            <w:r>
              <w:rPr>
                <w:sz w:val="22"/>
              </w:rPr>
              <w:t xml:space="preserve">Concert </w:t>
            </w:r>
          </w:p>
        </w:tc>
        <w:tc>
          <w:tcPr>
            <w:tcW w:w="2304" w:type="dxa"/>
            <w:tcBorders>
              <w:top w:val="single" w:sz="4" w:space="0" w:color="BCD5ED"/>
              <w:left w:val="single" w:sz="4" w:space="0" w:color="BCD5ED"/>
              <w:bottom w:val="single" w:sz="4" w:space="0" w:color="BCD5ED"/>
              <w:right w:val="single" w:sz="4" w:space="0" w:color="BCD5ED"/>
            </w:tcBorders>
          </w:tcPr>
          <w:p w14:paraId="5939610F" w14:textId="77777777" w:rsidR="00B1616F" w:rsidRDefault="00000000">
            <w:pPr>
              <w:spacing w:after="0" w:line="259" w:lineRule="auto"/>
              <w:ind w:left="63" w:firstLine="0"/>
              <w:jc w:val="center"/>
            </w:pPr>
            <w:r>
              <w:rPr>
                <w:sz w:val="22"/>
              </w:rPr>
              <w:t xml:space="preserve">$250 </w:t>
            </w:r>
          </w:p>
        </w:tc>
      </w:tr>
      <w:tr w:rsidR="00B1616F" w14:paraId="3AE9EFC8" w14:textId="77777777">
        <w:trPr>
          <w:trHeight w:val="371"/>
        </w:trPr>
        <w:tc>
          <w:tcPr>
            <w:tcW w:w="1271" w:type="dxa"/>
            <w:tcBorders>
              <w:top w:val="single" w:sz="4" w:space="0" w:color="BCD5ED"/>
              <w:left w:val="single" w:sz="4" w:space="0" w:color="BCD5ED"/>
              <w:bottom w:val="single" w:sz="4" w:space="0" w:color="BCD5ED"/>
              <w:right w:val="single" w:sz="4" w:space="0" w:color="BCD5ED"/>
            </w:tcBorders>
            <w:vAlign w:val="bottom"/>
          </w:tcPr>
          <w:p w14:paraId="7ABFBAD7" w14:textId="77777777" w:rsidR="00B1616F" w:rsidRDefault="00000000">
            <w:pPr>
              <w:spacing w:after="0" w:line="259" w:lineRule="auto"/>
              <w:ind w:left="0" w:right="61" w:firstLine="0"/>
              <w:jc w:val="right"/>
            </w:pPr>
            <w:r>
              <w:rPr>
                <w:sz w:val="22"/>
              </w:rPr>
              <w:t xml:space="preserve">55.00 </w:t>
            </w:r>
          </w:p>
        </w:tc>
        <w:tc>
          <w:tcPr>
            <w:tcW w:w="816" w:type="dxa"/>
            <w:tcBorders>
              <w:top w:val="single" w:sz="4" w:space="0" w:color="BCD5ED"/>
              <w:left w:val="single" w:sz="4" w:space="0" w:color="BCD5ED"/>
              <w:bottom w:val="single" w:sz="4" w:space="0" w:color="BCD5ED"/>
              <w:right w:val="single" w:sz="4" w:space="0" w:color="BCD5ED"/>
            </w:tcBorders>
            <w:vAlign w:val="bottom"/>
          </w:tcPr>
          <w:p w14:paraId="286FBE0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vAlign w:val="bottom"/>
          </w:tcPr>
          <w:p w14:paraId="61D99FA7" w14:textId="77777777" w:rsidR="00B1616F" w:rsidRDefault="00000000">
            <w:pPr>
              <w:spacing w:after="0" w:line="259" w:lineRule="auto"/>
              <w:ind w:left="102" w:firstLine="0"/>
            </w:pPr>
            <w:r>
              <w:rPr>
                <w:sz w:val="22"/>
              </w:rPr>
              <w:t xml:space="preserve">Concession </w:t>
            </w:r>
          </w:p>
        </w:tc>
        <w:tc>
          <w:tcPr>
            <w:tcW w:w="2304" w:type="dxa"/>
            <w:tcBorders>
              <w:top w:val="single" w:sz="4" w:space="0" w:color="BCD5ED"/>
              <w:left w:val="single" w:sz="4" w:space="0" w:color="BCD5ED"/>
              <w:bottom w:val="single" w:sz="4" w:space="0" w:color="BCD5ED"/>
              <w:right w:val="single" w:sz="4" w:space="0" w:color="BCD5ED"/>
            </w:tcBorders>
            <w:vAlign w:val="bottom"/>
          </w:tcPr>
          <w:p w14:paraId="74CEC1B3" w14:textId="77777777" w:rsidR="00B1616F" w:rsidRDefault="00000000">
            <w:pPr>
              <w:spacing w:after="0" w:line="259" w:lineRule="auto"/>
              <w:ind w:left="62" w:firstLine="0"/>
              <w:jc w:val="center"/>
            </w:pPr>
            <w:r>
              <w:rPr>
                <w:sz w:val="22"/>
              </w:rPr>
              <w:t xml:space="preserve">1 </w:t>
            </w:r>
          </w:p>
        </w:tc>
      </w:tr>
      <w:tr w:rsidR="00B1616F" w14:paraId="4BAFF58E" w14:textId="77777777">
        <w:trPr>
          <w:trHeight w:val="361"/>
        </w:trPr>
        <w:tc>
          <w:tcPr>
            <w:tcW w:w="1271" w:type="dxa"/>
            <w:tcBorders>
              <w:top w:val="single" w:sz="4" w:space="0" w:color="BCD5ED"/>
              <w:left w:val="single" w:sz="4" w:space="0" w:color="BCD5ED"/>
              <w:bottom w:val="single" w:sz="4" w:space="0" w:color="BCD5ED"/>
              <w:right w:val="single" w:sz="4" w:space="0" w:color="BCD5ED"/>
            </w:tcBorders>
            <w:vAlign w:val="bottom"/>
          </w:tcPr>
          <w:p w14:paraId="3BA099F5" w14:textId="77777777" w:rsidR="00B1616F" w:rsidRDefault="00000000">
            <w:pPr>
              <w:spacing w:after="0" w:line="259" w:lineRule="auto"/>
              <w:ind w:left="0" w:right="61" w:firstLine="0"/>
              <w:jc w:val="right"/>
            </w:pPr>
            <w:r>
              <w:rPr>
                <w:sz w:val="22"/>
              </w:rPr>
              <w:lastRenderedPageBreak/>
              <w:t xml:space="preserve">354.00 </w:t>
            </w:r>
          </w:p>
        </w:tc>
        <w:tc>
          <w:tcPr>
            <w:tcW w:w="816" w:type="dxa"/>
            <w:tcBorders>
              <w:top w:val="single" w:sz="4" w:space="0" w:color="BCD5ED"/>
              <w:left w:val="single" w:sz="4" w:space="0" w:color="BCD5ED"/>
              <w:bottom w:val="single" w:sz="4" w:space="0" w:color="BCD5ED"/>
              <w:right w:val="single" w:sz="4" w:space="0" w:color="BCD5ED"/>
            </w:tcBorders>
            <w:vAlign w:val="bottom"/>
          </w:tcPr>
          <w:p w14:paraId="1B3F1EB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vAlign w:val="bottom"/>
          </w:tcPr>
          <w:p w14:paraId="5F8A8D6D" w14:textId="77777777" w:rsidR="00B1616F" w:rsidRDefault="00000000">
            <w:pPr>
              <w:spacing w:after="0" w:line="259" w:lineRule="auto"/>
              <w:ind w:left="102" w:firstLine="0"/>
            </w:pPr>
            <w:r>
              <w:rPr>
                <w:sz w:val="22"/>
              </w:rPr>
              <w:t xml:space="preserve">Consultant </w:t>
            </w:r>
          </w:p>
        </w:tc>
        <w:tc>
          <w:tcPr>
            <w:tcW w:w="2304" w:type="dxa"/>
            <w:tcBorders>
              <w:top w:val="single" w:sz="4" w:space="0" w:color="BCD5ED"/>
              <w:left w:val="single" w:sz="4" w:space="0" w:color="BCD5ED"/>
              <w:bottom w:val="single" w:sz="4" w:space="0" w:color="BCD5ED"/>
              <w:right w:val="single" w:sz="4" w:space="0" w:color="BCD5ED"/>
            </w:tcBorders>
            <w:vAlign w:val="bottom"/>
          </w:tcPr>
          <w:p w14:paraId="61606FDA" w14:textId="77777777" w:rsidR="00B1616F" w:rsidRDefault="00000000">
            <w:pPr>
              <w:spacing w:after="0" w:line="259" w:lineRule="auto"/>
              <w:ind w:left="62" w:firstLine="0"/>
              <w:jc w:val="center"/>
            </w:pPr>
            <w:r>
              <w:rPr>
                <w:sz w:val="22"/>
              </w:rPr>
              <w:t xml:space="preserve">1 </w:t>
            </w:r>
          </w:p>
        </w:tc>
      </w:tr>
      <w:tr w:rsidR="00B1616F" w14:paraId="1E4E8A7A" w14:textId="77777777">
        <w:trPr>
          <w:trHeight w:val="362"/>
        </w:trPr>
        <w:tc>
          <w:tcPr>
            <w:tcW w:w="1271" w:type="dxa"/>
            <w:tcBorders>
              <w:top w:val="single" w:sz="4" w:space="0" w:color="BCD5ED"/>
              <w:left w:val="single" w:sz="4" w:space="0" w:color="BCD5ED"/>
              <w:bottom w:val="single" w:sz="4" w:space="0" w:color="BCD5ED"/>
              <w:right w:val="single" w:sz="4" w:space="0" w:color="BCD5ED"/>
            </w:tcBorders>
            <w:vAlign w:val="bottom"/>
          </w:tcPr>
          <w:p w14:paraId="386C2FFD" w14:textId="77777777" w:rsidR="00B1616F" w:rsidRDefault="00000000">
            <w:pPr>
              <w:spacing w:after="0" w:line="259" w:lineRule="auto"/>
              <w:ind w:left="0" w:right="61" w:firstLine="0"/>
              <w:jc w:val="right"/>
            </w:pPr>
            <w:r>
              <w:rPr>
                <w:sz w:val="22"/>
              </w:rPr>
              <w:t xml:space="preserve">355.00 </w:t>
            </w:r>
          </w:p>
        </w:tc>
        <w:tc>
          <w:tcPr>
            <w:tcW w:w="816" w:type="dxa"/>
            <w:tcBorders>
              <w:top w:val="single" w:sz="4" w:space="0" w:color="BCD5ED"/>
              <w:left w:val="single" w:sz="4" w:space="0" w:color="BCD5ED"/>
              <w:bottom w:val="single" w:sz="4" w:space="0" w:color="BCD5ED"/>
              <w:right w:val="single" w:sz="4" w:space="0" w:color="BCD5ED"/>
            </w:tcBorders>
            <w:vAlign w:val="bottom"/>
          </w:tcPr>
          <w:p w14:paraId="2979C9D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vAlign w:val="bottom"/>
          </w:tcPr>
          <w:p w14:paraId="4041EBAB" w14:textId="77777777" w:rsidR="00B1616F" w:rsidRDefault="00000000">
            <w:pPr>
              <w:spacing w:after="0" w:line="259" w:lineRule="auto"/>
              <w:ind w:left="102" w:firstLine="0"/>
            </w:pPr>
            <w:r>
              <w:rPr>
                <w:sz w:val="22"/>
              </w:rPr>
              <w:t xml:space="preserve">Consumer psychologist </w:t>
            </w:r>
          </w:p>
        </w:tc>
        <w:tc>
          <w:tcPr>
            <w:tcW w:w="2304" w:type="dxa"/>
            <w:tcBorders>
              <w:top w:val="single" w:sz="4" w:space="0" w:color="BCD5ED"/>
              <w:left w:val="single" w:sz="4" w:space="0" w:color="BCD5ED"/>
              <w:bottom w:val="single" w:sz="4" w:space="0" w:color="BCD5ED"/>
              <w:right w:val="single" w:sz="4" w:space="0" w:color="BCD5ED"/>
            </w:tcBorders>
            <w:vAlign w:val="bottom"/>
          </w:tcPr>
          <w:p w14:paraId="3BFAC46E" w14:textId="77777777" w:rsidR="00B1616F" w:rsidRDefault="00000000">
            <w:pPr>
              <w:spacing w:after="0" w:line="259" w:lineRule="auto"/>
              <w:ind w:left="62" w:firstLine="0"/>
              <w:jc w:val="center"/>
            </w:pPr>
            <w:r>
              <w:rPr>
                <w:sz w:val="22"/>
              </w:rPr>
              <w:t xml:space="preserve">B </w:t>
            </w:r>
          </w:p>
        </w:tc>
      </w:tr>
      <w:tr w:rsidR="00B1616F" w14:paraId="5B326DF2" w14:textId="77777777">
        <w:trPr>
          <w:trHeight w:val="362"/>
        </w:trPr>
        <w:tc>
          <w:tcPr>
            <w:tcW w:w="1271" w:type="dxa"/>
            <w:tcBorders>
              <w:top w:val="single" w:sz="4" w:space="0" w:color="BCD5ED"/>
              <w:left w:val="single" w:sz="4" w:space="0" w:color="BCD5ED"/>
              <w:bottom w:val="single" w:sz="4" w:space="0" w:color="BCD5ED"/>
              <w:right w:val="single" w:sz="4" w:space="0" w:color="BCD5ED"/>
            </w:tcBorders>
            <w:vAlign w:val="bottom"/>
          </w:tcPr>
          <w:p w14:paraId="46232DFB" w14:textId="77777777" w:rsidR="00B1616F" w:rsidRDefault="00000000">
            <w:pPr>
              <w:spacing w:after="0" w:line="259" w:lineRule="auto"/>
              <w:ind w:left="0" w:right="61" w:firstLine="0"/>
              <w:jc w:val="right"/>
            </w:pPr>
            <w:r>
              <w:rPr>
                <w:sz w:val="22"/>
              </w:rPr>
              <w:t xml:space="preserve">356.00 </w:t>
            </w:r>
          </w:p>
        </w:tc>
        <w:tc>
          <w:tcPr>
            <w:tcW w:w="816" w:type="dxa"/>
            <w:tcBorders>
              <w:top w:val="single" w:sz="4" w:space="0" w:color="BCD5ED"/>
              <w:left w:val="single" w:sz="4" w:space="0" w:color="BCD5ED"/>
              <w:bottom w:val="single" w:sz="4" w:space="0" w:color="BCD5ED"/>
              <w:right w:val="single" w:sz="4" w:space="0" w:color="BCD5ED"/>
            </w:tcBorders>
            <w:vAlign w:val="bottom"/>
          </w:tcPr>
          <w:p w14:paraId="4EA7D0D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vAlign w:val="bottom"/>
          </w:tcPr>
          <w:p w14:paraId="1703E66F" w14:textId="77777777" w:rsidR="00B1616F" w:rsidRDefault="00000000">
            <w:pPr>
              <w:spacing w:after="0" w:line="259" w:lineRule="auto"/>
              <w:ind w:left="102" w:firstLine="0"/>
            </w:pPr>
            <w:r>
              <w:rPr>
                <w:sz w:val="22"/>
              </w:rPr>
              <w:t xml:space="preserve">Consumer service </w:t>
            </w:r>
          </w:p>
        </w:tc>
        <w:tc>
          <w:tcPr>
            <w:tcW w:w="2304" w:type="dxa"/>
            <w:tcBorders>
              <w:top w:val="single" w:sz="4" w:space="0" w:color="BCD5ED"/>
              <w:left w:val="single" w:sz="4" w:space="0" w:color="BCD5ED"/>
              <w:bottom w:val="single" w:sz="4" w:space="0" w:color="BCD5ED"/>
              <w:right w:val="single" w:sz="4" w:space="0" w:color="BCD5ED"/>
            </w:tcBorders>
            <w:vAlign w:val="bottom"/>
          </w:tcPr>
          <w:p w14:paraId="0BABDC63" w14:textId="77777777" w:rsidR="00B1616F" w:rsidRDefault="00000000">
            <w:pPr>
              <w:spacing w:after="0" w:line="259" w:lineRule="auto"/>
              <w:ind w:left="62" w:firstLine="0"/>
              <w:jc w:val="center"/>
            </w:pPr>
            <w:r>
              <w:rPr>
                <w:sz w:val="22"/>
              </w:rPr>
              <w:t xml:space="preserve">1 </w:t>
            </w:r>
          </w:p>
        </w:tc>
      </w:tr>
      <w:tr w:rsidR="00B1616F" w14:paraId="733BE54F"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38B0CEA8" w14:textId="77777777" w:rsidR="00B1616F" w:rsidRDefault="00000000">
            <w:pPr>
              <w:spacing w:after="72" w:line="259" w:lineRule="auto"/>
              <w:ind w:left="0" w:firstLine="0"/>
            </w:pPr>
            <w:r>
              <w:rPr>
                <w:rFonts w:ascii="Calibri" w:eastAsia="Calibri" w:hAnsi="Calibri" w:cs="Calibri"/>
                <w:sz w:val="12"/>
              </w:rPr>
              <w:t xml:space="preserve"> </w:t>
            </w:r>
          </w:p>
          <w:p w14:paraId="71F4D287" w14:textId="77777777" w:rsidR="00B1616F" w:rsidRDefault="00000000">
            <w:pPr>
              <w:spacing w:after="0" w:line="259" w:lineRule="auto"/>
              <w:ind w:left="0" w:right="61" w:firstLine="0"/>
              <w:jc w:val="right"/>
            </w:pPr>
            <w:r>
              <w:rPr>
                <w:sz w:val="22"/>
              </w:rPr>
              <w:t xml:space="preserve">209.00 </w:t>
            </w:r>
          </w:p>
        </w:tc>
        <w:tc>
          <w:tcPr>
            <w:tcW w:w="816" w:type="dxa"/>
            <w:tcBorders>
              <w:top w:val="single" w:sz="4" w:space="0" w:color="BCD5ED"/>
              <w:left w:val="single" w:sz="4" w:space="0" w:color="BCD5ED"/>
              <w:bottom w:val="single" w:sz="4" w:space="0" w:color="BCD5ED"/>
              <w:right w:val="single" w:sz="4" w:space="0" w:color="BCD5ED"/>
            </w:tcBorders>
          </w:tcPr>
          <w:p w14:paraId="583D7A88" w14:textId="77777777" w:rsidR="00B1616F" w:rsidRDefault="00000000">
            <w:pPr>
              <w:spacing w:after="72" w:line="259" w:lineRule="auto"/>
              <w:ind w:left="0" w:firstLine="0"/>
            </w:pPr>
            <w:r>
              <w:rPr>
                <w:rFonts w:ascii="Calibri" w:eastAsia="Calibri" w:hAnsi="Calibri" w:cs="Calibri"/>
                <w:sz w:val="12"/>
              </w:rPr>
              <w:t xml:space="preserve"> </w:t>
            </w:r>
          </w:p>
          <w:p w14:paraId="4992860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52D87FA" w14:textId="77777777" w:rsidR="00B1616F" w:rsidRDefault="00000000">
            <w:pPr>
              <w:spacing w:after="0" w:line="259" w:lineRule="auto"/>
              <w:ind w:left="102" w:firstLine="0"/>
            </w:pPr>
            <w:r>
              <w:rPr>
                <w:sz w:val="22"/>
              </w:rPr>
              <w:t xml:space="preserve">Contractor </w:t>
            </w:r>
          </w:p>
          <w:p w14:paraId="0EC640D7" w14:textId="77777777" w:rsidR="00B1616F" w:rsidRDefault="00000000">
            <w:pPr>
              <w:spacing w:after="0" w:line="259" w:lineRule="auto"/>
              <w:ind w:left="102" w:firstLine="0"/>
            </w:pPr>
            <w:r>
              <w:rPr>
                <w:color w:val="FF0000"/>
                <w:sz w:val="22"/>
              </w:rPr>
              <w:t>Maximum License $750.00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6B2225D" w14:textId="77777777" w:rsidR="00B1616F" w:rsidRDefault="00000000">
            <w:pPr>
              <w:spacing w:after="72" w:line="259" w:lineRule="auto"/>
              <w:ind w:left="0" w:firstLine="0"/>
            </w:pPr>
            <w:r>
              <w:rPr>
                <w:rFonts w:ascii="Calibri" w:eastAsia="Calibri" w:hAnsi="Calibri" w:cs="Calibri"/>
                <w:sz w:val="12"/>
              </w:rPr>
              <w:t xml:space="preserve"> </w:t>
            </w:r>
          </w:p>
          <w:p w14:paraId="5ADD34B5" w14:textId="77777777" w:rsidR="00B1616F" w:rsidRDefault="00000000">
            <w:pPr>
              <w:spacing w:after="0" w:line="259" w:lineRule="auto"/>
              <w:ind w:left="62" w:firstLine="0"/>
              <w:jc w:val="center"/>
            </w:pPr>
            <w:r>
              <w:rPr>
                <w:sz w:val="22"/>
              </w:rPr>
              <w:t xml:space="preserve">2 </w:t>
            </w:r>
          </w:p>
        </w:tc>
      </w:tr>
      <w:tr w:rsidR="00B1616F" w14:paraId="5C44F65D" w14:textId="77777777">
        <w:trPr>
          <w:trHeight w:val="427"/>
        </w:trPr>
        <w:tc>
          <w:tcPr>
            <w:tcW w:w="1271" w:type="dxa"/>
            <w:tcBorders>
              <w:top w:val="single" w:sz="4" w:space="0" w:color="BCD5ED"/>
              <w:left w:val="single" w:sz="4" w:space="0" w:color="BCD5ED"/>
              <w:bottom w:val="single" w:sz="4" w:space="0" w:color="BCD5ED"/>
              <w:right w:val="single" w:sz="4" w:space="0" w:color="BCD5ED"/>
            </w:tcBorders>
          </w:tcPr>
          <w:p w14:paraId="5BD8F492" w14:textId="77777777" w:rsidR="00B1616F" w:rsidRDefault="00000000">
            <w:pPr>
              <w:spacing w:after="0" w:line="259" w:lineRule="auto"/>
              <w:ind w:left="0" w:right="61" w:firstLine="0"/>
              <w:jc w:val="right"/>
            </w:pPr>
            <w:r>
              <w:rPr>
                <w:sz w:val="22"/>
              </w:rPr>
              <w:t xml:space="preserve">357.00 </w:t>
            </w:r>
          </w:p>
        </w:tc>
        <w:tc>
          <w:tcPr>
            <w:tcW w:w="816" w:type="dxa"/>
            <w:tcBorders>
              <w:top w:val="single" w:sz="4" w:space="0" w:color="BCD5ED"/>
              <w:left w:val="single" w:sz="4" w:space="0" w:color="BCD5ED"/>
              <w:bottom w:val="single" w:sz="4" w:space="0" w:color="BCD5ED"/>
              <w:right w:val="single" w:sz="4" w:space="0" w:color="BCD5ED"/>
            </w:tcBorders>
          </w:tcPr>
          <w:p w14:paraId="2D2B5C0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3767452" w14:textId="77777777" w:rsidR="00B1616F" w:rsidRDefault="00000000">
            <w:pPr>
              <w:spacing w:after="0" w:line="259" w:lineRule="auto"/>
              <w:ind w:left="102" w:firstLine="0"/>
            </w:pPr>
            <w:r>
              <w:rPr>
                <w:sz w:val="22"/>
              </w:rPr>
              <w:t xml:space="preserve">Convention promotion consultant </w:t>
            </w:r>
          </w:p>
        </w:tc>
        <w:tc>
          <w:tcPr>
            <w:tcW w:w="2304" w:type="dxa"/>
            <w:tcBorders>
              <w:top w:val="single" w:sz="4" w:space="0" w:color="BCD5ED"/>
              <w:left w:val="single" w:sz="4" w:space="0" w:color="BCD5ED"/>
              <w:bottom w:val="single" w:sz="4" w:space="0" w:color="BCD5ED"/>
              <w:right w:val="single" w:sz="4" w:space="0" w:color="BCD5ED"/>
            </w:tcBorders>
          </w:tcPr>
          <w:p w14:paraId="225970B1" w14:textId="77777777" w:rsidR="00B1616F" w:rsidRDefault="00000000">
            <w:pPr>
              <w:spacing w:after="0" w:line="259" w:lineRule="auto"/>
              <w:ind w:left="62" w:firstLine="0"/>
              <w:jc w:val="center"/>
            </w:pPr>
            <w:r>
              <w:rPr>
                <w:sz w:val="22"/>
              </w:rPr>
              <w:t xml:space="preserve">1 </w:t>
            </w:r>
          </w:p>
        </w:tc>
      </w:tr>
      <w:tr w:rsidR="00B1616F" w14:paraId="54346E84" w14:textId="77777777">
        <w:trPr>
          <w:trHeight w:val="429"/>
        </w:trPr>
        <w:tc>
          <w:tcPr>
            <w:tcW w:w="1271" w:type="dxa"/>
            <w:tcBorders>
              <w:top w:val="single" w:sz="4" w:space="0" w:color="BCD5ED"/>
              <w:left w:val="single" w:sz="4" w:space="0" w:color="BCD5ED"/>
              <w:bottom w:val="single" w:sz="4" w:space="0" w:color="BCD5ED"/>
              <w:right w:val="single" w:sz="4" w:space="0" w:color="BCD5ED"/>
            </w:tcBorders>
          </w:tcPr>
          <w:p w14:paraId="5CAC333D" w14:textId="77777777" w:rsidR="00B1616F" w:rsidRDefault="00000000">
            <w:pPr>
              <w:spacing w:after="0" w:line="259" w:lineRule="auto"/>
              <w:ind w:left="0" w:right="61" w:firstLine="0"/>
              <w:jc w:val="right"/>
            </w:pPr>
            <w:r>
              <w:rPr>
                <w:sz w:val="22"/>
              </w:rPr>
              <w:t xml:space="preserve">56.00 </w:t>
            </w:r>
          </w:p>
        </w:tc>
        <w:tc>
          <w:tcPr>
            <w:tcW w:w="816" w:type="dxa"/>
            <w:tcBorders>
              <w:top w:val="single" w:sz="4" w:space="0" w:color="BCD5ED"/>
              <w:left w:val="single" w:sz="4" w:space="0" w:color="BCD5ED"/>
              <w:bottom w:val="single" w:sz="4" w:space="0" w:color="BCD5ED"/>
              <w:right w:val="single" w:sz="4" w:space="0" w:color="BCD5ED"/>
            </w:tcBorders>
          </w:tcPr>
          <w:p w14:paraId="553682C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742E68E" w14:textId="77777777" w:rsidR="00B1616F" w:rsidRDefault="00000000">
            <w:pPr>
              <w:spacing w:after="0" w:line="259" w:lineRule="auto"/>
              <w:ind w:left="102" w:firstLine="0"/>
            </w:pPr>
            <w:r>
              <w:rPr>
                <w:sz w:val="22"/>
              </w:rPr>
              <w:t xml:space="preserve">Copy service </w:t>
            </w:r>
          </w:p>
        </w:tc>
        <w:tc>
          <w:tcPr>
            <w:tcW w:w="2304" w:type="dxa"/>
            <w:tcBorders>
              <w:top w:val="single" w:sz="4" w:space="0" w:color="BCD5ED"/>
              <w:left w:val="single" w:sz="4" w:space="0" w:color="BCD5ED"/>
              <w:bottom w:val="single" w:sz="4" w:space="0" w:color="BCD5ED"/>
              <w:right w:val="single" w:sz="4" w:space="0" w:color="BCD5ED"/>
            </w:tcBorders>
          </w:tcPr>
          <w:p w14:paraId="4C939127" w14:textId="77777777" w:rsidR="00B1616F" w:rsidRDefault="00000000">
            <w:pPr>
              <w:spacing w:after="0" w:line="259" w:lineRule="auto"/>
              <w:ind w:left="62" w:firstLine="0"/>
              <w:jc w:val="center"/>
            </w:pPr>
            <w:r>
              <w:rPr>
                <w:sz w:val="22"/>
              </w:rPr>
              <w:t xml:space="preserve">1 </w:t>
            </w:r>
          </w:p>
        </w:tc>
      </w:tr>
      <w:tr w:rsidR="00B1616F" w14:paraId="67A97BA3" w14:textId="77777777">
        <w:trPr>
          <w:trHeight w:val="428"/>
        </w:trPr>
        <w:tc>
          <w:tcPr>
            <w:tcW w:w="1271" w:type="dxa"/>
            <w:tcBorders>
              <w:top w:val="single" w:sz="4" w:space="0" w:color="BCD5ED"/>
              <w:left w:val="single" w:sz="4" w:space="0" w:color="BCD5ED"/>
              <w:bottom w:val="single" w:sz="4" w:space="0" w:color="BCD5ED"/>
              <w:right w:val="single" w:sz="4" w:space="0" w:color="BCD5ED"/>
            </w:tcBorders>
          </w:tcPr>
          <w:p w14:paraId="7A80A6A0" w14:textId="77777777" w:rsidR="00B1616F" w:rsidRDefault="00000000">
            <w:pPr>
              <w:spacing w:after="0" w:line="259" w:lineRule="auto"/>
              <w:ind w:left="0" w:right="61" w:firstLine="0"/>
              <w:jc w:val="right"/>
            </w:pPr>
            <w:r>
              <w:rPr>
                <w:sz w:val="22"/>
              </w:rPr>
              <w:t xml:space="preserve">358.00 </w:t>
            </w:r>
          </w:p>
        </w:tc>
        <w:tc>
          <w:tcPr>
            <w:tcW w:w="816" w:type="dxa"/>
            <w:tcBorders>
              <w:top w:val="single" w:sz="4" w:space="0" w:color="BCD5ED"/>
              <w:left w:val="single" w:sz="4" w:space="0" w:color="BCD5ED"/>
              <w:bottom w:val="single" w:sz="4" w:space="0" w:color="BCD5ED"/>
              <w:right w:val="single" w:sz="4" w:space="0" w:color="BCD5ED"/>
            </w:tcBorders>
          </w:tcPr>
          <w:p w14:paraId="34853ED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6C7809C" w14:textId="77777777" w:rsidR="00B1616F" w:rsidRDefault="00000000">
            <w:pPr>
              <w:spacing w:after="0" w:line="259" w:lineRule="auto"/>
              <w:ind w:left="102" w:firstLine="0"/>
            </w:pPr>
            <w:r>
              <w:rPr>
                <w:sz w:val="22"/>
              </w:rPr>
              <w:t xml:space="preserve">Copy systems </w:t>
            </w:r>
          </w:p>
        </w:tc>
        <w:tc>
          <w:tcPr>
            <w:tcW w:w="2304" w:type="dxa"/>
            <w:tcBorders>
              <w:top w:val="single" w:sz="4" w:space="0" w:color="BCD5ED"/>
              <w:left w:val="single" w:sz="4" w:space="0" w:color="BCD5ED"/>
              <w:bottom w:val="single" w:sz="4" w:space="0" w:color="BCD5ED"/>
              <w:right w:val="single" w:sz="4" w:space="0" w:color="BCD5ED"/>
            </w:tcBorders>
          </w:tcPr>
          <w:p w14:paraId="5E9DD2B6" w14:textId="77777777" w:rsidR="00B1616F" w:rsidRDefault="00000000">
            <w:pPr>
              <w:spacing w:after="0" w:line="259" w:lineRule="auto"/>
              <w:ind w:left="62" w:firstLine="0"/>
              <w:jc w:val="center"/>
            </w:pPr>
            <w:r>
              <w:rPr>
                <w:sz w:val="22"/>
              </w:rPr>
              <w:t xml:space="preserve">1 </w:t>
            </w:r>
          </w:p>
        </w:tc>
      </w:tr>
      <w:tr w:rsidR="00B1616F" w14:paraId="251510A2" w14:textId="77777777">
        <w:trPr>
          <w:trHeight w:val="428"/>
        </w:trPr>
        <w:tc>
          <w:tcPr>
            <w:tcW w:w="1271" w:type="dxa"/>
            <w:tcBorders>
              <w:top w:val="single" w:sz="4" w:space="0" w:color="BCD5ED"/>
              <w:left w:val="single" w:sz="4" w:space="0" w:color="BCD5ED"/>
              <w:bottom w:val="single" w:sz="4" w:space="0" w:color="BCD5ED"/>
              <w:right w:val="single" w:sz="4" w:space="0" w:color="BCD5ED"/>
            </w:tcBorders>
          </w:tcPr>
          <w:p w14:paraId="6BF90F27" w14:textId="77777777" w:rsidR="00B1616F" w:rsidRDefault="00000000">
            <w:pPr>
              <w:spacing w:after="0" w:line="259" w:lineRule="auto"/>
              <w:ind w:left="0" w:right="61" w:firstLine="0"/>
              <w:jc w:val="right"/>
            </w:pPr>
            <w:r>
              <w:rPr>
                <w:sz w:val="22"/>
              </w:rPr>
              <w:t xml:space="preserve">359.00 </w:t>
            </w:r>
          </w:p>
        </w:tc>
        <w:tc>
          <w:tcPr>
            <w:tcW w:w="816" w:type="dxa"/>
            <w:tcBorders>
              <w:top w:val="single" w:sz="4" w:space="0" w:color="BCD5ED"/>
              <w:left w:val="single" w:sz="4" w:space="0" w:color="BCD5ED"/>
              <w:bottom w:val="single" w:sz="4" w:space="0" w:color="BCD5ED"/>
              <w:right w:val="single" w:sz="4" w:space="0" w:color="BCD5ED"/>
            </w:tcBorders>
          </w:tcPr>
          <w:p w14:paraId="4CC73D6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28CA551" w14:textId="77777777" w:rsidR="00B1616F" w:rsidRDefault="00000000">
            <w:pPr>
              <w:spacing w:after="0" w:line="259" w:lineRule="auto"/>
              <w:ind w:left="102" w:firstLine="0"/>
            </w:pPr>
            <w:r>
              <w:rPr>
                <w:sz w:val="22"/>
              </w:rPr>
              <w:t xml:space="preserve">Cotton commissions </w:t>
            </w:r>
          </w:p>
        </w:tc>
        <w:tc>
          <w:tcPr>
            <w:tcW w:w="2304" w:type="dxa"/>
            <w:tcBorders>
              <w:top w:val="single" w:sz="4" w:space="0" w:color="BCD5ED"/>
              <w:left w:val="single" w:sz="4" w:space="0" w:color="BCD5ED"/>
              <w:bottom w:val="single" w:sz="4" w:space="0" w:color="BCD5ED"/>
              <w:right w:val="single" w:sz="4" w:space="0" w:color="BCD5ED"/>
            </w:tcBorders>
          </w:tcPr>
          <w:p w14:paraId="38AECDAC" w14:textId="77777777" w:rsidR="00B1616F" w:rsidRDefault="00000000">
            <w:pPr>
              <w:spacing w:after="0" w:line="259" w:lineRule="auto"/>
              <w:ind w:left="62" w:firstLine="0"/>
              <w:jc w:val="center"/>
            </w:pPr>
            <w:r>
              <w:rPr>
                <w:sz w:val="22"/>
              </w:rPr>
              <w:t xml:space="preserve">4 </w:t>
            </w:r>
          </w:p>
        </w:tc>
      </w:tr>
    </w:tbl>
    <w:p w14:paraId="342BE5D4"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274BB334"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131CBABA" w14:textId="77777777" w:rsidR="00B1616F" w:rsidRDefault="00000000">
            <w:pPr>
              <w:spacing w:after="75" w:line="259" w:lineRule="auto"/>
              <w:ind w:left="0" w:firstLine="0"/>
            </w:pPr>
            <w:r>
              <w:rPr>
                <w:rFonts w:ascii="Calibri" w:eastAsia="Calibri" w:hAnsi="Calibri" w:cs="Calibri"/>
                <w:sz w:val="12"/>
              </w:rPr>
              <w:t xml:space="preserve"> </w:t>
            </w:r>
          </w:p>
          <w:p w14:paraId="50343AB3"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7EBCC9A7" w14:textId="77777777" w:rsidR="00B1616F" w:rsidRDefault="00000000">
            <w:pPr>
              <w:spacing w:after="0" w:line="259" w:lineRule="auto"/>
              <w:ind w:left="0" w:firstLine="0"/>
            </w:pPr>
            <w:r>
              <w:rPr>
                <w:rFonts w:ascii="Calibri" w:eastAsia="Calibri" w:hAnsi="Calibri" w:cs="Calibri"/>
                <w:sz w:val="24"/>
              </w:rPr>
              <w:t xml:space="preserve"> </w:t>
            </w:r>
          </w:p>
          <w:p w14:paraId="2B9109B3"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762DDF95"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58E742E0" w14:textId="77777777" w:rsidR="00B1616F" w:rsidRDefault="00000000">
            <w:pPr>
              <w:spacing w:after="0" w:line="259" w:lineRule="auto"/>
              <w:ind w:left="62" w:firstLine="0"/>
              <w:jc w:val="center"/>
            </w:pPr>
            <w:r>
              <w:rPr>
                <w:b/>
                <w:color w:val="2E5395"/>
                <w:sz w:val="22"/>
              </w:rPr>
              <w:t xml:space="preserve">For Calculation </w:t>
            </w:r>
          </w:p>
          <w:p w14:paraId="3AFD6D02"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3ACFAAAE" w14:textId="77777777">
        <w:trPr>
          <w:trHeight w:val="407"/>
        </w:trPr>
        <w:tc>
          <w:tcPr>
            <w:tcW w:w="1271" w:type="dxa"/>
            <w:tcBorders>
              <w:top w:val="single" w:sz="12" w:space="0" w:color="9CC2E4"/>
              <w:left w:val="single" w:sz="4" w:space="0" w:color="BCD5ED"/>
              <w:bottom w:val="single" w:sz="4" w:space="0" w:color="BCD5ED"/>
              <w:right w:val="single" w:sz="4" w:space="0" w:color="BCD5ED"/>
            </w:tcBorders>
          </w:tcPr>
          <w:p w14:paraId="1E26A4B0" w14:textId="77777777" w:rsidR="00B1616F" w:rsidRDefault="00000000">
            <w:pPr>
              <w:spacing w:after="0" w:line="259" w:lineRule="auto"/>
              <w:ind w:left="0" w:right="61" w:firstLine="0"/>
              <w:jc w:val="right"/>
            </w:pPr>
            <w:r>
              <w:rPr>
                <w:sz w:val="22"/>
              </w:rPr>
              <w:t xml:space="preserve">236.00 </w:t>
            </w:r>
          </w:p>
        </w:tc>
        <w:tc>
          <w:tcPr>
            <w:tcW w:w="816" w:type="dxa"/>
            <w:tcBorders>
              <w:top w:val="single" w:sz="12" w:space="0" w:color="9CC2E4"/>
              <w:left w:val="single" w:sz="4" w:space="0" w:color="BCD5ED"/>
              <w:bottom w:val="single" w:sz="4" w:space="0" w:color="BCD5ED"/>
              <w:right w:val="single" w:sz="4" w:space="0" w:color="BCD5ED"/>
            </w:tcBorders>
          </w:tcPr>
          <w:p w14:paraId="4B88C2C3"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58A48FF9" w14:textId="77777777" w:rsidR="00B1616F" w:rsidRDefault="00000000">
            <w:pPr>
              <w:spacing w:after="0" w:line="259" w:lineRule="auto"/>
              <w:ind w:left="102" w:firstLine="0"/>
            </w:pPr>
            <w:r>
              <w:rPr>
                <w:sz w:val="22"/>
              </w:rPr>
              <w:t xml:space="preserve">Cotton compress business </w:t>
            </w:r>
          </w:p>
        </w:tc>
        <w:tc>
          <w:tcPr>
            <w:tcW w:w="2304" w:type="dxa"/>
            <w:tcBorders>
              <w:top w:val="single" w:sz="12" w:space="0" w:color="9CC2E4"/>
              <w:left w:val="single" w:sz="4" w:space="0" w:color="BCD5ED"/>
              <w:bottom w:val="single" w:sz="4" w:space="0" w:color="BCD5ED"/>
              <w:right w:val="single" w:sz="4" w:space="0" w:color="BCD5ED"/>
            </w:tcBorders>
          </w:tcPr>
          <w:p w14:paraId="3C343B31" w14:textId="77777777" w:rsidR="00B1616F" w:rsidRDefault="00000000">
            <w:pPr>
              <w:spacing w:after="0" w:line="259" w:lineRule="auto"/>
              <w:ind w:left="62" w:firstLine="0"/>
              <w:jc w:val="center"/>
            </w:pPr>
            <w:r>
              <w:rPr>
                <w:sz w:val="22"/>
              </w:rPr>
              <w:t xml:space="preserve">4 </w:t>
            </w:r>
          </w:p>
        </w:tc>
      </w:tr>
      <w:tr w:rsidR="00B1616F" w14:paraId="028B224D" w14:textId="77777777">
        <w:trPr>
          <w:trHeight w:val="427"/>
        </w:trPr>
        <w:tc>
          <w:tcPr>
            <w:tcW w:w="1271" w:type="dxa"/>
            <w:tcBorders>
              <w:top w:val="single" w:sz="4" w:space="0" w:color="BCD5ED"/>
              <w:left w:val="single" w:sz="4" w:space="0" w:color="BCD5ED"/>
              <w:bottom w:val="single" w:sz="4" w:space="0" w:color="BCD5ED"/>
              <w:right w:val="single" w:sz="4" w:space="0" w:color="BCD5ED"/>
            </w:tcBorders>
          </w:tcPr>
          <w:p w14:paraId="4BD3B3EB" w14:textId="77777777" w:rsidR="00B1616F" w:rsidRDefault="00000000">
            <w:pPr>
              <w:spacing w:after="0" w:line="259" w:lineRule="auto"/>
              <w:ind w:left="0" w:right="61" w:firstLine="0"/>
              <w:jc w:val="right"/>
            </w:pPr>
            <w:r>
              <w:rPr>
                <w:sz w:val="22"/>
              </w:rPr>
              <w:t xml:space="preserve">237.00 </w:t>
            </w:r>
          </w:p>
        </w:tc>
        <w:tc>
          <w:tcPr>
            <w:tcW w:w="816" w:type="dxa"/>
            <w:tcBorders>
              <w:top w:val="single" w:sz="4" w:space="0" w:color="BCD5ED"/>
              <w:left w:val="single" w:sz="4" w:space="0" w:color="BCD5ED"/>
              <w:bottom w:val="single" w:sz="4" w:space="0" w:color="BCD5ED"/>
              <w:right w:val="single" w:sz="4" w:space="0" w:color="BCD5ED"/>
            </w:tcBorders>
          </w:tcPr>
          <w:p w14:paraId="13AA2EF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2D979FA" w14:textId="77777777" w:rsidR="00B1616F" w:rsidRDefault="00000000">
            <w:pPr>
              <w:spacing w:after="0" w:line="259" w:lineRule="auto"/>
              <w:ind w:left="102" w:firstLine="0"/>
            </w:pPr>
            <w:r>
              <w:rPr>
                <w:sz w:val="22"/>
              </w:rPr>
              <w:t xml:space="preserve">Cotton factor business </w:t>
            </w:r>
          </w:p>
        </w:tc>
        <w:tc>
          <w:tcPr>
            <w:tcW w:w="2304" w:type="dxa"/>
            <w:tcBorders>
              <w:top w:val="single" w:sz="4" w:space="0" w:color="BCD5ED"/>
              <w:left w:val="single" w:sz="4" w:space="0" w:color="BCD5ED"/>
              <w:bottom w:val="single" w:sz="4" w:space="0" w:color="BCD5ED"/>
              <w:right w:val="single" w:sz="4" w:space="0" w:color="BCD5ED"/>
            </w:tcBorders>
          </w:tcPr>
          <w:p w14:paraId="6C292C08" w14:textId="77777777" w:rsidR="00B1616F" w:rsidRDefault="00000000">
            <w:pPr>
              <w:spacing w:after="0" w:line="259" w:lineRule="auto"/>
              <w:ind w:left="62" w:firstLine="0"/>
              <w:jc w:val="center"/>
            </w:pPr>
            <w:r>
              <w:rPr>
                <w:sz w:val="22"/>
              </w:rPr>
              <w:t xml:space="preserve">4 </w:t>
            </w:r>
          </w:p>
        </w:tc>
      </w:tr>
      <w:tr w:rsidR="00B1616F" w14:paraId="6B7C8B02" w14:textId="77777777">
        <w:trPr>
          <w:trHeight w:val="428"/>
        </w:trPr>
        <w:tc>
          <w:tcPr>
            <w:tcW w:w="1271" w:type="dxa"/>
            <w:tcBorders>
              <w:top w:val="single" w:sz="4" w:space="0" w:color="BCD5ED"/>
              <w:left w:val="single" w:sz="4" w:space="0" w:color="BCD5ED"/>
              <w:bottom w:val="single" w:sz="4" w:space="0" w:color="BCD5ED"/>
              <w:right w:val="single" w:sz="4" w:space="0" w:color="BCD5ED"/>
            </w:tcBorders>
          </w:tcPr>
          <w:p w14:paraId="2EAFA40A" w14:textId="77777777" w:rsidR="00B1616F" w:rsidRDefault="00000000">
            <w:pPr>
              <w:spacing w:after="0" w:line="259" w:lineRule="auto"/>
              <w:ind w:left="0" w:right="61" w:firstLine="0"/>
              <w:jc w:val="right"/>
            </w:pPr>
            <w:r>
              <w:rPr>
                <w:sz w:val="22"/>
              </w:rPr>
              <w:t xml:space="preserve">238.00 </w:t>
            </w:r>
          </w:p>
        </w:tc>
        <w:tc>
          <w:tcPr>
            <w:tcW w:w="816" w:type="dxa"/>
            <w:tcBorders>
              <w:top w:val="single" w:sz="4" w:space="0" w:color="BCD5ED"/>
              <w:left w:val="single" w:sz="4" w:space="0" w:color="BCD5ED"/>
              <w:bottom w:val="single" w:sz="4" w:space="0" w:color="BCD5ED"/>
              <w:right w:val="single" w:sz="4" w:space="0" w:color="BCD5ED"/>
            </w:tcBorders>
          </w:tcPr>
          <w:p w14:paraId="2334D2B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C84F1CD" w14:textId="77777777" w:rsidR="00B1616F" w:rsidRDefault="00000000">
            <w:pPr>
              <w:spacing w:after="0" w:line="259" w:lineRule="auto"/>
              <w:ind w:left="102" w:firstLine="0"/>
            </w:pPr>
            <w:r>
              <w:rPr>
                <w:sz w:val="22"/>
              </w:rPr>
              <w:t xml:space="preserve">Cotton future brokerage </w:t>
            </w:r>
          </w:p>
        </w:tc>
        <w:tc>
          <w:tcPr>
            <w:tcW w:w="2304" w:type="dxa"/>
            <w:tcBorders>
              <w:top w:val="single" w:sz="4" w:space="0" w:color="BCD5ED"/>
              <w:left w:val="single" w:sz="4" w:space="0" w:color="BCD5ED"/>
              <w:bottom w:val="single" w:sz="4" w:space="0" w:color="BCD5ED"/>
              <w:right w:val="single" w:sz="4" w:space="0" w:color="BCD5ED"/>
            </w:tcBorders>
          </w:tcPr>
          <w:p w14:paraId="533D2335" w14:textId="77777777" w:rsidR="00B1616F" w:rsidRDefault="00000000">
            <w:pPr>
              <w:spacing w:after="0" w:line="259" w:lineRule="auto"/>
              <w:ind w:left="62" w:firstLine="0"/>
              <w:jc w:val="center"/>
            </w:pPr>
            <w:r>
              <w:rPr>
                <w:sz w:val="22"/>
              </w:rPr>
              <w:t xml:space="preserve">4 </w:t>
            </w:r>
          </w:p>
        </w:tc>
      </w:tr>
      <w:tr w:rsidR="00B1616F" w14:paraId="7E4F6F4A" w14:textId="77777777">
        <w:trPr>
          <w:trHeight w:val="429"/>
        </w:trPr>
        <w:tc>
          <w:tcPr>
            <w:tcW w:w="1271" w:type="dxa"/>
            <w:tcBorders>
              <w:top w:val="single" w:sz="4" w:space="0" w:color="BCD5ED"/>
              <w:left w:val="single" w:sz="4" w:space="0" w:color="BCD5ED"/>
              <w:bottom w:val="single" w:sz="4" w:space="0" w:color="BCD5ED"/>
              <w:right w:val="single" w:sz="4" w:space="0" w:color="BCD5ED"/>
            </w:tcBorders>
          </w:tcPr>
          <w:p w14:paraId="23EDB501" w14:textId="77777777" w:rsidR="00B1616F" w:rsidRDefault="00000000">
            <w:pPr>
              <w:spacing w:after="0" w:line="259" w:lineRule="auto"/>
              <w:ind w:left="0" w:right="61" w:firstLine="0"/>
              <w:jc w:val="right"/>
            </w:pPr>
            <w:r>
              <w:rPr>
                <w:sz w:val="22"/>
              </w:rPr>
              <w:t xml:space="preserve">246.00 </w:t>
            </w:r>
          </w:p>
        </w:tc>
        <w:tc>
          <w:tcPr>
            <w:tcW w:w="816" w:type="dxa"/>
            <w:tcBorders>
              <w:top w:val="single" w:sz="4" w:space="0" w:color="BCD5ED"/>
              <w:left w:val="single" w:sz="4" w:space="0" w:color="BCD5ED"/>
              <w:bottom w:val="single" w:sz="4" w:space="0" w:color="BCD5ED"/>
              <w:right w:val="single" w:sz="4" w:space="0" w:color="BCD5ED"/>
            </w:tcBorders>
          </w:tcPr>
          <w:p w14:paraId="7145A2C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782AE12" w14:textId="77777777" w:rsidR="00B1616F" w:rsidRDefault="00000000">
            <w:pPr>
              <w:spacing w:after="0" w:line="259" w:lineRule="auto"/>
              <w:ind w:left="102" w:firstLine="0"/>
            </w:pPr>
            <w:r>
              <w:rPr>
                <w:sz w:val="22"/>
              </w:rPr>
              <w:t xml:space="preserve">Cotton </w:t>
            </w:r>
            <w:proofErr w:type="spellStart"/>
            <w:r>
              <w:rPr>
                <w:sz w:val="22"/>
              </w:rPr>
              <w:t>pickeries</w:t>
            </w:r>
            <w:proofErr w:type="spellEnd"/>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0B5CB319" w14:textId="77777777" w:rsidR="00B1616F" w:rsidRDefault="00000000">
            <w:pPr>
              <w:spacing w:after="0" w:line="259" w:lineRule="auto"/>
              <w:ind w:left="62" w:firstLine="0"/>
              <w:jc w:val="center"/>
            </w:pPr>
            <w:r>
              <w:rPr>
                <w:sz w:val="22"/>
              </w:rPr>
              <w:t xml:space="preserve">4 </w:t>
            </w:r>
          </w:p>
        </w:tc>
      </w:tr>
      <w:tr w:rsidR="00B1616F" w14:paraId="5CF9046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86D6657" w14:textId="77777777" w:rsidR="00B1616F" w:rsidRDefault="00000000">
            <w:pPr>
              <w:spacing w:after="0" w:line="259" w:lineRule="auto"/>
              <w:ind w:left="0" w:right="61" w:firstLine="0"/>
              <w:jc w:val="right"/>
            </w:pPr>
            <w:r>
              <w:rPr>
                <w:sz w:val="22"/>
              </w:rPr>
              <w:t xml:space="preserve">266.00 </w:t>
            </w:r>
          </w:p>
        </w:tc>
        <w:tc>
          <w:tcPr>
            <w:tcW w:w="816" w:type="dxa"/>
            <w:tcBorders>
              <w:top w:val="single" w:sz="4" w:space="0" w:color="BCD5ED"/>
              <w:left w:val="single" w:sz="4" w:space="0" w:color="BCD5ED"/>
              <w:bottom w:val="single" w:sz="4" w:space="0" w:color="BCD5ED"/>
              <w:right w:val="single" w:sz="4" w:space="0" w:color="BCD5ED"/>
            </w:tcBorders>
          </w:tcPr>
          <w:p w14:paraId="27FBE63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5BB477D" w14:textId="77777777" w:rsidR="00B1616F" w:rsidRDefault="00000000">
            <w:pPr>
              <w:spacing w:after="0" w:line="259" w:lineRule="auto"/>
              <w:ind w:left="102" w:firstLine="0"/>
            </w:pPr>
            <w:r>
              <w:rPr>
                <w:sz w:val="22"/>
              </w:rPr>
              <w:t xml:space="preserve">Counseling service </w:t>
            </w:r>
          </w:p>
        </w:tc>
        <w:tc>
          <w:tcPr>
            <w:tcW w:w="2304" w:type="dxa"/>
            <w:tcBorders>
              <w:top w:val="single" w:sz="4" w:space="0" w:color="BCD5ED"/>
              <w:left w:val="single" w:sz="4" w:space="0" w:color="BCD5ED"/>
              <w:bottom w:val="single" w:sz="4" w:space="0" w:color="BCD5ED"/>
              <w:right w:val="single" w:sz="4" w:space="0" w:color="BCD5ED"/>
            </w:tcBorders>
          </w:tcPr>
          <w:p w14:paraId="7CB23DC7" w14:textId="77777777" w:rsidR="00B1616F" w:rsidRDefault="00000000">
            <w:pPr>
              <w:spacing w:after="0" w:line="259" w:lineRule="auto"/>
              <w:ind w:left="62" w:firstLine="0"/>
              <w:jc w:val="center"/>
            </w:pPr>
            <w:r>
              <w:rPr>
                <w:sz w:val="22"/>
              </w:rPr>
              <w:t xml:space="preserve">B </w:t>
            </w:r>
          </w:p>
        </w:tc>
      </w:tr>
      <w:tr w:rsidR="00B1616F" w14:paraId="2CAAD62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82B1991" w14:textId="77777777" w:rsidR="00B1616F" w:rsidRDefault="00000000">
            <w:pPr>
              <w:spacing w:after="0" w:line="259" w:lineRule="auto"/>
              <w:ind w:left="0" w:right="61" w:firstLine="0"/>
              <w:jc w:val="right"/>
            </w:pPr>
            <w:r>
              <w:rPr>
                <w:sz w:val="22"/>
              </w:rPr>
              <w:t xml:space="preserve">360.00 </w:t>
            </w:r>
          </w:p>
        </w:tc>
        <w:tc>
          <w:tcPr>
            <w:tcW w:w="816" w:type="dxa"/>
            <w:tcBorders>
              <w:top w:val="single" w:sz="4" w:space="0" w:color="BCD5ED"/>
              <w:left w:val="single" w:sz="4" w:space="0" w:color="BCD5ED"/>
              <w:bottom w:val="single" w:sz="4" w:space="0" w:color="BCD5ED"/>
              <w:right w:val="single" w:sz="4" w:space="0" w:color="BCD5ED"/>
            </w:tcBorders>
          </w:tcPr>
          <w:p w14:paraId="0880BF5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E3878FE" w14:textId="77777777" w:rsidR="00B1616F" w:rsidRDefault="00000000">
            <w:pPr>
              <w:spacing w:after="0" w:line="259" w:lineRule="auto"/>
              <w:ind w:left="102" w:firstLine="0"/>
            </w:pPr>
            <w:r>
              <w:rPr>
                <w:sz w:val="22"/>
              </w:rPr>
              <w:t xml:space="preserve">Court reporter </w:t>
            </w:r>
          </w:p>
        </w:tc>
        <w:tc>
          <w:tcPr>
            <w:tcW w:w="2304" w:type="dxa"/>
            <w:tcBorders>
              <w:top w:val="single" w:sz="4" w:space="0" w:color="BCD5ED"/>
              <w:left w:val="single" w:sz="4" w:space="0" w:color="BCD5ED"/>
              <w:bottom w:val="single" w:sz="4" w:space="0" w:color="BCD5ED"/>
              <w:right w:val="single" w:sz="4" w:space="0" w:color="BCD5ED"/>
            </w:tcBorders>
          </w:tcPr>
          <w:p w14:paraId="678677B2" w14:textId="77777777" w:rsidR="00B1616F" w:rsidRDefault="00000000">
            <w:pPr>
              <w:spacing w:after="0" w:line="259" w:lineRule="auto"/>
              <w:ind w:left="62" w:firstLine="0"/>
              <w:jc w:val="center"/>
            </w:pPr>
            <w:r>
              <w:rPr>
                <w:sz w:val="22"/>
              </w:rPr>
              <w:t xml:space="preserve">1 </w:t>
            </w:r>
          </w:p>
        </w:tc>
      </w:tr>
      <w:tr w:rsidR="00B1616F" w14:paraId="7279F79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0E79FD8" w14:textId="77777777" w:rsidR="00B1616F" w:rsidRDefault="00000000">
            <w:pPr>
              <w:spacing w:after="0" w:line="259" w:lineRule="auto"/>
              <w:ind w:left="0" w:right="61" w:firstLine="0"/>
              <w:jc w:val="right"/>
            </w:pPr>
            <w:r>
              <w:rPr>
                <w:sz w:val="22"/>
              </w:rPr>
              <w:t xml:space="preserve">57.00 </w:t>
            </w:r>
          </w:p>
        </w:tc>
        <w:tc>
          <w:tcPr>
            <w:tcW w:w="816" w:type="dxa"/>
            <w:tcBorders>
              <w:top w:val="single" w:sz="4" w:space="0" w:color="BCD5ED"/>
              <w:left w:val="single" w:sz="4" w:space="0" w:color="BCD5ED"/>
              <w:bottom w:val="single" w:sz="4" w:space="0" w:color="BCD5ED"/>
              <w:right w:val="single" w:sz="4" w:space="0" w:color="BCD5ED"/>
            </w:tcBorders>
          </w:tcPr>
          <w:p w14:paraId="40EBE1F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4494316" w14:textId="77777777" w:rsidR="00B1616F" w:rsidRDefault="00000000">
            <w:pPr>
              <w:spacing w:after="0" w:line="259" w:lineRule="auto"/>
              <w:ind w:left="102" w:firstLine="0"/>
            </w:pPr>
            <w:r>
              <w:rPr>
                <w:sz w:val="22"/>
              </w:rPr>
              <w:t xml:space="preserve">Crating service </w:t>
            </w:r>
          </w:p>
        </w:tc>
        <w:tc>
          <w:tcPr>
            <w:tcW w:w="2304" w:type="dxa"/>
            <w:tcBorders>
              <w:top w:val="single" w:sz="4" w:space="0" w:color="BCD5ED"/>
              <w:left w:val="single" w:sz="4" w:space="0" w:color="BCD5ED"/>
              <w:bottom w:val="single" w:sz="4" w:space="0" w:color="BCD5ED"/>
              <w:right w:val="single" w:sz="4" w:space="0" w:color="BCD5ED"/>
            </w:tcBorders>
          </w:tcPr>
          <w:p w14:paraId="799F61DB" w14:textId="77777777" w:rsidR="00B1616F" w:rsidRDefault="00000000">
            <w:pPr>
              <w:spacing w:after="0" w:line="259" w:lineRule="auto"/>
              <w:ind w:left="62" w:firstLine="0"/>
              <w:jc w:val="center"/>
            </w:pPr>
            <w:r>
              <w:rPr>
                <w:sz w:val="22"/>
              </w:rPr>
              <w:t xml:space="preserve">1 </w:t>
            </w:r>
          </w:p>
        </w:tc>
      </w:tr>
      <w:tr w:rsidR="00B1616F" w14:paraId="33DC106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C1CE89F" w14:textId="77777777" w:rsidR="00B1616F" w:rsidRDefault="00000000">
            <w:pPr>
              <w:spacing w:after="0" w:line="259" w:lineRule="auto"/>
              <w:ind w:left="0" w:right="61" w:firstLine="0"/>
              <w:jc w:val="right"/>
            </w:pPr>
            <w:r>
              <w:rPr>
                <w:sz w:val="22"/>
              </w:rPr>
              <w:t xml:space="preserve">58.00 </w:t>
            </w:r>
          </w:p>
        </w:tc>
        <w:tc>
          <w:tcPr>
            <w:tcW w:w="816" w:type="dxa"/>
            <w:tcBorders>
              <w:top w:val="single" w:sz="4" w:space="0" w:color="BCD5ED"/>
              <w:left w:val="single" w:sz="4" w:space="0" w:color="BCD5ED"/>
              <w:bottom w:val="single" w:sz="4" w:space="0" w:color="BCD5ED"/>
              <w:right w:val="single" w:sz="4" w:space="0" w:color="BCD5ED"/>
            </w:tcBorders>
          </w:tcPr>
          <w:p w14:paraId="0C150A9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E43C269" w14:textId="77777777" w:rsidR="00B1616F" w:rsidRDefault="00000000">
            <w:pPr>
              <w:spacing w:after="0" w:line="259" w:lineRule="auto"/>
              <w:ind w:left="102" w:firstLine="0"/>
            </w:pPr>
            <w:r>
              <w:rPr>
                <w:sz w:val="22"/>
              </w:rPr>
              <w:t xml:space="preserve">Credit bureau </w:t>
            </w:r>
          </w:p>
        </w:tc>
        <w:tc>
          <w:tcPr>
            <w:tcW w:w="2304" w:type="dxa"/>
            <w:tcBorders>
              <w:top w:val="single" w:sz="4" w:space="0" w:color="BCD5ED"/>
              <w:left w:val="single" w:sz="4" w:space="0" w:color="BCD5ED"/>
              <w:bottom w:val="single" w:sz="4" w:space="0" w:color="BCD5ED"/>
              <w:right w:val="single" w:sz="4" w:space="0" w:color="BCD5ED"/>
            </w:tcBorders>
          </w:tcPr>
          <w:p w14:paraId="2885E62D" w14:textId="77777777" w:rsidR="00B1616F" w:rsidRDefault="00000000">
            <w:pPr>
              <w:spacing w:after="0" w:line="259" w:lineRule="auto"/>
              <w:ind w:left="62" w:firstLine="0"/>
              <w:jc w:val="center"/>
            </w:pPr>
            <w:r>
              <w:rPr>
                <w:sz w:val="22"/>
              </w:rPr>
              <w:t xml:space="preserve">1 </w:t>
            </w:r>
          </w:p>
        </w:tc>
      </w:tr>
      <w:tr w:rsidR="00B1616F" w14:paraId="649881A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C6D56BF" w14:textId="77777777" w:rsidR="00B1616F" w:rsidRDefault="00000000">
            <w:pPr>
              <w:spacing w:after="0" w:line="259" w:lineRule="auto"/>
              <w:ind w:left="0" w:right="61" w:firstLine="0"/>
              <w:jc w:val="right"/>
            </w:pPr>
            <w:r>
              <w:rPr>
                <w:sz w:val="22"/>
              </w:rPr>
              <w:t xml:space="preserve">361.00 </w:t>
            </w:r>
          </w:p>
        </w:tc>
        <w:tc>
          <w:tcPr>
            <w:tcW w:w="816" w:type="dxa"/>
            <w:tcBorders>
              <w:top w:val="single" w:sz="4" w:space="0" w:color="BCD5ED"/>
              <w:left w:val="single" w:sz="4" w:space="0" w:color="BCD5ED"/>
              <w:bottom w:val="single" w:sz="4" w:space="0" w:color="BCD5ED"/>
              <w:right w:val="single" w:sz="4" w:space="0" w:color="BCD5ED"/>
            </w:tcBorders>
          </w:tcPr>
          <w:p w14:paraId="29A59A6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1204F88" w14:textId="77777777" w:rsidR="00B1616F" w:rsidRDefault="00000000">
            <w:pPr>
              <w:spacing w:after="0" w:line="259" w:lineRule="auto"/>
              <w:ind w:left="102" w:firstLine="0"/>
            </w:pPr>
            <w:r>
              <w:rPr>
                <w:sz w:val="22"/>
              </w:rPr>
              <w:t xml:space="preserve">Crop dusting </w:t>
            </w:r>
          </w:p>
        </w:tc>
        <w:tc>
          <w:tcPr>
            <w:tcW w:w="2304" w:type="dxa"/>
            <w:tcBorders>
              <w:top w:val="single" w:sz="4" w:space="0" w:color="BCD5ED"/>
              <w:left w:val="single" w:sz="4" w:space="0" w:color="BCD5ED"/>
              <w:bottom w:val="single" w:sz="4" w:space="0" w:color="BCD5ED"/>
              <w:right w:val="single" w:sz="4" w:space="0" w:color="BCD5ED"/>
            </w:tcBorders>
          </w:tcPr>
          <w:p w14:paraId="5F97FB82" w14:textId="77777777" w:rsidR="00B1616F" w:rsidRDefault="00000000">
            <w:pPr>
              <w:spacing w:after="0" w:line="259" w:lineRule="auto"/>
              <w:ind w:left="62" w:firstLine="0"/>
              <w:jc w:val="center"/>
            </w:pPr>
            <w:r>
              <w:rPr>
                <w:sz w:val="22"/>
              </w:rPr>
              <w:t xml:space="preserve">1 </w:t>
            </w:r>
          </w:p>
        </w:tc>
      </w:tr>
      <w:tr w:rsidR="00B1616F" w14:paraId="075057B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9B355FC" w14:textId="77777777" w:rsidR="00B1616F" w:rsidRDefault="00000000">
            <w:pPr>
              <w:spacing w:after="0" w:line="259" w:lineRule="auto"/>
              <w:ind w:left="0" w:right="61" w:firstLine="0"/>
              <w:jc w:val="right"/>
            </w:pPr>
            <w:r>
              <w:rPr>
                <w:sz w:val="22"/>
              </w:rPr>
              <w:t xml:space="preserve">59.00 </w:t>
            </w:r>
          </w:p>
        </w:tc>
        <w:tc>
          <w:tcPr>
            <w:tcW w:w="816" w:type="dxa"/>
            <w:tcBorders>
              <w:top w:val="single" w:sz="4" w:space="0" w:color="BCD5ED"/>
              <w:left w:val="single" w:sz="4" w:space="0" w:color="BCD5ED"/>
              <w:bottom w:val="single" w:sz="4" w:space="0" w:color="BCD5ED"/>
              <w:right w:val="single" w:sz="4" w:space="0" w:color="BCD5ED"/>
            </w:tcBorders>
          </w:tcPr>
          <w:p w14:paraId="7FF68EB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CE1172" w14:textId="77777777" w:rsidR="00B1616F" w:rsidRDefault="00000000">
            <w:pPr>
              <w:spacing w:after="0" w:line="259" w:lineRule="auto"/>
              <w:ind w:left="102" w:firstLine="0"/>
            </w:pPr>
            <w:r>
              <w:rPr>
                <w:sz w:val="22"/>
              </w:rPr>
              <w:t xml:space="preserve">Custodial service </w:t>
            </w:r>
          </w:p>
        </w:tc>
        <w:tc>
          <w:tcPr>
            <w:tcW w:w="2304" w:type="dxa"/>
            <w:tcBorders>
              <w:top w:val="single" w:sz="4" w:space="0" w:color="BCD5ED"/>
              <w:left w:val="single" w:sz="4" w:space="0" w:color="BCD5ED"/>
              <w:bottom w:val="single" w:sz="4" w:space="0" w:color="BCD5ED"/>
              <w:right w:val="single" w:sz="4" w:space="0" w:color="BCD5ED"/>
            </w:tcBorders>
          </w:tcPr>
          <w:p w14:paraId="6C800BC4" w14:textId="77777777" w:rsidR="00B1616F" w:rsidRDefault="00000000">
            <w:pPr>
              <w:spacing w:after="0" w:line="259" w:lineRule="auto"/>
              <w:ind w:left="62" w:firstLine="0"/>
              <w:jc w:val="center"/>
            </w:pPr>
            <w:r>
              <w:rPr>
                <w:sz w:val="22"/>
              </w:rPr>
              <w:t xml:space="preserve">1 </w:t>
            </w:r>
          </w:p>
        </w:tc>
      </w:tr>
      <w:tr w:rsidR="00B1616F" w14:paraId="1C7C275A"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3042B91D" w14:textId="77777777" w:rsidR="00B1616F" w:rsidRDefault="00000000">
            <w:pPr>
              <w:spacing w:after="0" w:line="259" w:lineRule="auto"/>
              <w:ind w:left="0" w:right="61" w:firstLine="0"/>
              <w:jc w:val="right"/>
            </w:pPr>
            <w:r>
              <w:rPr>
                <w:sz w:val="22"/>
              </w:rPr>
              <w:t xml:space="preserve">60.00 </w:t>
            </w:r>
          </w:p>
        </w:tc>
        <w:tc>
          <w:tcPr>
            <w:tcW w:w="816" w:type="dxa"/>
            <w:tcBorders>
              <w:top w:val="single" w:sz="4" w:space="0" w:color="BCD5ED"/>
              <w:left w:val="single" w:sz="4" w:space="0" w:color="BCD5ED"/>
              <w:bottom w:val="single" w:sz="4" w:space="0" w:color="BCD5ED"/>
              <w:right w:val="single" w:sz="4" w:space="0" w:color="BCD5ED"/>
            </w:tcBorders>
          </w:tcPr>
          <w:p w14:paraId="0AC4640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B3D455E" w14:textId="77777777" w:rsidR="00B1616F" w:rsidRDefault="00000000">
            <w:pPr>
              <w:spacing w:after="0" w:line="259" w:lineRule="auto"/>
              <w:ind w:left="102" w:firstLine="0"/>
            </w:pPr>
            <w:r>
              <w:rPr>
                <w:sz w:val="22"/>
              </w:rPr>
              <w:t xml:space="preserve">Dance hall </w:t>
            </w:r>
          </w:p>
        </w:tc>
        <w:tc>
          <w:tcPr>
            <w:tcW w:w="2304" w:type="dxa"/>
            <w:tcBorders>
              <w:top w:val="single" w:sz="4" w:space="0" w:color="BCD5ED"/>
              <w:left w:val="single" w:sz="4" w:space="0" w:color="BCD5ED"/>
              <w:bottom w:val="single" w:sz="4" w:space="0" w:color="BCD5ED"/>
              <w:right w:val="single" w:sz="4" w:space="0" w:color="BCD5ED"/>
            </w:tcBorders>
          </w:tcPr>
          <w:p w14:paraId="689AFA2B" w14:textId="77777777" w:rsidR="00B1616F" w:rsidRDefault="00000000">
            <w:pPr>
              <w:spacing w:after="0" w:line="259" w:lineRule="auto"/>
              <w:ind w:left="62" w:firstLine="0"/>
              <w:jc w:val="center"/>
            </w:pPr>
            <w:r>
              <w:rPr>
                <w:sz w:val="22"/>
              </w:rPr>
              <w:t xml:space="preserve">1 </w:t>
            </w:r>
          </w:p>
        </w:tc>
      </w:tr>
      <w:tr w:rsidR="00B1616F" w14:paraId="32D462E6"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1FE7877" w14:textId="77777777" w:rsidR="00B1616F" w:rsidRDefault="00000000">
            <w:pPr>
              <w:spacing w:after="0" w:line="259" w:lineRule="auto"/>
              <w:ind w:left="0" w:right="61" w:firstLine="0"/>
              <w:jc w:val="right"/>
            </w:pPr>
            <w:r>
              <w:rPr>
                <w:sz w:val="22"/>
              </w:rPr>
              <w:t xml:space="preserve">61.00 </w:t>
            </w:r>
          </w:p>
        </w:tc>
        <w:tc>
          <w:tcPr>
            <w:tcW w:w="816" w:type="dxa"/>
            <w:tcBorders>
              <w:top w:val="single" w:sz="4" w:space="0" w:color="BCD5ED"/>
              <w:left w:val="single" w:sz="4" w:space="0" w:color="BCD5ED"/>
              <w:bottom w:val="single" w:sz="4" w:space="0" w:color="BCD5ED"/>
              <w:right w:val="single" w:sz="4" w:space="0" w:color="BCD5ED"/>
            </w:tcBorders>
          </w:tcPr>
          <w:p w14:paraId="7A60661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F3959AB" w14:textId="77777777" w:rsidR="00B1616F" w:rsidRDefault="00000000">
            <w:pPr>
              <w:spacing w:after="0" w:line="259" w:lineRule="auto"/>
              <w:ind w:left="102" w:firstLine="0"/>
            </w:pPr>
            <w:r>
              <w:rPr>
                <w:sz w:val="22"/>
              </w:rPr>
              <w:t xml:space="preserve">Day care center </w:t>
            </w:r>
          </w:p>
        </w:tc>
        <w:tc>
          <w:tcPr>
            <w:tcW w:w="2304" w:type="dxa"/>
            <w:tcBorders>
              <w:top w:val="single" w:sz="4" w:space="0" w:color="BCD5ED"/>
              <w:left w:val="single" w:sz="4" w:space="0" w:color="BCD5ED"/>
              <w:bottom w:val="single" w:sz="4" w:space="0" w:color="BCD5ED"/>
              <w:right w:val="single" w:sz="4" w:space="0" w:color="BCD5ED"/>
            </w:tcBorders>
          </w:tcPr>
          <w:p w14:paraId="3631E2BE" w14:textId="77777777" w:rsidR="00B1616F" w:rsidRDefault="00000000">
            <w:pPr>
              <w:spacing w:after="0" w:line="259" w:lineRule="auto"/>
              <w:ind w:left="62" w:firstLine="0"/>
              <w:jc w:val="center"/>
            </w:pPr>
            <w:r>
              <w:rPr>
                <w:sz w:val="22"/>
              </w:rPr>
              <w:t xml:space="preserve">1 </w:t>
            </w:r>
          </w:p>
        </w:tc>
      </w:tr>
      <w:tr w:rsidR="00B1616F" w14:paraId="6A0C470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8E2DD29" w14:textId="77777777" w:rsidR="00B1616F" w:rsidRDefault="00000000">
            <w:pPr>
              <w:spacing w:after="0" w:line="259" w:lineRule="auto"/>
              <w:ind w:left="0" w:right="61" w:firstLine="0"/>
              <w:jc w:val="right"/>
            </w:pPr>
            <w:r>
              <w:rPr>
                <w:sz w:val="22"/>
              </w:rPr>
              <w:t xml:space="preserve">362.00 </w:t>
            </w:r>
          </w:p>
        </w:tc>
        <w:tc>
          <w:tcPr>
            <w:tcW w:w="816" w:type="dxa"/>
            <w:tcBorders>
              <w:top w:val="single" w:sz="4" w:space="0" w:color="BCD5ED"/>
              <w:left w:val="single" w:sz="4" w:space="0" w:color="BCD5ED"/>
              <w:bottom w:val="single" w:sz="4" w:space="0" w:color="BCD5ED"/>
              <w:right w:val="single" w:sz="4" w:space="0" w:color="BCD5ED"/>
            </w:tcBorders>
          </w:tcPr>
          <w:p w14:paraId="524B2BE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8E158F3" w14:textId="77777777" w:rsidR="00B1616F" w:rsidRDefault="00000000">
            <w:pPr>
              <w:spacing w:after="0" w:line="259" w:lineRule="auto"/>
              <w:ind w:left="102" w:firstLine="0"/>
            </w:pPr>
            <w:r>
              <w:rPr>
                <w:sz w:val="22"/>
              </w:rPr>
              <w:t xml:space="preserve">Dealer in stocks and bonds </w:t>
            </w:r>
          </w:p>
        </w:tc>
        <w:tc>
          <w:tcPr>
            <w:tcW w:w="2304" w:type="dxa"/>
            <w:tcBorders>
              <w:top w:val="single" w:sz="4" w:space="0" w:color="BCD5ED"/>
              <w:left w:val="single" w:sz="4" w:space="0" w:color="BCD5ED"/>
              <w:bottom w:val="single" w:sz="4" w:space="0" w:color="BCD5ED"/>
              <w:right w:val="single" w:sz="4" w:space="0" w:color="BCD5ED"/>
            </w:tcBorders>
          </w:tcPr>
          <w:p w14:paraId="681E360C" w14:textId="77777777" w:rsidR="00B1616F" w:rsidRDefault="00000000">
            <w:pPr>
              <w:spacing w:after="0" w:line="259" w:lineRule="auto"/>
              <w:ind w:left="62" w:firstLine="0"/>
              <w:jc w:val="center"/>
            </w:pPr>
            <w:r>
              <w:rPr>
                <w:sz w:val="22"/>
              </w:rPr>
              <w:t xml:space="preserve">4 </w:t>
            </w:r>
          </w:p>
        </w:tc>
      </w:tr>
      <w:tr w:rsidR="00B1616F" w14:paraId="07EAE48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40E6548" w14:textId="77777777" w:rsidR="00B1616F" w:rsidRDefault="00000000">
            <w:pPr>
              <w:spacing w:after="0" w:line="259" w:lineRule="auto"/>
              <w:ind w:left="0" w:right="61" w:firstLine="0"/>
              <w:jc w:val="right"/>
            </w:pPr>
            <w:r>
              <w:rPr>
                <w:sz w:val="22"/>
              </w:rPr>
              <w:t xml:space="preserve">363.00 </w:t>
            </w:r>
          </w:p>
        </w:tc>
        <w:tc>
          <w:tcPr>
            <w:tcW w:w="816" w:type="dxa"/>
            <w:tcBorders>
              <w:top w:val="single" w:sz="4" w:space="0" w:color="BCD5ED"/>
              <w:left w:val="single" w:sz="4" w:space="0" w:color="BCD5ED"/>
              <w:bottom w:val="single" w:sz="4" w:space="0" w:color="BCD5ED"/>
              <w:right w:val="single" w:sz="4" w:space="0" w:color="BCD5ED"/>
            </w:tcBorders>
          </w:tcPr>
          <w:p w14:paraId="675077C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50F5061" w14:textId="77777777" w:rsidR="00B1616F" w:rsidRDefault="00000000">
            <w:pPr>
              <w:spacing w:after="0" w:line="259" w:lineRule="auto"/>
              <w:ind w:left="102" w:firstLine="0"/>
            </w:pPr>
            <w:r>
              <w:rPr>
                <w:sz w:val="22"/>
              </w:rPr>
              <w:t xml:space="preserve">Debt adjuster </w:t>
            </w:r>
          </w:p>
        </w:tc>
        <w:tc>
          <w:tcPr>
            <w:tcW w:w="2304" w:type="dxa"/>
            <w:tcBorders>
              <w:top w:val="single" w:sz="4" w:space="0" w:color="BCD5ED"/>
              <w:left w:val="single" w:sz="4" w:space="0" w:color="BCD5ED"/>
              <w:bottom w:val="single" w:sz="4" w:space="0" w:color="BCD5ED"/>
              <w:right w:val="single" w:sz="4" w:space="0" w:color="BCD5ED"/>
            </w:tcBorders>
          </w:tcPr>
          <w:p w14:paraId="078B593B" w14:textId="77777777" w:rsidR="00B1616F" w:rsidRDefault="00000000">
            <w:pPr>
              <w:spacing w:after="0" w:line="259" w:lineRule="auto"/>
              <w:ind w:left="62" w:firstLine="0"/>
              <w:jc w:val="center"/>
            </w:pPr>
            <w:r>
              <w:rPr>
                <w:sz w:val="22"/>
              </w:rPr>
              <w:t xml:space="preserve">1 </w:t>
            </w:r>
          </w:p>
        </w:tc>
      </w:tr>
      <w:tr w:rsidR="00B1616F" w14:paraId="105E8FE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94EF74C" w14:textId="77777777" w:rsidR="00B1616F" w:rsidRDefault="00000000">
            <w:pPr>
              <w:spacing w:after="0" w:line="259" w:lineRule="auto"/>
              <w:ind w:left="0" w:right="61" w:firstLine="0"/>
              <w:jc w:val="right"/>
            </w:pPr>
            <w:r>
              <w:rPr>
                <w:sz w:val="22"/>
              </w:rPr>
              <w:t xml:space="preserve">62.00 </w:t>
            </w:r>
          </w:p>
        </w:tc>
        <w:tc>
          <w:tcPr>
            <w:tcW w:w="816" w:type="dxa"/>
            <w:tcBorders>
              <w:top w:val="single" w:sz="4" w:space="0" w:color="BCD5ED"/>
              <w:left w:val="single" w:sz="4" w:space="0" w:color="BCD5ED"/>
              <w:bottom w:val="single" w:sz="4" w:space="0" w:color="BCD5ED"/>
              <w:right w:val="single" w:sz="4" w:space="0" w:color="BCD5ED"/>
            </w:tcBorders>
          </w:tcPr>
          <w:p w14:paraId="4572050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2380FB9" w14:textId="77777777" w:rsidR="00B1616F" w:rsidRDefault="00000000">
            <w:pPr>
              <w:spacing w:after="0" w:line="259" w:lineRule="auto"/>
              <w:ind w:left="102" w:firstLine="0"/>
            </w:pPr>
            <w:r>
              <w:rPr>
                <w:sz w:val="22"/>
              </w:rPr>
              <w:t xml:space="preserve">Decorator </w:t>
            </w:r>
          </w:p>
        </w:tc>
        <w:tc>
          <w:tcPr>
            <w:tcW w:w="2304" w:type="dxa"/>
            <w:tcBorders>
              <w:top w:val="single" w:sz="4" w:space="0" w:color="BCD5ED"/>
              <w:left w:val="single" w:sz="4" w:space="0" w:color="BCD5ED"/>
              <w:bottom w:val="single" w:sz="4" w:space="0" w:color="BCD5ED"/>
              <w:right w:val="single" w:sz="4" w:space="0" w:color="BCD5ED"/>
            </w:tcBorders>
          </w:tcPr>
          <w:p w14:paraId="7BC003CB" w14:textId="77777777" w:rsidR="00B1616F" w:rsidRDefault="00000000">
            <w:pPr>
              <w:spacing w:after="0" w:line="259" w:lineRule="auto"/>
              <w:ind w:left="62" w:firstLine="0"/>
              <w:jc w:val="center"/>
            </w:pPr>
            <w:r>
              <w:rPr>
                <w:sz w:val="22"/>
              </w:rPr>
              <w:t xml:space="preserve">1 </w:t>
            </w:r>
          </w:p>
        </w:tc>
      </w:tr>
      <w:tr w:rsidR="00B1616F" w14:paraId="0E4DBAA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6C3BF94" w14:textId="77777777" w:rsidR="00B1616F" w:rsidRDefault="00000000">
            <w:pPr>
              <w:spacing w:after="0" w:line="259" w:lineRule="auto"/>
              <w:ind w:left="0" w:right="61" w:firstLine="0"/>
              <w:jc w:val="right"/>
            </w:pPr>
            <w:r>
              <w:rPr>
                <w:sz w:val="22"/>
              </w:rPr>
              <w:t xml:space="preserve">63.00 </w:t>
            </w:r>
          </w:p>
        </w:tc>
        <w:tc>
          <w:tcPr>
            <w:tcW w:w="816" w:type="dxa"/>
            <w:tcBorders>
              <w:top w:val="single" w:sz="4" w:space="0" w:color="BCD5ED"/>
              <w:left w:val="single" w:sz="4" w:space="0" w:color="BCD5ED"/>
              <w:bottom w:val="single" w:sz="4" w:space="0" w:color="BCD5ED"/>
              <w:right w:val="single" w:sz="4" w:space="0" w:color="BCD5ED"/>
            </w:tcBorders>
          </w:tcPr>
          <w:p w14:paraId="6E9953C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B2ED56E" w14:textId="77777777" w:rsidR="00B1616F" w:rsidRDefault="00000000">
            <w:pPr>
              <w:spacing w:after="0" w:line="259" w:lineRule="auto"/>
              <w:ind w:left="102" w:firstLine="0"/>
            </w:pPr>
            <w:r>
              <w:rPr>
                <w:sz w:val="22"/>
              </w:rPr>
              <w:t xml:space="preserve">Deep sea salvage </w:t>
            </w:r>
          </w:p>
        </w:tc>
        <w:tc>
          <w:tcPr>
            <w:tcW w:w="2304" w:type="dxa"/>
            <w:tcBorders>
              <w:top w:val="single" w:sz="4" w:space="0" w:color="BCD5ED"/>
              <w:left w:val="single" w:sz="4" w:space="0" w:color="BCD5ED"/>
              <w:bottom w:val="single" w:sz="4" w:space="0" w:color="BCD5ED"/>
              <w:right w:val="single" w:sz="4" w:space="0" w:color="BCD5ED"/>
            </w:tcBorders>
          </w:tcPr>
          <w:p w14:paraId="1EBE8700" w14:textId="77777777" w:rsidR="00B1616F" w:rsidRDefault="00000000">
            <w:pPr>
              <w:spacing w:after="0" w:line="259" w:lineRule="auto"/>
              <w:ind w:left="62" w:firstLine="0"/>
              <w:jc w:val="center"/>
            </w:pPr>
            <w:r>
              <w:rPr>
                <w:sz w:val="22"/>
              </w:rPr>
              <w:t xml:space="preserve">1 </w:t>
            </w:r>
          </w:p>
        </w:tc>
      </w:tr>
      <w:tr w:rsidR="00B1616F" w14:paraId="37C66F9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6FE8696" w14:textId="77777777" w:rsidR="00B1616F" w:rsidRDefault="00000000">
            <w:pPr>
              <w:spacing w:after="0" w:line="259" w:lineRule="auto"/>
              <w:ind w:left="0" w:right="61" w:firstLine="0"/>
              <w:jc w:val="right"/>
            </w:pPr>
            <w:r>
              <w:rPr>
                <w:sz w:val="22"/>
              </w:rPr>
              <w:t xml:space="preserve">64.00 </w:t>
            </w:r>
          </w:p>
        </w:tc>
        <w:tc>
          <w:tcPr>
            <w:tcW w:w="816" w:type="dxa"/>
            <w:tcBorders>
              <w:top w:val="single" w:sz="4" w:space="0" w:color="BCD5ED"/>
              <w:left w:val="single" w:sz="4" w:space="0" w:color="BCD5ED"/>
              <w:bottom w:val="single" w:sz="4" w:space="0" w:color="BCD5ED"/>
              <w:right w:val="single" w:sz="4" w:space="0" w:color="BCD5ED"/>
            </w:tcBorders>
          </w:tcPr>
          <w:p w14:paraId="7D7E143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8DB49A4" w14:textId="77777777" w:rsidR="00B1616F" w:rsidRDefault="00000000">
            <w:pPr>
              <w:spacing w:after="0" w:line="259" w:lineRule="auto"/>
              <w:ind w:left="102" w:firstLine="0"/>
            </w:pPr>
            <w:r>
              <w:rPr>
                <w:sz w:val="22"/>
              </w:rPr>
              <w:t xml:space="preserve">Delivery service </w:t>
            </w:r>
          </w:p>
        </w:tc>
        <w:tc>
          <w:tcPr>
            <w:tcW w:w="2304" w:type="dxa"/>
            <w:tcBorders>
              <w:top w:val="single" w:sz="4" w:space="0" w:color="BCD5ED"/>
              <w:left w:val="single" w:sz="4" w:space="0" w:color="BCD5ED"/>
              <w:bottom w:val="single" w:sz="4" w:space="0" w:color="BCD5ED"/>
              <w:right w:val="single" w:sz="4" w:space="0" w:color="BCD5ED"/>
            </w:tcBorders>
          </w:tcPr>
          <w:p w14:paraId="3FA4FE8E" w14:textId="77777777" w:rsidR="00B1616F" w:rsidRDefault="00000000">
            <w:pPr>
              <w:spacing w:after="0" w:line="259" w:lineRule="auto"/>
              <w:ind w:left="62" w:firstLine="0"/>
              <w:jc w:val="center"/>
            </w:pPr>
            <w:r>
              <w:rPr>
                <w:sz w:val="22"/>
              </w:rPr>
              <w:t xml:space="preserve">1 </w:t>
            </w:r>
          </w:p>
        </w:tc>
      </w:tr>
      <w:tr w:rsidR="00B1616F" w14:paraId="009E3DB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2B3E42C" w14:textId="77777777" w:rsidR="00B1616F" w:rsidRDefault="00000000">
            <w:pPr>
              <w:spacing w:after="0" w:line="259" w:lineRule="auto"/>
              <w:ind w:left="0" w:right="61" w:firstLine="0"/>
              <w:jc w:val="right"/>
            </w:pPr>
            <w:r>
              <w:rPr>
                <w:sz w:val="22"/>
              </w:rPr>
              <w:t xml:space="preserve">267.00 </w:t>
            </w:r>
          </w:p>
        </w:tc>
        <w:tc>
          <w:tcPr>
            <w:tcW w:w="816" w:type="dxa"/>
            <w:tcBorders>
              <w:top w:val="single" w:sz="4" w:space="0" w:color="BCD5ED"/>
              <w:left w:val="single" w:sz="4" w:space="0" w:color="BCD5ED"/>
              <w:bottom w:val="single" w:sz="4" w:space="0" w:color="BCD5ED"/>
              <w:right w:val="single" w:sz="4" w:space="0" w:color="BCD5ED"/>
            </w:tcBorders>
          </w:tcPr>
          <w:p w14:paraId="5A45508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2F8ED5" w14:textId="77777777" w:rsidR="00B1616F" w:rsidRDefault="00000000">
            <w:pPr>
              <w:spacing w:after="0" w:line="259" w:lineRule="auto"/>
              <w:ind w:left="102" w:firstLine="0"/>
            </w:pPr>
            <w:r>
              <w:rPr>
                <w:sz w:val="22"/>
              </w:rPr>
              <w:t xml:space="preserve">Dentist </w:t>
            </w:r>
          </w:p>
        </w:tc>
        <w:tc>
          <w:tcPr>
            <w:tcW w:w="2304" w:type="dxa"/>
            <w:tcBorders>
              <w:top w:val="single" w:sz="4" w:space="0" w:color="BCD5ED"/>
              <w:left w:val="single" w:sz="4" w:space="0" w:color="BCD5ED"/>
              <w:bottom w:val="single" w:sz="4" w:space="0" w:color="BCD5ED"/>
              <w:right w:val="single" w:sz="4" w:space="0" w:color="BCD5ED"/>
            </w:tcBorders>
          </w:tcPr>
          <w:p w14:paraId="2B874CE8" w14:textId="77777777" w:rsidR="00B1616F" w:rsidRDefault="00000000">
            <w:pPr>
              <w:spacing w:after="0" w:line="259" w:lineRule="auto"/>
              <w:ind w:left="62" w:firstLine="0"/>
              <w:jc w:val="center"/>
            </w:pPr>
            <w:r>
              <w:rPr>
                <w:sz w:val="22"/>
              </w:rPr>
              <w:t xml:space="preserve">B </w:t>
            </w:r>
          </w:p>
        </w:tc>
      </w:tr>
      <w:tr w:rsidR="00B1616F" w14:paraId="7DDA5C7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1B282BA" w14:textId="77777777" w:rsidR="00B1616F" w:rsidRDefault="00000000">
            <w:pPr>
              <w:spacing w:after="0" w:line="259" w:lineRule="auto"/>
              <w:ind w:left="0" w:right="61" w:firstLine="0"/>
              <w:jc w:val="right"/>
            </w:pPr>
            <w:r>
              <w:rPr>
                <w:sz w:val="22"/>
              </w:rPr>
              <w:t xml:space="preserve">65.00 </w:t>
            </w:r>
          </w:p>
        </w:tc>
        <w:tc>
          <w:tcPr>
            <w:tcW w:w="816" w:type="dxa"/>
            <w:tcBorders>
              <w:top w:val="single" w:sz="4" w:space="0" w:color="BCD5ED"/>
              <w:left w:val="single" w:sz="4" w:space="0" w:color="BCD5ED"/>
              <w:bottom w:val="single" w:sz="4" w:space="0" w:color="BCD5ED"/>
              <w:right w:val="single" w:sz="4" w:space="0" w:color="BCD5ED"/>
            </w:tcBorders>
          </w:tcPr>
          <w:p w14:paraId="484DECF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088AB66" w14:textId="77777777" w:rsidR="00B1616F" w:rsidRDefault="00000000">
            <w:pPr>
              <w:spacing w:after="0" w:line="259" w:lineRule="auto"/>
              <w:ind w:left="102" w:firstLine="0"/>
            </w:pPr>
            <w:r>
              <w:rPr>
                <w:sz w:val="22"/>
              </w:rPr>
              <w:t xml:space="preserve">Detective agency </w:t>
            </w:r>
          </w:p>
        </w:tc>
        <w:tc>
          <w:tcPr>
            <w:tcW w:w="2304" w:type="dxa"/>
            <w:tcBorders>
              <w:top w:val="single" w:sz="4" w:space="0" w:color="BCD5ED"/>
              <w:left w:val="single" w:sz="4" w:space="0" w:color="BCD5ED"/>
              <w:bottom w:val="single" w:sz="4" w:space="0" w:color="BCD5ED"/>
              <w:right w:val="single" w:sz="4" w:space="0" w:color="BCD5ED"/>
            </w:tcBorders>
          </w:tcPr>
          <w:p w14:paraId="462468EE" w14:textId="77777777" w:rsidR="00B1616F" w:rsidRDefault="00000000">
            <w:pPr>
              <w:spacing w:after="0" w:line="259" w:lineRule="auto"/>
              <w:ind w:left="62" w:firstLine="0"/>
              <w:jc w:val="center"/>
            </w:pPr>
            <w:r>
              <w:rPr>
                <w:sz w:val="22"/>
              </w:rPr>
              <w:t xml:space="preserve">1 </w:t>
            </w:r>
          </w:p>
        </w:tc>
      </w:tr>
      <w:tr w:rsidR="00B1616F" w14:paraId="36B4387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D1ADBB6" w14:textId="77777777" w:rsidR="00B1616F" w:rsidRDefault="00000000">
            <w:pPr>
              <w:spacing w:after="0" w:line="259" w:lineRule="auto"/>
              <w:ind w:left="0" w:right="61" w:firstLine="0"/>
              <w:jc w:val="right"/>
            </w:pPr>
            <w:r>
              <w:rPr>
                <w:sz w:val="22"/>
              </w:rPr>
              <w:t xml:space="preserve">364.00 </w:t>
            </w:r>
          </w:p>
        </w:tc>
        <w:tc>
          <w:tcPr>
            <w:tcW w:w="816" w:type="dxa"/>
            <w:tcBorders>
              <w:top w:val="single" w:sz="4" w:space="0" w:color="BCD5ED"/>
              <w:left w:val="single" w:sz="4" w:space="0" w:color="BCD5ED"/>
              <w:bottom w:val="single" w:sz="4" w:space="0" w:color="BCD5ED"/>
              <w:right w:val="single" w:sz="4" w:space="0" w:color="BCD5ED"/>
            </w:tcBorders>
          </w:tcPr>
          <w:p w14:paraId="4A6BA6D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EED4CA5" w14:textId="77777777" w:rsidR="00B1616F" w:rsidRDefault="00000000">
            <w:pPr>
              <w:spacing w:after="0" w:line="259" w:lineRule="auto"/>
              <w:ind w:left="102" w:firstLine="0"/>
            </w:pPr>
            <w:r>
              <w:rPr>
                <w:sz w:val="22"/>
              </w:rPr>
              <w:t xml:space="preserve">Developer (property / real estate) </w:t>
            </w:r>
          </w:p>
        </w:tc>
        <w:tc>
          <w:tcPr>
            <w:tcW w:w="2304" w:type="dxa"/>
            <w:tcBorders>
              <w:top w:val="single" w:sz="4" w:space="0" w:color="BCD5ED"/>
              <w:left w:val="single" w:sz="4" w:space="0" w:color="BCD5ED"/>
              <w:bottom w:val="single" w:sz="4" w:space="0" w:color="BCD5ED"/>
              <w:right w:val="single" w:sz="4" w:space="0" w:color="BCD5ED"/>
            </w:tcBorders>
          </w:tcPr>
          <w:p w14:paraId="10A2200C" w14:textId="77777777" w:rsidR="00B1616F" w:rsidRDefault="00000000">
            <w:pPr>
              <w:spacing w:after="0" w:line="259" w:lineRule="auto"/>
              <w:ind w:left="62" w:firstLine="0"/>
              <w:jc w:val="center"/>
            </w:pPr>
            <w:r>
              <w:rPr>
                <w:sz w:val="22"/>
              </w:rPr>
              <w:t xml:space="preserve">B </w:t>
            </w:r>
          </w:p>
        </w:tc>
      </w:tr>
      <w:tr w:rsidR="00B1616F" w14:paraId="4E61723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AE7DBDE" w14:textId="77777777" w:rsidR="00B1616F" w:rsidRDefault="00000000">
            <w:pPr>
              <w:spacing w:after="0" w:line="259" w:lineRule="auto"/>
              <w:ind w:left="0" w:right="61" w:firstLine="0"/>
              <w:jc w:val="right"/>
            </w:pPr>
            <w:r>
              <w:rPr>
                <w:sz w:val="22"/>
              </w:rPr>
              <w:t xml:space="preserve">365.00 </w:t>
            </w:r>
          </w:p>
        </w:tc>
        <w:tc>
          <w:tcPr>
            <w:tcW w:w="816" w:type="dxa"/>
            <w:tcBorders>
              <w:top w:val="single" w:sz="4" w:space="0" w:color="BCD5ED"/>
              <w:left w:val="single" w:sz="4" w:space="0" w:color="BCD5ED"/>
              <w:bottom w:val="single" w:sz="4" w:space="0" w:color="BCD5ED"/>
              <w:right w:val="single" w:sz="4" w:space="0" w:color="BCD5ED"/>
            </w:tcBorders>
          </w:tcPr>
          <w:p w14:paraId="6BEA9FE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3061D7E" w14:textId="77777777" w:rsidR="00B1616F" w:rsidRDefault="00000000">
            <w:pPr>
              <w:spacing w:after="0" w:line="259" w:lineRule="auto"/>
              <w:ind w:left="102" w:firstLine="0"/>
            </w:pPr>
            <w:r>
              <w:rPr>
                <w:sz w:val="22"/>
              </w:rPr>
              <w:t xml:space="preserve">Directional drilling service </w:t>
            </w:r>
          </w:p>
        </w:tc>
        <w:tc>
          <w:tcPr>
            <w:tcW w:w="2304" w:type="dxa"/>
            <w:tcBorders>
              <w:top w:val="single" w:sz="4" w:space="0" w:color="BCD5ED"/>
              <w:left w:val="single" w:sz="4" w:space="0" w:color="BCD5ED"/>
              <w:bottom w:val="single" w:sz="4" w:space="0" w:color="BCD5ED"/>
              <w:right w:val="single" w:sz="4" w:space="0" w:color="BCD5ED"/>
            </w:tcBorders>
          </w:tcPr>
          <w:p w14:paraId="3CA62EE2" w14:textId="77777777" w:rsidR="00B1616F" w:rsidRDefault="00000000">
            <w:pPr>
              <w:spacing w:after="0" w:line="259" w:lineRule="auto"/>
              <w:ind w:left="62" w:firstLine="0"/>
              <w:jc w:val="center"/>
            </w:pPr>
            <w:r>
              <w:rPr>
                <w:sz w:val="22"/>
              </w:rPr>
              <w:t xml:space="preserve">1 </w:t>
            </w:r>
          </w:p>
        </w:tc>
      </w:tr>
      <w:tr w:rsidR="00B1616F" w14:paraId="03DE9EC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B6760DB" w14:textId="77777777" w:rsidR="00B1616F" w:rsidRDefault="00000000">
            <w:pPr>
              <w:spacing w:after="0" w:line="259" w:lineRule="auto"/>
              <w:ind w:left="0" w:right="61" w:firstLine="0"/>
              <w:jc w:val="right"/>
            </w:pPr>
            <w:r>
              <w:rPr>
                <w:sz w:val="22"/>
              </w:rPr>
              <w:lastRenderedPageBreak/>
              <w:t xml:space="preserve">66.00 </w:t>
            </w:r>
          </w:p>
        </w:tc>
        <w:tc>
          <w:tcPr>
            <w:tcW w:w="816" w:type="dxa"/>
            <w:tcBorders>
              <w:top w:val="single" w:sz="4" w:space="0" w:color="BCD5ED"/>
              <w:left w:val="single" w:sz="4" w:space="0" w:color="BCD5ED"/>
              <w:bottom w:val="single" w:sz="4" w:space="0" w:color="BCD5ED"/>
              <w:right w:val="single" w:sz="4" w:space="0" w:color="BCD5ED"/>
            </w:tcBorders>
          </w:tcPr>
          <w:p w14:paraId="17FB5FD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19984DE" w14:textId="77777777" w:rsidR="00B1616F" w:rsidRDefault="00000000">
            <w:pPr>
              <w:spacing w:after="0" w:line="259" w:lineRule="auto"/>
              <w:ind w:left="102" w:firstLine="0"/>
            </w:pPr>
            <w:r>
              <w:rPr>
                <w:sz w:val="22"/>
              </w:rPr>
              <w:t xml:space="preserve">Dispatcher </w:t>
            </w:r>
          </w:p>
        </w:tc>
        <w:tc>
          <w:tcPr>
            <w:tcW w:w="2304" w:type="dxa"/>
            <w:tcBorders>
              <w:top w:val="single" w:sz="4" w:space="0" w:color="BCD5ED"/>
              <w:left w:val="single" w:sz="4" w:space="0" w:color="BCD5ED"/>
              <w:bottom w:val="single" w:sz="4" w:space="0" w:color="BCD5ED"/>
              <w:right w:val="single" w:sz="4" w:space="0" w:color="BCD5ED"/>
            </w:tcBorders>
          </w:tcPr>
          <w:p w14:paraId="198AFB7D" w14:textId="77777777" w:rsidR="00B1616F" w:rsidRDefault="00000000">
            <w:pPr>
              <w:spacing w:after="0" w:line="259" w:lineRule="auto"/>
              <w:ind w:left="62" w:firstLine="0"/>
              <w:jc w:val="center"/>
            </w:pPr>
            <w:r>
              <w:rPr>
                <w:sz w:val="22"/>
              </w:rPr>
              <w:t xml:space="preserve">1 </w:t>
            </w:r>
          </w:p>
        </w:tc>
      </w:tr>
      <w:tr w:rsidR="00B1616F" w14:paraId="467BF70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E7E5D97" w14:textId="77777777" w:rsidR="00B1616F" w:rsidRDefault="00000000">
            <w:pPr>
              <w:spacing w:after="0" w:line="259" w:lineRule="auto"/>
              <w:ind w:left="0" w:right="61" w:firstLine="0"/>
              <w:jc w:val="right"/>
            </w:pPr>
            <w:r>
              <w:rPr>
                <w:sz w:val="22"/>
              </w:rPr>
              <w:t xml:space="preserve">369.00 </w:t>
            </w:r>
          </w:p>
        </w:tc>
        <w:tc>
          <w:tcPr>
            <w:tcW w:w="816" w:type="dxa"/>
            <w:tcBorders>
              <w:top w:val="single" w:sz="4" w:space="0" w:color="BCD5ED"/>
              <w:left w:val="single" w:sz="4" w:space="0" w:color="BCD5ED"/>
              <w:bottom w:val="single" w:sz="4" w:space="0" w:color="BCD5ED"/>
              <w:right w:val="single" w:sz="4" w:space="0" w:color="BCD5ED"/>
            </w:tcBorders>
          </w:tcPr>
          <w:p w14:paraId="20D911C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28C6B78" w14:textId="77777777" w:rsidR="00B1616F" w:rsidRDefault="00000000">
            <w:pPr>
              <w:spacing w:after="0" w:line="259" w:lineRule="auto"/>
              <w:ind w:left="102" w:firstLine="0"/>
            </w:pPr>
            <w:r>
              <w:rPr>
                <w:sz w:val="22"/>
              </w:rPr>
              <w:t xml:space="preserve">Distributor of electricity </w:t>
            </w:r>
          </w:p>
        </w:tc>
        <w:tc>
          <w:tcPr>
            <w:tcW w:w="2304" w:type="dxa"/>
            <w:tcBorders>
              <w:top w:val="single" w:sz="4" w:space="0" w:color="BCD5ED"/>
              <w:left w:val="single" w:sz="4" w:space="0" w:color="BCD5ED"/>
              <w:bottom w:val="single" w:sz="4" w:space="0" w:color="BCD5ED"/>
              <w:right w:val="single" w:sz="4" w:space="0" w:color="BCD5ED"/>
            </w:tcBorders>
          </w:tcPr>
          <w:p w14:paraId="2003A274" w14:textId="77777777" w:rsidR="00B1616F" w:rsidRDefault="00000000">
            <w:pPr>
              <w:spacing w:after="0" w:line="259" w:lineRule="auto"/>
              <w:ind w:left="62" w:firstLine="0"/>
              <w:jc w:val="center"/>
            </w:pPr>
            <w:r>
              <w:rPr>
                <w:sz w:val="22"/>
              </w:rPr>
              <w:t xml:space="preserve">5 </w:t>
            </w:r>
          </w:p>
        </w:tc>
      </w:tr>
      <w:tr w:rsidR="00B1616F" w14:paraId="1D00B205"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CC0E545" w14:textId="77777777" w:rsidR="00B1616F" w:rsidRDefault="00000000">
            <w:pPr>
              <w:spacing w:after="0" w:line="259" w:lineRule="auto"/>
              <w:ind w:left="0" w:right="61" w:firstLine="0"/>
              <w:jc w:val="right"/>
            </w:pPr>
            <w:r>
              <w:rPr>
                <w:sz w:val="22"/>
              </w:rPr>
              <w:t xml:space="preserve">370.00 </w:t>
            </w:r>
          </w:p>
        </w:tc>
        <w:tc>
          <w:tcPr>
            <w:tcW w:w="816" w:type="dxa"/>
            <w:tcBorders>
              <w:top w:val="single" w:sz="4" w:space="0" w:color="BCD5ED"/>
              <w:left w:val="single" w:sz="4" w:space="0" w:color="BCD5ED"/>
              <w:bottom w:val="single" w:sz="4" w:space="0" w:color="BCD5ED"/>
              <w:right w:val="single" w:sz="4" w:space="0" w:color="BCD5ED"/>
            </w:tcBorders>
          </w:tcPr>
          <w:p w14:paraId="2F28491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7895DC3" w14:textId="77777777" w:rsidR="00B1616F" w:rsidRDefault="00000000">
            <w:pPr>
              <w:spacing w:after="0" w:line="259" w:lineRule="auto"/>
              <w:ind w:left="102" w:firstLine="0"/>
            </w:pPr>
            <w:r>
              <w:rPr>
                <w:sz w:val="22"/>
              </w:rPr>
              <w:t xml:space="preserve">Distributor of gas </w:t>
            </w:r>
          </w:p>
        </w:tc>
        <w:tc>
          <w:tcPr>
            <w:tcW w:w="2304" w:type="dxa"/>
            <w:tcBorders>
              <w:top w:val="single" w:sz="4" w:space="0" w:color="BCD5ED"/>
              <w:left w:val="single" w:sz="4" w:space="0" w:color="BCD5ED"/>
              <w:bottom w:val="single" w:sz="4" w:space="0" w:color="BCD5ED"/>
              <w:right w:val="single" w:sz="4" w:space="0" w:color="BCD5ED"/>
            </w:tcBorders>
          </w:tcPr>
          <w:p w14:paraId="2BDECA39" w14:textId="77777777" w:rsidR="00B1616F" w:rsidRDefault="00000000">
            <w:pPr>
              <w:spacing w:after="0" w:line="259" w:lineRule="auto"/>
              <w:ind w:left="62" w:firstLine="0"/>
              <w:jc w:val="center"/>
            </w:pPr>
            <w:r>
              <w:rPr>
                <w:sz w:val="22"/>
              </w:rPr>
              <w:t xml:space="preserve">5 </w:t>
            </w:r>
          </w:p>
        </w:tc>
      </w:tr>
      <w:tr w:rsidR="00B1616F" w14:paraId="4A96F84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EBA1DF8" w14:textId="77777777" w:rsidR="00B1616F" w:rsidRDefault="00000000">
            <w:pPr>
              <w:spacing w:after="0" w:line="259" w:lineRule="auto"/>
              <w:ind w:left="0" w:right="61" w:firstLine="0"/>
              <w:jc w:val="right"/>
            </w:pPr>
            <w:r>
              <w:rPr>
                <w:sz w:val="22"/>
              </w:rPr>
              <w:t xml:space="preserve">371.00 </w:t>
            </w:r>
          </w:p>
        </w:tc>
        <w:tc>
          <w:tcPr>
            <w:tcW w:w="816" w:type="dxa"/>
            <w:tcBorders>
              <w:top w:val="single" w:sz="4" w:space="0" w:color="BCD5ED"/>
              <w:left w:val="single" w:sz="4" w:space="0" w:color="BCD5ED"/>
              <w:bottom w:val="single" w:sz="4" w:space="0" w:color="BCD5ED"/>
              <w:right w:val="single" w:sz="4" w:space="0" w:color="BCD5ED"/>
            </w:tcBorders>
          </w:tcPr>
          <w:p w14:paraId="051C76C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04A4C7" w14:textId="77777777" w:rsidR="00B1616F" w:rsidRDefault="00000000">
            <w:pPr>
              <w:spacing w:after="0" w:line="259" w:lineRule="auto"/>
              <w:ind w:left="102" w:firstLine="0"/>
            </w:pPr>
            <w:r>
              <w:rPr>
                <w:sz w:val="22"/>
              </w:rPr>
              <w:t xml:space="preserve">Distributor of water </w:t>
            </w:r>
          </w:p>
        </w:tc>
        <w:tc>
          <w:tcPr>
            <w:tcW w:w="2304" w:type="dxa"/>
            <w:tcBorders>
              <w:top w:val="single" w:sz="4" w:space="0" w:color="BCD5ED"/>
              <w:left w:val="single" w:sz="4" w:space="0" w:color="BCD5ED"/>
              <w:bottom w:val="single" w:sz="4" w:space="0" w:color="BCD5ED"/>
              <w:right w:val="single" w:sz="4" w:space="0" w:color="BCD5ED"/>
            </w:tcBorders>
          </w:tcPr>
          <w:p w14:paraId="3D3237E4" w14:textId="77777777" w:rsidR="00B1616F" w:rsidRDefault="00000000">
            <w:pPr>
              <w:spacing w:after="0" w:line="259" w:lineRule="auto"/>
              <w:ind w:left="62" w:firstLine="0"/>
              <w:jc w:val="center"/>
            </w:pPr>
            <w:r>
              <w:rPr>
                <w:sz w:val="22"/>
              </w:rPr>
              <w:t xml:space="preserve">5 </w:t>
            </w:r>
          </w:p>
        </w:tc>
      </w:tr>
      <w:tr w:rsidR="00B1616F" w14:paraId="00965A9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CBE8199" w14:textId="77777777" w:rsidR="00B1616F" w:rsidRDefault="00000000">
            <w:pPr>
              <w:spacing w:after="0" w:line="259" w:lineRule="auto"/>
              <w:ind w:left="0" w:right="61" w:firstLine="0"/>
              <w:jc w:val="right"/>
            </w:pPr>
            <w:r>
              <w:rPr>
                <w:sz w:val="22"/>
              </w:rPr>
              <w:t xml:space="preserve">367.00 </w:t>
            </w:r>
          </w:p>
        </w:tc>
        <w:tc>
          <w:tcPr>
            <w:tcW w:w="816" w:type="dxa"/>
            <w:tcBorders>
              <w:top w:val="single" w:sz="4" w:space="0" w:color="BCD5ED"/>
              <w:left w:val="single" w:sz="4" w:space="0" w:color="BCD5ED"/>
              <w:bottom w:val="single" w:sz="4" w:space="0" w:color="BCD5ED"/>
              <w:right w:val="single" w:sz="4" w:space="0" w:color="BCD5ED"/>
            </w:tcBorders>
          </w:tcPr>
          <w:p w14:paraId="537E95F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A4BCDDE" w14:textId="77777777" w:rsidR="00B1616F" w:rsidRDefault="00000000">
            <w:pPr>
              <w:spacing w:after="0" w:line="259" w:lineRule="auto"/>
              <w:ind w:left="102" w:firstLine="0"/>
            </w:pPr>
            <w:r>
              <w:rPr>
                <w:sz w:val="22"/>
              </w:rPr>
              <w:t xml:space="preserve">Distributor / light heat or power </w:t>
            </w:r>
          </w:p>
        </w:tc>
        <w:tc>
          <w:tcPr>
            <w:tcW w:w="2304" w:type="dxa"/>
            <w:tcBorders>
              <w:top w:val="single" w:sz="4" w:space="0" w:color="BCD5ED"/>
              <w:left w:val="single" w:sz="4" w:space="0" w:color="BCD5ED"/>
              <w:bottom w:val="single" w:sz="4" w:space="0" w:color="BCD5ED"/>
              <w:right w:val="single" w:sz="4" w:space="0" w:color="BCD5ED"/>
            </w:tcBorders>
          </w:tcPr>
          <w:p w14:paraId="09258CC7" w14:textId="77777777" w:rsidR="00B1616F" w:rsidRDefault="00000000">
            <w:pPr>
              <w:spacing w:after="0" w:line="259" w:lineRule="auto"/>
              <w:ind w:left="62" w:firstLine="0"/>
              <w:jc w:val="center"/>
            </w:pPr>
            <w:r>
              <w:rPr>
                <w:sz w:val="22"/>
              </w:rPr>
              <w:t xml:space="preserve">5 </w:t>
            </w:r>
          </w:p>
        </w:tc>
      </w:tr>
      <w:tr w:rsidR="00B1616F" w14:paraId="4A251BA5"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31DA0A8" w14:textId="77777777" w:rsidR="00B1616F" w:rsidRDefault="00000000">
            <w:pPr>
              <w:spacing w:after="0" w:line="259" w:lineRule="auto"/>
              <w:ind w:left="0" w:right="61" w:firstLine="0"/>
              <w:jc w:val="right"/>
            </w:pPr>
            <w:r>
              <w:rPr>
                <w:sz w:val="22"/>
              </w:rPr>
              <w:t xml:space="preserve">268.00 </w:t>
            </w:r>
          </w:p>
        </w:tc>
        <w:tc>
          <w:tcPr>
            <w:tcW w:w="816" w:type="dxa"/>
            <w:tcBorders>
              <w:top w:val="single" w:sz="4" w:space="0" w:color="BCD5ED"/>
              <w:left w:val="single" w:sz="4" w:space="0" w:color="BCD5ED"/>
              <w:bottom w:val="single" w:sz="4" w:space="0" w:color="BCD5ED"/>
              <w:right w:val="single" w:sz="4" w:space="0" w:color="BCD5ED"/>
            </w:tcBorders>
          </w:tcPr>
          <w:p w14:paraId="42A90C0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A40047B" w14:textId="77777777" w:rsidR="00B1616F" w:rsidRDefault="00000000">
            <w:pPr>
              <w:spacing w:after="0" w:line="259" w:lineRule="auto"/>
              <w:ind w:left="102" w:firstLine="0"/>
            </w:pPr>
            <w:r>
              <w:rPr>
                <w:sz w:val="22"/>
              </w:rPr>
              <w:t xml:space="preserve">Doctor </w:t>
            </w:r>
          </w:p>
        </w:tc>
        <w:tc>
          <w:tcPr>
            <w:tcW w:w="2304" w:type="dxa"/>
            <w:tcBorders>
              <w:top w:val="single" w:sz="4" w:space="0" w:color="BCD5ED"/>
              <w:left w:val="single" w:sz="4" w:space="0" w:color="BCD5ED"/>
              <w:bottom w:val="single" w:sz="4" w:space="0" w:color="BCD5ED"/>
              <w:right w:val="single" w:sz="4" w:space="0" w:color="BCD5ED"/>
            </w:tcBorders>
          </w:tcPr>
          <w:p w14:paraId="34F8DC38" w14:textId="77777777" w:rsidR="00B1616F" w:rsidRDefault="00000000">
            <w:pPr>
              <w:spacing w:after="0" w:line="259" w:lineRule="auto"/>
              <w:ind w:left="62" w:firstLine="0"/>
              <w:jc w:val="center"/>
            </w:pPr>
            <w:r>
              <w:rPr>
                <w:sz w:val="22"/>
              </w:rPr>
              <w:t xml:space="preserve">B </w:t>
            </w:r>
          </w:p>
        </w:tc>
      </w:tr>
      <w:tr w:rsidR="00B1616F" w14:paraId="0A31D2A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CA277D7" w14:textId="77777777" w:rsidR="00B1616F" w:rsidRDefault="00000000">
            <w:pPr>
              <w:spacing w:after="0" w:line="259" w:lineRule="auto"/>
              <w:ind w:left="0" w:right="61" w:firstLine="0"/>
              <w:jc w:val="right"/>
            </w:pPr>
            <w:r>
              <w:rPr>
                <w:sz w:val="22"/>
              </w:rPr>
              <w:t xml:space="preserve">372.00 </w:t>
            </w:r>
          </w:p>
        </w:tc>
        <w:tc>
          <w:tcPr>
            <w:tcW w:w="816" w:type="dxa"/>
            <w:tcBorders>
              <w:top w:val="single" w:sz="4" w:space="0" w:color="BCD5ED"/>
              <w:left w:val="single" w:sz="4" w:space="0" w:color="BCD5ED"/>
              <w:bottom w:val="single" w:sz="4" w:space="0" w:color="BCD5ED"/>
              <w:right w:val="single" w:sz="4" w:space="0" w:color="BCD5ED"/>
            </w:tcBorders>
          </w:tcPr>
          <w:p w14:paraId="4FDC1FF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AC3FF2E" w14:textId="77777777" w:rsidR="00B1616F" w:rsidRDefault="00000000">
            <w:pPr>
              <w:spacing w:after="0" w:line="259" w:lineRule="auto"/>
              <w:ind w:left="102" w:firstLine="0"/>
            </w:pPr>
            <w:r>
              <w:rPr>
                <w:sz w:val="22"/>
              </w:rPr>
              <w:t xml:space="preserve">Document examiner </w:t>
            </w:r>
          </w:p>
        </w:tc>
        <w:tc>
          <w:tcPr>
            <w:tcW w:w="2304" w:type="dxa"/>
            <w:tcBorders>
              <w:top w:val="single" w:sz="4" w:space="0" w:color="BCD5ED"/>
              <w:left w:val="single" w:sz="4" w:space="0" w:color="BCD5ED"/>
              <w:bottom w:val="single" w:sz="4" w:space="0" w:color="BCD5ED"/>
              <w:right w:val="single" w:sz="4" w:space="0" w:color="BCD5ED"/>
            </w:tcBorders>
          </w:tcPr>
          <w:p w14:paraId="5C21727B" w14:textId="77777777" w:rsidR="00B1616F" w:rsidRDefault="00000000">
            <w:pPr>
              <w:spacing w:after="0" w:line="259" w:lineRule="auto"/>
              <w:ind w:left="62" w:firstLine="0"/>
              <w:jc w:val="center"/>
            </w:pPr>
            <w:r>
              <w:rPr>
                <w:sz w:val="22"/>
              </w:rPr>
              <w:t xml:space="preserve">1 </w:t>
            </w:r>
          </w:p>
        </w:tc>
      </w:tr>
      <w:tr w:rsidR="00B1616F" w14:paraId="7CEAC1E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46BB8DF" w14:textId="77777777" w:rsidR="00B1616F" w:rsidRDefault="00000000">
            <w:pPr>
              <w:spacing w:after="0" w:line="259" w:lineRule="auto"/>
              <w:ind w:left="0" w:right="61" w:firstLine="0"/>
              <w:jc w:val="right"/>
            </w:pPr>
            <w:r>
              <w:rPr>
                <w:sz w:val="22"/>
              </w:rPr>
              <w:t xml:space="preserve">67.00 </w:t>
            </w:r>
          </w:p>
        </w:tc>
        <w:tc>
          <w:tcPr>
            <w:tcW w:w="816" w:type="dxa"/>
            <w:tcBorders>
              <w:top w:val="single" w:sz="4" w:space="0" w:color="BCD5ED"/>
              <w:left w:val="single" w:sz="4" w:space="0" w:color="BCD5ED"/>
              <w:bottom w:val="single" w:sz="4" w:space="0" w:color="BCD5ED"/>
              <w:right w:val="single" w:sz="4" w:space="0" w:color="BCD5ED"/>
            </w:tcBorders>
          </w:tcPr>
          <w:p w14:paraId="23A0192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FF2CF34" w14:textId="77777777" w:rsidR="00B1616F" w:rsidRDefault="00000000">
            <w:pPr>
              <w:spacing w:after="0" w:line="259" w:lineRule="auto"/>
              <w:ind w:left="102" w:firstLine="0"/>
            </w:pPr>
            <w:r>
              <w:rPr>
                <w:sz w:val="22"/>
              </w:rPr>
              <w:t xml:space="preserve">Dog grooming </w:t>
            </w:r>
          </w:p>
        </w:tc>
        <w:tc>
          <w:tcPr>
            <w:tcW w:w="2304" w:type="dxa"/>
            <w:tcBorders>
              <w:top w:val="single" w:sz="4" w:space="0" w:color="BCD5ED"/>
              <w:left w:val="single" w:sz="4" w:space="0" w:color="BCD5ED"/>
              <w:bottom w:val="single" w:sz="4" w:space="0" w:color="BCD5ED"/>
              <w:right w:val="single" w:sz="4" w:space="0" w:color="BCD5ED"/>
            </w:tcBorders>
          </w:tcPr>
          <w:p w14:paraId="3103E166" w14:textId="77777777" w:rsidR="00B1616F" w:rsidRDefault="00000000">
            <w:pPr>
              <w:spacing w:after="0" w:line="259" w:lineRule="auto"/>
              <w:ind w:left="62" w:firstLine="0"/>
              <w:jc w:val="center"/>
            </w:pPr>
            <w:r>
              <w:rPr>
                <w:sz w:val="22"/>
              </w:rPr>
              <w:t xml:space="preserve">1 </w:t>
            </w:r>
          </w:p>
        </w:tc>
      </w:tr>
      <w:tr w:rsidR="00B1616F" w14:paraId="38AF7DD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51E5998" w14:textId="77777777" w:rsidR="00B1616F" w:rsidRDefault="00000000">
            <w:pPr>
              <w:spacing w:after="0" w:line="259" w:lineRule="auto"/>
              <w:ind w:left="0" w:right="61" w:firstLine="0"/>
              <w:jc w:val="right"/>
            </w:pPr>
            <w:r>
              <w:rPr>
                <w:sz w:val="22"/>
              </w:rPr>
              <w:t xml:space="preserve">68.00 </w:t>
            </w:r>
          </w:p>
        </w:tc>
        <w:tc>
          <w:tcPr>
            <w:tcW w:w="816" w:type="dxa"/>
            <w:tcBorders>
              <w:top w:val="single" w:sz="4" w:space="0" w:color="BCD5ED"/>
              <w:left w:val="single" w:sz="4" w:space="0" w:color="BCD5ED"/>
              <w:bottom w:val="single" w:sz="4" w:space="0" w:color="BCD5ED"/>
              <w:right w:val="single" w:sz="4" w:space="0" w:color="BCD5ED"/>
            </w:tcBorders>
          </w:tcPr>
          <w:p w14:paraId="085FF49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435F1B5" w14:textId="77777777" w:rsidR="00B1616F" w:rsidRDefault="00000000">
            <w:pPr>
              <w:spacing w:after="0" w:line="259" w:lineRule="auto"/>
              <w:ind w:left="102" w:firstLine="0"/>
            </w:pPr>
            <w:r>
              <w:rPr>
                <w:sz w:val="22"/>
              </w:rPr>
              <w:t xml:space="preserve">Dog kennel </w:t>
            </w:r>
          </w:p>
        </w:tc>
        <w:tc>
          <w:tcPr>
            <w:tcW w:w="2304" w:type="dxa"/>
            <w:tcBorders>
              <w:top w:val="single" w:sz="4" w:space="0" w:color="BCD5ED"/>
              <w:left w:val="single" w:sz="4" w:space="0" w:color="BCD5ED"/>
              <w:bottom w:val="single" w:sz="4" w:space="0" w:color="BCD5ED"/>
              <w:right w:val="single" w:sz="4" w:space="0" w:color="BCD5ED"/>
            </w:tcBorders>
          </w:tcPr>
          <w:p w14:paraId="04868BD8" w14:textId="77777777" w:rsidR="00B1616F" w:rsidRDefault="00000000">
            <w:pPr>
              <w:spacing w:after="0" w:line="259" w:lineRule="auto"/>
              <w:ind w:left="62" w:firstLine="0"/>
              <w:jc w:val="center"/>
            </w:pPr>
            <w:r>
              <w:rPr>
                <w:sz w:val="22"/>
              </w:rPr>
              <w:t xml:space="preserve">1 </w:t>
            </w:r>
          </w:p>
        </w:tc>
      </w:tr>
    </w:tbl>
    <w:p w14:paraId="3F7B6690"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7C436083"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7C1A8AC2" w14:textId="77777777" w:rsidR="00B1616F" w:rsidRDefault="00000000">
            <w:pPr>
              <w:spacing w:after="75" w:line="259" w:lineRule="auto"/>
              <w:ind w:left="0" w:firstLine="0"/>
            </w:pPr>
            <w:r>
              <w:rPr>
                <w:rFonts w:ascii="Calibri" w:eastAsia="Calibri" w:hAnsi="Calibri" w:cs="Calibri"/>
                <w:sz w:val="12"/>
              </w:rPr>
              <w:t xml:space="preserve"> </w:t>
            </w:r>
          </w:p>
          <w:p w14:paraId="214A3CA0"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38047B40" w14:textId="77777777" w:rsidR="00B1616F" w:rsidRDefault="00000000">
            <w:pPr>
              <w:spacing w:after="0" w:line="259" w:lineRule="auto"/>
              <w:ind w:left="0" w:firstLine="0"/>
            </w:pPr>
            <w:r>
              <w:rPr>
                <w:rFonts w:ascii="Calibri" w:eastAsia="Calibri" w:hAnsi="Calibri" w:cs="Calibri"/>
                <w:sz w:val="24"/>
              </w:rPr>
              <w:t xml:space="preserve"> </w:t>
            </w:r>
          </w:p>
          <w:p w14:paraId="1EF917C6"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5511D262"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27C0D012" w14:textId="77777777" w:rsidR="00B1616F" w:rsidRDefault="00000000">
            <w:pPr>
              <w:spacing w:after="0" w:line="259" w:lineRule="auto"/>
              <w:ind w:left="62" w:firstLine="0"/>
              <w:jc w:val="center"/>
            </w:pPr>
            <w:r>
              <w:rPr>
                <w:b/>
                <w:color w:val="2E5395"/>
                <w:sz w:val="22"/>
              </w:rPr>
              <w:t xml:space="preserve">For Calculation </w:t>
            </w:r>
          </w:p>
          <w:p w14:paraId="2AFB0D8B"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410C4F6A"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3FDA8BAF" w14:textId="77777777" w:rsidR="00B1616F" w:rsidRDefault="00000000">
            <w:pPr>
              <w:spacing w:after="0" w:line="259" w:lineRule="auto"/>
              <w:ind w:left="0" w:right="61" w:firstLine="0"/>
              <w:jc w:val="right"/>
            </w:pPr>
            <w:r>
              <w:rPr>
                <w:sz w:val="22"/>
              </w:rPr>
              <w:t xml:space="preserve">69.00 </w:t>
            </w:r>
          </w:p>
        </w:tc>
        <w:tc>
          <w:tcPr>
            <w:tcW w:w="816" w:type="dxa"/>
            <w:tcBorders>
              <w:top w:val="single" w:sz="12" w:space="0" w:color="9CC2E4"/>
              <w:left w:val="single" w:sz="4" w:space="0" w:color="BCD5ED"/>
              <w:bottom w:val="single" w:sz="4" w:space="0" w:color="BCD5ED"/>
              <w:right w:val="single" w:sz="4" w:space="0" w:color="BCD5ED"/>
            </w:tcBorders>
          </w:tcPr>
          <w:p w14:paraId="3E2D896C"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73FDCDB2" w14:textId="77777777" w:rsidR="00B1616F" w:rsidRDefault="00000000">
            <w:pPr>
              <w:spacing w:after="0" w:line="259" w:lineRule="auto"/>
              <w:ind w:left="102" w:firstLine="0"/>
            </w:pPr>
            <w:r>
              <w:rPr>
                <w:sz w:val="22"/>
              </w:rPr>
              <w:t xml:space="preserve">Dog training </w:t>
            </w:r>
          </w:p>
        </w:tc>
        <w:tc>
          <w:tcPr>
            <w:tcW w:w="2304" w:type="dxa"/>
            <w:tcBorders>
              <w:top w:val="single" w:sz="12" w:space="0" w:color="9CC2E4"/>
              <w:left w:val="single" w:sz="4" w:space="0" w:color="BCD5ED"/>
              <w:bottom w:val="single" w:sz="4" w:space="0" w:color="BCD5ED"/>
              <w:right w:val="single" w:sz="4" w:space="0" w:color="BCD5ED"/>
            </w:tcBorders>
          </w:tcPr>
          <w:p w14:paraId="6AC92138" w14:textId="77777777" w:rsidR="00B1616F" w:rsidRDefault="00000000">
            <w:pPr>
              <w:spacing w:after="0" w:line="259" w:lineRule="auto"/>
              <w:ind w:left="62" w:firstLine="0"/>
              <w:jc w:val="center"/>
            </w:pPr>
            <w:r>
              <w:rPr>
                <w:sz w:val="22"/>
              </w:rPr>
              <w:t xml:space="preserve">1 </w:t>
            </w:r>
          </w:p>
        </w:tc>
      </w:tr>
      <w:tr w:rsidR="00B1616F" w14:paraId="03AEB0CA" w14:textId="77777777">
        <w:trPr>
          <w:trHeight w:val="517"/>
        </w:trPr>
        <w:tc>
          <w:tcPr>
            <w:tcW w:w="1271" w:type="dxa"/>
            <w:tcBorders>
              <w:top w:val="single" w:sz="4" w:space="0" w:color="BCD5ED"/>
              <w:left w:val="single" w:sz="4" w:space="0" w:color="BCD5ED"/>
              <w:bottom w:val="single" w:sz="4" w:space="0" w:color="BCD5ED"/>
              <w:right w:val="single" w:sz="4" w:space="0" w:color="BCD5ED"/>
            </w:tcBorders>
          </w:tcPr>
          <w:p w14:paraId="104F68E8" w14:textId="77777777" w:rsidR="00B1616F" w:rsidRDefault="00000000">
            <w:pPr>
              <w:spacing w:after="72" w:line="259" w:lineRule="auto"/>
              <w:ind w:left="0" w:firstLine="0"/>
            </w:pPr>
            <w:r>
              <w:rPr>
                <w:rFonts w:ascii="Calibri" w:eastAsia="Calibri" w:hAnsi="Calibri" w:cs="Calibri"/>
                <w:sz w:val="12"/>
              </w:rPr>
              <w:t xml:space="preserve"> </w:t>
            </w:r>
          </w:p>
          <w:p w14:paraId="51784620" w14:textId="77777777" w:rsidR="00B1616F" w:rsidRDefault="00000000">
            <w:pPr>
              <w:spacing w:after="0" w:line="259" w:lineRule="auto"/>
              <w:ind w:left="0" w:right="61" w:firstLine="0"/>
              <w:jc w:val="right"/>
            </w:pPr>
            <w:r>
              <w:rPr>
                <w:sz w:val="22"/>
              </w:rPr>
              <w:t xml:space="preserve">373.00 </w:t>
            </w:r>
          </w:p>
        </w:tc>
        <w:tc>
          <w:tcPr>
            <w:tcW w:w="816" w:type="dxa"/>
            <w:tcBorders>
              <w:top w:val="single" w:sz="4" w:space="0" w:color="BCD5ED"/>
              <w:left w:val="single" w:sz="4" w:space="0" w:color="BCD5ED"/>
              <w:bottom w:val="single" w:sz="4" w:space="0" w:color="BCD5ED"/>
              <w:right w:val="single" w:sz="4" w:space="0" w:color="BCD5ED"/>
            </w:tcBorders>
          </w:tcPr>
          <w:p w14:paraId="0E271C29" w14:textId="77777777" w:rsidR="00B1616F" w:rsidRDefault="00000000">
            <w:pPr>
              <w:spacing w:after="72" w:line="259" w:lineRule="auto"/>
              <w:ind w:left="0" w:firstLine="0"/>
            </w:pPr>
            <w:r>
              <w:rPr>
                <w:rFonts w:ascii="Calibri" w:eastAsia="Calibri" w:hAnsi="Calibri" w:cs="Calibri"/>
                <w:sz w:val="12"/>
              </w:rPr>
              <w:t xml:space="preserve"> </w:t>
            </w:r>
          </w:p>
          <w:p w14:paraId="0D6FFEE7"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1C92ABA0" w14:textId="77777777" w:rsidR="00B1616F" w:rsidRDefault="00000000">
            <w:pPr>
              <w:spacing w:after="0" w:line="259" w:lineRule="auto"/>
              <w:ind w:left="102" w:firstLine="0"/>
            </w:pPr>
            <w:r>
              <w:rPr>
                <w:sz w:val="22"/>
              </w:rPr>
              <w:t xml:space="preserve">Domino tables </w:t>
            </w:r>
          </w:p>
          <w:p w14:paraId="41CEEC72" w14:textId="77777777" w:rsidR="00B1616F" w:rsidRDefault="00000000">
            <w:pPr>
              <w:spacing w:after="0" w:line="259" w:lineRule="auto"/>
              <w:ind w:left="102" w:firstLine="0"/>
            </w:pPr>
            <w:r>
              <w:rPr>
                <w:color w:val="FF0000"/>
                <w:sz w:val="22"/>
              </w:rPr>
              <w:t>Must provide number of tables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A51AAA8" w14:textId="77777777" w:rsidR="00B1616F" w:rsidRDefault="00000000">
            <w:pPr>
              <w:spacing w:after="72" w:line="259" w:lineRule="auto"/>
              <w:ind w:left="0" w:firstLine="0"/>
            </w:pPr>
            <w:r>
              <w:rPr>
                <w:rFonts w:ascii="Calibri" w:eastAsia="Calibri" w:hAnsi="Calibri" w:cs="Calibri"/>
                <w:sz w:val="12"/>
              </w:rPr>
              <w:t xml:space="preserve"> </w:t>
            </w:r>
          </w:p>
          <w:p w14:paraId="6A0CAF51" w14:textId="77777777" w:rsidR="00B1616F" w:rsidRDefault="00000000">
            <w:pPr>
              <w:spacing w:after="0" w:line="259" w:lineRule="auto"/>
              <w:ind w:left="33" w:firstLine="0"/>
              <w:jc w:val="center"/>
            </w:pPr>
            <w:r>
              <w:rPr>
                <w:sz w:val="22"/>
              </w:rPr>
              <w:t xml:space="preserve">$20 per Table </w:t>
            </w:r>
          </w:p>
        </w:tc>
      </w:tr>
      <w:tr w:rsidR="00B1616F" w14:paraId="077EE16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FC0DA3F" w14:textId="77777777" w:rsidR="00B1616F" w:rsidRDefault="00000000">
            <w:pPr>
              <w:spacing w:after="0" w:line="259" w:lineRule="auto"/>
              <w:ind w:left="0" w:right="61" w:firstLine="0"/>
              <w:jc w:val="right"/>
            </w:pPr>
            <w:r>
              <w:rPr>
                <w:sz w:val="22"/>
              </w:rPr>
              <w:t xml:space="preserve">70.00 </w:t>
            </w:r>
          </w:p>
        </w:tc>
        <w:tc>
          <w:tcPr>
            <w:tcW w:w="816" w:type="dxa"/>
            <w:tcBorders>
              <w:top w:val="single" w:sz="4" w:space="0" w:color="BCD5ED"/>
              <w:left w:val="single" w:sz="4" w:space="0" w:color="BCD5ED"/>
              <w:bottom w:val="single" w:sz="4" w:space="0" w:color="BCD5ED"/>
              <w:right w:val="single" w:sz="4" w:space="0" w:color="BCD5ED"/>
            </w:tcBorders>
          </w:tcPr>
          <w:p w14:paraId="04818AD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8B724ED" w14:textId="77777777" w:rsidR="00B1616F" w:rsidRDefault="00000000">
            <w:pPr>
              <w:spacing w:after="0" w:line="259" w:lineRule="auto"/>
              <w:ind w:left="102" w:firstLine="0"/>
            </w:pPr>
            <w:r>
              <w:rPr>
                <w:sz w:val="22"/>
              </w:rPr>
              <w:t xml:space="preserve">Drag strip </w:t>
            </w:r>
          </w:p>
        </w:tc>
        <w:tc>
          <w:tcPr>
            <w:tcW w:w="2304" w:type="dxa"/>
            <w:tcBorders>
              <w:top w:val="single" w:sz="4" w:space="0" w:color="BCD5ED"/>
              <w:left w:val="single" w:sz="4" w:space="0" w:color="BCD5ED"/>
              <w:bottom w:val="single" w:sz="4" w:space="0" w:color="BCD5ED"/>
              <w:right w:val="single" w:sz="4" w:space="0" w:color="BCD5ED"/>
            </w:tcBorders>
          </w:tcPr>
          <w:p w14:paraId="2510905C" w14:textId="77777777" w:rsidR="00B1616F" w:rsidRDefault="00000000">
            <w:pPr>
              <w:spacing w:after="0" w:line="259" w:lineRule="auto"/>
              <w:ind w:left="62" w:firstLine="0"/>
              <w:jc w:val="center"/>
            </w:pPr>
            <w:r>
              <w:rPr>
                <w:sz w:val="22"/>
              </w:rPr>
              <w:t xml:space="preserve">1 </w:t>
            </w:r>
          </w:p>
        </w:tc>
      </w:tr>
      <w:tr w:rsidR="00B1616F" w14:paraId="14002A4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99B01CB" w14:textId="77777777" w:rsidR="00B1616F" w:rsidRDefault="00000000">
            <w:pPr>
              <w:spacing w:after="0" w:line="259" w:lineRule="auto"/>
              <w:ind w:left="0" w:right="61" w:firstLine="0"/>
              <w:jc w:val="right"/>
            </w:pPr>
            <w:r>
              <w:rPr>
                <w:sz w:val="22"/>
              </w:rPr>
              <w:t xml:space="preserve">374.00 </w:t>
            </w:r>
          </w:p>
        </w:tc>
        <w:tc>
          <w:tcPr>
            <w:tcW w:w="816" w:type="dxa"/>
            <w:tcBorders>
              <w:top w:val="single" w:sz="4" w:space="0" w:color="BCD5ED"/>
              <w:left w:val="single" w:sz="4" w:space="0" w:color="BCD5ED"/>
              <w:bottom w:val="single" w:sz="4" w:space="0" w:color="BCD5ED"/>
              <w:right w:val="single" w:sz="4" w:space="0" w:color="BCD5ED"/>
            </w:tcBorders>
          </w:tcPr>
          <w:p w14:paraId="3AA0918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CFAC3A7" w14:textId="77777777" w:rsidR="00B1616F" w:rsidRDefault="00000000">
            <w:pPr>
              <w:spacing w:after="0" w:line="259" w:lineRule="auto"/>
              <w:ind w:left="102" w:firstLine="0"/>
            </w:pPr>
            <w:r>
              <w:rPr>
                <w:sz w:val="22"/>
              </w:rPr>
              <w:t xml:space="preserve">Draying </w:t>
            </w:r>
          </w:p>
        </w:tc>
        <w:tc>
          <w:tcPr>
            <w:tcW w:w="2304" w:type="dxa"/>
            <w:tcBorders>
              <w:top w:val="single" w:sz="4" w:space="0" w:color="BCD5ED"/>
              <w:left w:val="single" w:sz="4" w:space="0" w:color="BCD5ED"/>
              <w:bottom w:val="single" w:sz="4" w:space="0" w:color="BCD5ED"/>
              <w:right w:val="single" w:sz="4" w:space="0" w:color="BCD5ED"/>
            </w:tcBorders>
          </w:tcPr>
          <w:p w14:paraId="7B30A393" w14:textId="77777777" w:rsidR="00B1616F" w:rsidRDefault="00000000">
            <w:pPr>
              <w:spacing w:after="0" w:line="259" w:lineRule="auto"/>
              <w:ind w:left="62" w:firstLine="0"/>
              <w:jc w:val="center"/>
            </w:pPr>
            <w:r>
              <w:rPr>
                <w:sz w:val="22"/>
              </w:rPr>
              <w:t xml:space="preserve">1 </w:t>
            </w:r>
          </w:p>
        </w:tc>
      </w:tr>
      <w:tr w:rsidR="00B1616F" w14:paraId="53A8EAD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5639507" w14:textId="77777777" w:rsidR="00B1616F" w:rsidRDefault="00000000">
            <w:pPr>
              <w:spacing w:after="0" w:line="259" w:lineRule="auto"/>
              <w:ind w:left="0" w:right="61" w:firstLine="0"/>
              <w:jc w:val="right"/>
            </w:pPr>
            <w:r>
              <w:rPr>
                <w:sz w:val="22"/>
              </w:rPr>
              <w:t xml:space="preserve">210.00 </w:t>
            </w:r>
          </w:p>
        </w:tc>
        <w:tc>
          <w:tcPr>
            <w:tcW w:w="816" w:type="dxa"/>
            <w:tcBorders>
              <w:top w:val="single" w:sz="4" w:space="0" w:color="BCD5ED"/>
              <w:left w:val="single" w:sz="4" w:space="0" w:color="BCD5ED"/>
              <w:bottom w:val="single" w:sz="4" w:space="0" w:color="BCD5ED"/>
              <w:right w:val="single" w:sz="4" w:space="0" w:color="BCD5ED"/>
            </w:tcBorders>
          </w:tcPr>
          <w:p w14:paraId="38590B3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B0FA5AD" w14:textId="77777777" w:rsidR="00B1616F" w:rsidRDefault="00000000">
            <w:pPr>
              <w:spacing w:after="0" w:line="259" w:lineRule="auto"/>
              <w:ind w:left="102" w:firstLine="0"/>
            </w:pPr>
            <w:r>
              <w:rPr>
                <w:sz w:val="22"/>
              </w:rPr>
              <w:t xml:space="preserve">Drilling service </w:t>
            </w:r>
          </w:p>
        </w:tc>
        <w:tc>
          <w:tcPr>
            <w:tcW w:w="2304" w:type="dxa"/>
            <w:tcBorders>
              <w:top w:val="single" w:sz="4" w:space="0" w:color="BCD5ED"/>
              <w:left w:val="single" w:sz="4" w:space="0" w:color="BCD5ED"/>
              <w:bottom w:val="single" w:sz="4" w:space="0" w:color="BCD5ED"/>
              <w:right w:val="single" w:sz="4" w:space="0" w:color="BCD5ED"/>
            </w:tcBorders>
          </w:tcPr>
          <w:p w14:paraId="3253CB3E" w14:textId="77777777" w:rsidR="00B1616F" w:rsidRDefault="00000000">
            <w:pPr>
              <w:spacing w:after="0" w:line="259" w:lineRule="auto"/>
              <w:ind w:left="62" w:firstLine="0"/>
              <w:jc w:val="center"/>
            </w:pPr>
            <w:r>
              <w:rPr>
                <w:sz w:val="22"/>
              </w:rPr>
              <w:t xml:space="preserve">2 </w:t>
            </w:r>
          </w:p>
        </w:tc>
      </w:tr>
      <w:tr w:rsidR="00B1616F" w14:paraId="45D6E0D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246AB87" w14:textId="77777777" w:rsidR="00B1616F" w:rsidRDefault="00000000">
            <w:pPr>
              <w:spacing w:after="0" w:line="259" w:lineRule="auto"/>
              <w:ind w:left="0" w:right="61" w:firstLine="0"/>
              <w:jc w:val="right"/>
            </w:pPr>
            <w:r>
              <w:rPr>
                <w:sz w:val="22"/>
              </w:rPr>
              <w:t xml:space="preserve">375.00 </w:t>
            </w:r>
          </w:p>
        </w:tc>
        <w:tc>
          <w:tcPr>
            <w:tcW w:w="816" w:type="dxa"/>
            <w:tcBorders>
              <w:top w:val="single" w:sz="4" w:space="0" w:color="BCD5ED"/>
              <w:left w:val="single" w:sz="4" w:space="0" w:color="BCD5ED"/>
              <w:bottom w:val="single" w:sz="4" w:space="0" w:color="BCD5ED"/>
              <w:right w:val="single" w:sz="4" w:space="0" w:color="BCD5ED"/>
            </w:tcBorders>
          </w:tcPr>
          <w:p w14:paraId="3C2F16F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590A8B1" w14:textId="77777777" w:rsidR="00B1616F" w:rsidRDefault="00000000">
            <w:pPr>
              <w:spacing w:after="0" w:line="259" w:lineRule="auto"/>
              <w:ind w:left="102" w:firstLine="0"/>
            </w:pPr>
            <w:r>
              <w:rPr>
                <w:sz w:val="22"/>
              </w:rPr>
              <w:t xml:space="preserve">Driving range (golf) </w:t>
            </w:r>
          </w:p>
        </w:tc>
        <w:tc>
          <w:tcPr>
            <w:tcW w:w="2304" w:type="dxa"/>
            <w:tcBorders>
              <w:top w:val="single" w:sz="4" w:space="0" w:color="BCD5ED"/>
              <w:left w:val="single" w:sz="4" w:space="0" w:color="BCD5ED"/>
              <w:bottom w:val="single" w:sz="4" w:space="0" w:color="BCD5ED"/>
              <w:right w:val="single" w:sz="4" w:space="0" w:color="BCD5ED"/>
            </w:tcBorders>
          </w:tcPr>
          <w:p w14:paraId="49A47986" w14:textId="77777777" w:rsidR="00B1616F" w:rsidRDefault="00000000">
            <w:pPr>
              <w:spacing w:after="0" w:line="259" w:lineRule="auto"/>
              <w:ind w:left="62" w:firstLine="0"/>
              <w:jc w:val="center"/>
            </w:pPr>
            <w:r>
              <w:rPr>
                <w:sz w:val="22"/>
              </w:rPr>
              <w:t xml:space="preserve">1 </w:t>
            </w:r>
          </w:p>
        </w:tc>
      </w:tr>
      <w:tr w:rsidR="00B1616F" w14:paraId="0F66DA81"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F7BBBA4" w14:textId="77777777" w:rsidR="00B1616F" w:rsidRDefault="00000000">
            <w:pPr>
              <w:spacing w:after="0" w:line="259" w:lineRule="auto"/>
              <w:ind w:left="0" w:right="61" w:firstLine="0"/>
              <w:jc w:val="right"/>
            </w:pPr>
            <w:r>
              <w:rPr>
                <w:sz w:val="22"/>
              </w:rPr>
              <w:t xml:space="preserve">71.00 </w:t>
            </w:r>
          </w:p>
        </w:tc>
        <w:tc>
          <w:tcPr>
            <w:tcW w:w="816" w:type="dxa"/>
            <w:tcBorders>
              <w:top w:val="single" w:sz="4" w:space="0" w:color="BCD5ED"/>
              <w:left w:val="single" w:sz="4" w:space="0" w:color="BCD5ED"/>
              <w:bottom w:val="single" w:sz="4" w:space="0" w:color="BCD5ED"/>
              <w:right w:val="single" w:sz="4" w:space="0" w:color="BCD5ED"/>
            </w:tcBorders>
          </w:tcPr>
          <w:p w14:paraId="28DA7D3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1034DE6" w14:textId="77777777" w:rsidR="00B1616F" w:rsidRDefault="00000000">
            <w:pPr>
              <w:spacing w:after="0" w:line="259" w:lineRule="auto"/>
              <w:ind w:left="102" w:firstLine="0"/>
            </w:pPr>
            <w:r>
              <w:rPr>
                <w:sz w:val="22"/>
              </w:rPr>
              <w:t xml:space="preserve">Driving school </w:t>
            </w:r>
          </w:p>
        </w:tc>
        <w:tc>
          <w:tcPr>
            <w:tcW w:w="2304" w:type="dxa"/>
            <w:tcBorders>
              <w:top w:val="single" w:sz="4" w:space="0" w:color="BCD5ED"/>
              <w:left w:val="single" w:sz="4" w:space="0" w:color="BCD5ED"/>
              <w:bottom w:val="single" w:sz="4" w:space="0" w:color="BCD5ED"/>
              <w:right w:val="single" w:sz="4" w:space="0" w:color="BCD5ED"/>
            </w:tcBorders>
          </w:tcPr>
          <w:p w14:paraId="56D047FF" w14:textId="77777777" w:rsidR="00B1616F" w:rsidRDefault="00000000">
            <w:pPr>
              <w:spacing w:after="0" w:line="259" w:lineRule="auto"/>
              <w:ind w:left="62" w:firstLine="0"/>
              <w:jc w:val="center"/>
            </w:pPr>
            <w:r>
              <w:rPr>
                <w:sz w:val="22"/>
              </w:rPr>
              <w:t xml:space="preserve">1 </w:t>
            </w:r>
          </w:p>
        </w:tc>
      </w:tr>
      <w:tr w:rsidR="00B1616F" w14:paraId="227D575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7D94AAC" w14:textId="77777777" w:rsidR="00B1616F" w:rsidRDefault="00000000">
            <w:pPr>
              <w:spacing w:after="0" w:line="259" w:lineRule="auto"/>
              <w:ind w:left="0" w:right="61" w:firstLine="0"/>
              <w:jc w:val="right"/>
            </w:pPr>
            <w:r>
              <w:rPr>
                <w:sz w:val="22"/>
              </w:rPr>
              <w:t xml:space="preserve">366.00 </w:t>
            </w:r>
          </w:p>
        </w:tc>
        <w:tc>
          <w:tcPr>
            <w:tcW w:w="816" w:type="dxa"/>
            <w:tcBorders>
              <w:top w:val="single" w:sz="4" w:space="0" w:color="BCD5ED"/>
              <w:left w:val="single" w:sz="4" w:space="0" w:color="BCD5ED"/>
              <w:bottom w:val="single" w:sz="4" w:space="0" w:color="BCD5ED"/>
              <w:right w:val="single" w:sz="4" w:space="0" w:color="BCD5ED"/>
            </w:tcBorders>
          </w:tcPr>
          <w:p w14:paraId="6612911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154C258" w14:textId="77777777" w:rsidR="00B1616F" w:rsidRDefault="00000000">
            <w:pPr>
              <w:spacing w:after="0" w:line="259" w:lineRule="auto"/>
              <w:ind w:left="102" w:firstLine="0"/>
            </w:pPr>
            <w:r>
              <w:rPr>
                <w:sz w:val="22"/>
              </w:rPr>
              <w:t xml:space="preserve">Driving service </w:t>
            </w:r>
          </w:p>
        </w:tc>
        <w:tc>
          <w:tcPr>
            <w:tcW w:w="2304" w:type="dxa"/>
            <w:tcBorders>
              <w:top w:val="single" w:sz="4" w:space="0" w:color="BCD5ED"/>
              <w:left w:val="single" w:sz="4" w:space="0" w:color="BCD5ED"/>
              <w:bottom w:val="single" w:sz="4" w:space="0" w:color="BCD5ED"/>
              <w:right w:val="single" w:sz="4" w:space="0" w:color="BCD5ED"/>
            </w:tcBorders>
          </w:tcPr>
          <w:p w14:paraId="5BB0A380" w14:textId="77777777" w:rsidR="00B1616F" w:rsidRDefault="00000000">
            <w:pPr>
              <w:spacing w:after="0" w:line="259" w:lineRule="auto"/>
              <w:ind w:left="62" w:firstLine="0"/>
              <w:jc w:val="center"/>
            </w:pPr>
            <w:r>
              <w:rPr>
                <w:sz w:val="22"/>
              </w:rPr>
              <w:t xml:space="preserve">1 </w:t>
            </w:r>
          </w:p>
        </w:tc>
      </w:tr>
      <w:tr w:rsidR="00B1616F" w14:paraId="69C91E9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D8B94E5" w14:textId="77777777" w:rsidR="00B1616F" w:rsidRDefault="00000000">
            <w:pPr>
              <w:spacing w:after="0" w:line="259" w:lineRule="auto"/>
              <w:ind w:left="0" w:right="61" w:firstLine="0"/>
              <w:jc w:val="right"/>
            </w:pPr>
            <w:r>
              <w:rPr>
                <w:sz w:val="22"/>
              </w:rPr>
              <w:t xml:space="preserve">376.00 </w:t>
            </w:r>
          </w:p>
        </w:tc>
        <w:tc>
          <w:tcPr>
            <w:tcW w:w="816" w:type="dxa"/>
            <w:tcBorders>
              <w:top w:val="single" w:sz="4" w:space="0" w:color="BCD5ED"/>
              <w:left w:val="single" w:sz="4" w:space="0" w:color="BCD5ED"/>
              <w:bottom w:val="single" w:sz="4" w:space="0" w:color="BCD5ED"/>
              <w:right w:val="single" w:sz="4" w:space="0" w:color="BCD5ED"/>
            </w:tcBorders>
          </w:tcPr>
          <w:p w14:paraId="2EDBE03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434B12F" w14:textId="77777777" w:rsidR="00B1616F" w:rsidRDefault="00000000">
            <w:pPr>
              <w:spacing w:after="0" w:line="259" w:lineRule="auto"/>
              <w:ind w:left="102" w:firstLine="0"/>
            </w:pPr>
            <w:r>
              <w:rPr>
                <w:sz w:val="22"/>
              </w:rPr>
              <w:t xml:space="preserve">Drug store / pharmacy </w:t>
            </w:r>
          </w:p>
        </w:tc>
        <w:tc>
          <w:tcPr>
            <w:tcW w:w="2304" w:type="dxa"/>
            <w:tcBorders>
              <w:top w:val="single" w:sz="4" w:space="0" w:color="BCD5ED"/>
              <w:left w:val="single" w:sz="4" w:space="0" w:color="BCD5ED"/>
              <w:bottom w:val="single" w:sz="4" w:space="0" w:color="BCD5ED"/>
              <w:right w:val="single" w:sz="4" w:space="0" w:color="BCD5ED"/>
            </w:tcBorders>
          </w:tcPr>
          <w:p w14:paraId="347E3BCE" w14:textId="77777777" w:rsidR="00B1616F" w:rsidRDefault="00000000">
            <w:pPr>
              <w:spacing w:after="0" w:line="259" w:lineRule="auto"/>
              <w:ind w:left="62" w:firstLine="0"/>
              <w:jc w:val="center"/>
            </w:pPr>
            <w:r>
              <w:rPr>
                <w:sz w:val="22"/>
              </w:rPr>
              <w:t xml:space="preserve">A </w:t>
            </w:r>
          </w:p>
        </w:tc>
      </w:tr>
      <w:tr w:rsidR="00B1616F" w14:paraId="31F91C7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3A8192B" w14:textId="77777777" w:rsidR="00B1616F" w:rsidRDefault="00000000">
            <w:pPr>
              <w:spacing w:after="0" w:line="259" w:lineRule="auto"/>
              <w:ind w:left="0" w:right="61" w:firstLine="0"/>
              <w:jc w:val="right"/>
            </w:pPr>
            <w:r>
              <w:rPr>
                <w:sz w:val="22"/>
              </w:rPr>
              <w:t xml:space="preserve">72.00 </w:t>
            </w:r>
          </w:p>
        </w:tc>
        <w:tc>
          <w:tcPr>
            <w:tcW w:w="816" w:type="dxa"/>
            <w:tcBorders>
              <w:top w:val="single" w:sz="4" w:space="0" w:color="BCD5ED"/>
              <w:left w:val="single" w:sz="4" w:space="0" w:color="BCD5ED"/>
              <w:bottom w:val="single" w:sz="4" w:space="0" w:color="BCD5ED"/>
              <w:right w:val="single" w:sz="4" w:space="0" w:color="BCD5ED"/>
            </w:tcBorders>
          </w:tcPr>
          <w:p w14:paraId="42DA5FF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E9F4172" w14:textId="77777777" w:rsidR="00B1616F" w:rsidRDefault="00000000">
            <w:pPr>
              <w:spacing w:after="0" w:line="259" w:lineRule="auto"/>
              <w:ind w:left="102" w:firstLine="0"/>
            </w:pPr>
            <w:r>
              <w:rPr>
                <w:sz w:val="22"/>
              </w:rPr>
              <w:t xml:space="preserve">Dry cleaner </w:t>
            </w:r>
          </w:p>
        </w:tc>
        <w:tc>
          <w:tcPr>
            <w:tcW w:w="2304" w:type="dxa"/>
            <w:tcBorders>
              <w:top w:val="single" w:sz="4" w:space="0" w:color="BCD5ED"/>
              <w:left w:val="single" w:sz="4" w:space="0" w:color="BCD5ED"/>
              <w:bottom w:val="single" w:sz="4" w:space="0" w:color="BCD5ED"/>
              <w:right w:val="single" w:sz="4" w:space="0" w:color="BCD5ED"/>
            </w:tcBorders>
          </w:tcPr>
          <w:p w14:paraId="4E9E8249" w14:textId="77777777" w:rsidR="00B1616F" w:rsidRDefault="00000000">
            <w:pPr>
              <w:spacing w:after="0" w:line="259" w:lineRule="auto"/>
              <w:ind w:left="62" w:firstLine="0"/>
              <w:jc w:val="center"/>
            </w:pPr>
            <w:r>
              <w:rPr>
                <w:sz w:val="22"/>
              </w:rPr>
              <w:t xml:space="preserve">1 </w:t>
            </w:r>
          </w:p>
        </w:tc>
      </w:tr>
      <w:tr w:rsidR="00B1616F" w14:paraId="6340B60C"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CC6A574" w14:textId="77777777" w:rsidR="00B1616F" w:rsidRDefault="00000000">
            <w:pPr>
              <w:spacing w:after="0" w:line="259" w:lineRule="auto"/>
              <w:ind w:left="0" w:right="61" w:firstLine="0"/>
              <w:jc w:val="right"/>
            </w:pPr>
            <w:r>
              <w:rPr>
                <w:sz w:val="22"/>
              </w:rPr>
              <w:t xml:space="preserve">73.00 </w:t>
            </w:r>
          </w:p>
        </w:tc>
        <w:tc>
          <w:tcPr>
            <w:tcW w:w="816" w:type="dxa"/>
            <w:tcBorders>
              <w:top w:val="single" w:sz="4" w:space="0" w:color="BCD5ED"/>
              <w:left w:val="single" w:sz="4" w:space="0" w:color="BCD5ED"/>
              <w:bottom w:val="single" w:sz="4" w:space="0" w:color="BCD5ED"/>
              <w:right w:val="single" w:sz="4" w:space="0" w:color="BCD5ED"/>
            </w:tcBorders>
          </w:tcPr>
          <w:p w14:paraId="2BC615E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94312B0" w14:textId="77777777" w:rsidR="00B1616F" w:rsidRDefault="00000000">
            <w:pPr>
              <w:spacing w:after="0" w:line="259" w:lineRule="auto"/>
              <w:ind w:left="102" w:firstLine="0"/>
            </w:pPr>
            <w:r>
              <w:rPr>
                <w:sz w:val="22"/>
              </w:rPr>
              <w:t xml:space="preserve">Dyeing </w:t>
            </w:r>
          </w:p>
        </w:tc>
        <w:tc>
          <w:tcPr>
            <w:tcW w:w="2304" w:type="dxa"/>
            <w:tcBorders>
              <w:top w:val="single" w:sz="4" w:space="0" w:color="BCD5ED"/>
              <w:left w:val="single" w:sz="4" w:space="0" w:color="BCD5ED"/>
              <w:bottom w:val="single" w:sz="4" w:space="0" w:color="BCD5ED"/>
              <w:right w:val="single" w:sz="4" w:space="0" w:color="BCD5ED"/>
            </w:tcBorders>
          </w:tcPr>
          <w:p w14:paraId="4D30C6A0" w14:textId="77777777" w:rsidR="00B1616F" w:rsidRDefault="00000000">
            <w:pPr>
              <w:spacing w:after="0" w:line="259" w:lineRule="auto"/>
              <w:ind w:left="62" w:firstLine="0"/>
              <w:jc w:val="center"/>
            </w:pPr>
            <w:r>
              <w:rPr>
                <w:sz w:val="22"/>
              </w:rPr>
              <w:t xml:space="preserve">1 </w:t>
            </w:r>
          </w:p>
        </w:tc>
      </w:tr>
      <w:tr w:rsidR="00B1616F" w14:paraId="641F5C8C"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494E6F7" w14:textId="77777777" w:rsidR="00B1616F" w:rsidRDefault="00000000">
            <w:pPr>
              <w:spacing w:after="0" w:line="259" w:lineRule="auto"/>
              <w:ind w:left="0" w:right="61" w:firstLine="0"/>
              <w:jc w:val="right"/>
            </w:pPr>
            <w:r>
              <w:rPr>
                <w:sz w:val="22"/>
              </w:rPr>
              <w:t xml:space="preserve">74.00 </w:t>
            </w:r>
          </w:p>
        </w:tc>
        <w:tc>
          <w:tcPr>
            <w:tcW w:w="816" w:type="dxa"/>
            <w:tcBorders>
              <w:top w:val="single" w:sz="4" w:space="0" w:color="BCD5ED"/>
              <w:left w:val="single" w:sz="4" w:space="0" w:color="BCD5ED"/>
              <w:bottom w:val="single" w:sz="4" w:space="0" w:color="BCD5ED"/>
              <w:right w:val="single" w:sz="4" w:space="0" w:color="BCD5ED"/>
            </w:tcBorders>
          </w:tcPr>
          <w:p w14:paraId="1F6D6E3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4292D2F" w14:textId="77777777" w:rsidR="00B1616F" w:rsidRDefault="00000000">
            <w:pPr>
              <w:spacing w:after="0" w:line="259" w:lineRule="auto"/>
              <w:ind w:left="102" w:firstLine="0"/>
            </w:pPr>
            <w:r>
              <w:rPr>
                <w:sz w:val="22"/>
              </w:rPr>
              <w:t xml:space="preserve">Eating establishment (Fixed location) </w:t>
            </w:r>
          </w:p>
        </w:tc>
        <w:tc>
          <w:tcPr>
            <w:tcW w:w="2304" w:type="dxa"/>
            <w:tcBorders>
              <w:top w:val="single" w:sz="4" w:space="0" w:color="BCD5ED"/>
              <w:left w:val="single" w:sz="4" w:space="0" w:color="BCD5ED"/>
              <w:bottom w:val="single" w:sz="4" w:space="0" w:color="BCD5ED"/>
              <w:right w:val="single" w:sz="4" w:space="0" w:color="BCD5ED"/>
            </w:tcBorders>
          </w:tcPr>
          <w:p w14:paraId="7AB746AD" w14:textId="77777777" w:rsidR="00B1616F" w:rsidRDefault="00000000">
            <w:pPr>
              <w:spacing w:after="0" w:line="259" w:lineRule="auto"/>
              <w:ind w:left="62" w:firstLine="0"/>
              <w:jc w:val="center"/>
            </w:pPr>
            <w:r>
              <w:rPr>
                <w:sz w:val="22"/>
              </w:rPr>
              <w:t xml:space="preserve">1 </w:t>
            </w:r>
          </w:p>
        </w:tc>
      </w:tr>
      <w:tr w:rsidR="00B1616F" w14:paraId="73B4DD89"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222E50E3" w14:textId="77777777" w:rsidR="00B1616F" w:rsidRDefault="00000000">
            <w:pPr>
              <w:spacing w:after="0" w:line="259" w:lineRule="auto"/>
              <w:ind w:left="0" w:right="61" w:firstLine="0"/>
              <w:jc w:val="right"/>
            </w:pPr>
            <w:r>
              <w:rPr>
                <w:sz w:val="22"/>
              </w:rPr>
              <w:t xml:space="preserve">377.00 </w:t>
            </w:r>
          </w:p>
        </w:tc>
        <w:tc>
          <w:tcPr>
            <w:tcW w:w="816" w:type="dxa"/>
            <w:tcBorders>
              <w:top w:val="single" w:sz="4" w:space="0" w:color="BCD5ED"/>
              <w:left w:val="single" w:sz="4" w:space="0" w:color="BCD5ED"/>
              <w:bottom w:val="single" w:sz="4" w:space="0" w:color="BCD5ED"/>
              <w:right w:val="single" w:sz="4" w:space="0" w:color="BCD5ED"/>
            </w:tcBorders>
          </w:tcPr>
          <w:p w14:paraId="65E1C8C3"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21DFD8CD" w14:textId="77777777" w:rsidR="00B1616F" w:rsidRDefault="00000000">
            <w:pPr>
              <w:spacing w:after="0" w:line="259" w:lineRule="auto"/>
              <w:ind w:left="102" w:firstLine="0"/>
            </w:pPr>
            <w:r>
              <w:rPr>
                <w:sz w:val="22"/>
              </w:rPr>
              <w:t xml:space="preserve">Eating establishment (No fixed location) </w:t>
            </w:r>
          </w:p>
        </w:tc>
        <w:tc>
          <w:tcPr>
            <w:tcW w:w="2304" w:type="dxa"/>
            <w:tcBorders>
              <w:top w:val="single" w:sz="4" w:space="0" w:color="BCD5ED"/>
              <w:left w:val="single" w:sz="4" w:space="0" w:color="BCD5ED"/>
              <w:bottom w:val="single" w:sz="4" w:space="0" w:color="BCD5ED"/>
              <w:right w:val="single" w:sz="4" w:space="0" w:color="BCD5ED"/>
            </w:tcBorders>
          </w:tcPr>
          <w:p w14:paraId="238D02E5" w14:textId="77777777" w:rsidR="00B1616F" w:rsidRDefault="00000000">
            <w:pPr>
              <w:spacing w:after="0" w:line="259" w:lineRule="auto"/>
              <w:ind w:left="40" w:firstLine="0"/>
              <w:jc w:val="center"/>
            </w:pPr>
            <w:r>
              <w:rPr>
                <w:sz w:val="22"/>
              </w:rPr>
              <w:t xml:space="preserve">$200.00 </w:t>
            </w:r>
          </w:p>
        </w:tc>
      </w:tr>
      <w:tr w:rsidR="00B1616F" w14:paraId="0A1F240C"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7CA3C282" w14:textId="77777777" w:rsidR="00B1616F" w:rsidRDefault="00000000">
            <w:pPr>
              <w:spacing w:after="72" w:line="259" w:lineRule="auto"/>
              <w:ind w:left="0" w:firstLine="0"/>
            </w:pPr>
            <w:r>
              <w:rPr>
                <w:rFonts w:ascii="Calibri" w:eastAsia="Calibri" w:hAnsi="Calibri" w:cs="Calibri"/>
                <w:sz w:val="12"/>
              </w:rPr>
              <w:t xml:space="preserve"> </w:t>
            </w:r>
          </w:p>
          <w:p w14:paraId="3169EB3D" w14:textId="77777777" w:rsidR="00B1616F" w:rsidRDefault="00000000">
            <w:pPr>
              <w:spacing w:after="0" w:line="259" w:lineRule="auto"/>
              <w:ind w:left="0" w:right="61" w:firstLine="0"/>
              <w:jc w:val="right"/>
            </w:pPr>
            <w:r>
              <w:rPr>
                <w:sz w:val="22"/>
              </w:rPr>
              <w:t xml:space="preserve">378.00 </w:t>
            </w:r>
          </w:p>
        </w:tc>
        <w:tc>
          <w:tcPr>
            <w:tcW w:w="816" w:type="dxa"/>
            <w:tcBorders>
              <w:top w:val="single" w:sz="4" w:space="0" w:color="BCD5ED"/>
              <w:left w:val="single" w:sz="4" w:space="0" w:color="BCD5ED"/>
              <w:bottom w:val="single" w:sz="4" w:space="0" w:color="BCD5ED"/>
              <w:right w:val="single" w:sz="4" w:space="0" w:color="BCD5ED"/>
            </w:tcBorders>
          </w:tcPr>
          <w:p w14:paraId="4772604C" w14:textId="77777777" w:rsidR="00B1616F" w:rsidRDefault="00000000">
            <w:pPr>
              <w:spacing w:after="72" w:line="259" w:lineRule="auto"/>
              <w:ind w:left="0" w:firstLine="0"/>
            </w:pPr>
            <w:r>
              <w:rPr>
                <w:rFonts w:ascii="Calibri" w:eastAsia="Calibri" w:hAnsi="Calibri" w:cs="Calibri"/>
                <w:sz w:val="12"/>
              </w:rPr>
              <w:t xml:space="preserve"> </w:t>
            </w:r>
          </w:p>
          <w:p w14:paraId="09E514FC"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3462C510" w14:textId="77777777" w:rsidR="00B1616F" w:rsidRDefault="00000000">
            <w:pPr>
              <w:spacing w:after="0" w:line="259" w:lineRule="auto"/>
              <w:ind w:left="102" w:firstLine="0"/>
            </w:pPr>
            <w:r>
              <w:rPr>
                <w:sz w:val="22"/>
              </w:rPr>
              <w:t xml:space="preserve">Electric phonograph (juke box) </w:t>
            </w:r>
          </w:p>
          <w:p w14:paraId="4C2ED585"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BC23FEF" w14:textId="77777777" w:rsidR="00B1616F" w:rsidRDefault="00000000">
            <w:pPr>
              <w:spacing w:after="72" w:line="259" w:lineRule="auto"/>
              <w:ind w:left="0" w:firstLine="0"/>
            </w:pPr>
            <w:r>
              <w:rPr>
                <w:rFonts w:ascii="Calibri" w:eastAsia="Calibri" w:hAnsi="Calibri" w:cs="Calibri"/>
                <w:sz w:val="12"/>
              </w:rPr>
              <w:t xml:space="preserve"> </w:t>
            </w:r>
          </w:p>
          <w:p w14:paraId="261B8DE4" w14:textId="77777777" w:rsidR="00B1616F" w:rsidRDefault="00000000">
            <w:pPr>
              <w:spacing w:after="0" w:line="259" w:lineRule="auto"/>
              <w:ind w:left="38" w:firstLine="0"/>
              <w:jc w:val="center"/>
            </w:pPr>
            <w:r>
              <w:rPr>
                <w:sz w:val="22"/>
              </w:rPr>
              <w:t xml:space="preserve">$20 per machine </w:t>
            </w:r>
          </w:p>
        </w:tc>
      </w:tr>
      <w:tr w:rsidR="00B1616F" w14:paraId="4A2E3E4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7B68705" w14:textId="77777777" w:rsidR="00B1616F" w:rsidRDefault="00000000">
            <w:pPr>
              <w:spacing w:after="0" w:line="259" w:lineRule="auto"/>
              <w:ind w:left="0" w:right="61" w:firstLine="0"/>
              <w:jc w:val="right"/>
            </w:pPr>
            <w:r>
              <w:rPr>
                <w:sz w:val="22"/>
              </w:rPr>
              <w:t xml:space="preserve">251.00 </w:t>
            </w:r>
          </w:p>
        </w:tc>
        <w:tc>
          <w:tcPr>
            <w:tcW w:w="816" w:type="dxa"/>
            <w:tcBorders>
              <w:top w:val="single" w:sz="4" w:space="0" w:color="BCD5ED"/>
              <w:left w:val="single" w:sz="4" w:space="0" w:color="BCD5ED"/>
              <w:bottom w:val="single" w:sz="4" w:space="0" w:color="BCD5ED"/>
              <w:right w:val="single" w:sz="4" w:space="0" w:color="BCD5ED"/>
            </w:tcBorders>
          </w:tcPr>
          <w:p w14:paraId="6066C08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0F4E298" w14:textId="77777777" w:rsidR="00B1616F" w:rsidRDefault="00000000">
            <w:pPr>
              <w:spacing w:after="0" w:line="259" w:lineRule="auto"/>
              <w:ind w:left="102" w:firstLine="0"/>
            </w:pPr>
            <w:r>
              <w:rPr>
                <w:sz w:val="22"/>
              </w:rPr>
              <w:t xml:space="preserve">Electric utility </w:t>
            </w:r>
          </w:p>
        </w:tc>
        <w:tc>
          <w:tcPr>
            <w:tcW w:w="2304" w:type="dxa"/>
            <w:tcBorders>
              <w:top w:val="single" w:sz="4" w:space="0" w:color="BCD5ED"/>
              <w:left w:val="single" w:sz="4" w:space="0" w:color="BCD5ED"/>
              <w:bottom w:val="single" w:sz="4" w:space="0" w:color="BCD5ED"/>
              <w:right w:val="single" w:sz="4" w:space="0" w:color="BCD5ED"/>
            </w:tcBorders>
          </w:tcPr>
          <w:p w14:paraId="2DA5BC1C" w14:textId="77777777" w:rsidR="00B1616F" w:rsidRDefault="00000000">
            <w:pPr>
              <w:spacing w:after="0" w:line="259" w:lineRule="auto"/>
              <w:ind w:left="62" w:firstLine="0"/>
              <w:jc w:val="center"/>
            </w:pPr>
            <w:r>
              <w:rPr>
                <w:sz w:val="22"/>
              </w:rPr>
              <w:t xml:space="preserve">5 </w:t>
            </w:r>
          </w:p>
        </w:tc>
      </w:tr>
      <w:tr w:rsidR="00B1616F" w14:paraId="0378D2A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B19491E" w14:textId="77777777" w:rsidR="00B1616F" w:rsidRDefault="00000000">
            <w:pPr>
              <w:spacing w:after="0" w:line="259" w:lineRule="auto"/>
              <w:ind w:left="0" w:right="61" w:firstLine="0"/>
              <w:jc w:val="right"/>
            </w:pPr>
            <w:r>
              <w:rPr>
                <w:sz w:val="22"/>
              </w:rPr>
              <w:t xml:space="preserve">269.00 </w:t>
            </w:r>
          </w:p>
        </w:tc>
        <w:tc>
          <w:tcPr>
            <w:tcW w:w="816" w:type="dxa"/>
            <w:tcBorders>
              <w:top w:val="single" w:sz="4" w:space="0" w:color="BCD5ED"/>
              <w:left w:val="single" w:sz="4" w:space="0" w:color="BCD5ED"/>
              <w:bottom w:val="single" w:sz="4" w:space="0" w:color="BCD5ED"/>
              <w:right w:val="single" w:sz="4" w:space="0" w:color="BCD5ED"/>
            </w:tcBorders>
          </w:tcPr>
          <w:p w14:paraId="4416FDB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110D643" w14:textId="77777777" w:rsidR="00B1616F" w:rsidRDefault="00000000">
            <w:pPr>
              <w:spacing w:after="0" w:line="259" w:lineRule="auto"/>
              <w:ind w:left="102" w:firstLine="0"/>
            </w:pPr>
            <w:r>
              <w:rPr>
                <w:sz w:val="22"/>
              </w:rPr>
              <w:t xml:space="preserve">Electrical engineer </w:t>
            </w:r>
          </w:p>
        </w:tc>
        <w:tc>
          <w:tcPr>
            <w:tcW w:w="2304" w:type="dxa"/>
            <w:tcBorders>
              <w:top w:val="single" w:sz="4" w:space="0" w:color="BCD5ED"/>
              <w:left w:val="single" w:sz="4" w:space="0" w:color="BCD5ED"/>
              <w:bottom w:val="single" w:sz="4" w:space="0" w:color="BCD5ED"/>
              <w:right w:val="single" w:sz="4" w:space="0" w:color="BCD5ED"/>
            </w:tcBorders>
          </w:tcPr>
          <w:p w14:paraId="3DF88E53" w14:textId="77777777" w:rsidR="00B1616F" w:rsidRDefault="00000000">
            <w:pPr>
              <w:spacing w:after="0" w:line="259" w:lineRule="auto"/>
              <w:ind w:left="62" w:firstLine="0"/>
              <w:jc w:val="center"/>
            </w:pPr>
            <w:r>
              <w:rPr>
                <w:sz w:val="22"/>
              </w:rPr>
              <w:t xml:space="preserve">B </w:t>
            </w:r>
          </w:p>
        </w:tc>
      </w:tr>
      <w:tr w:rsidR="00B1616F" w14:paraId="4AC42B4D"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4D363BF7" w14:textId="77777777" w:rsidR="00B1616F" w:rsidRDefault="00000000">
            <w:pPr>
              <w:spacing w:after="71" w:line="259" w:lineRule="auto"/>
              <w:ind w:left="0" w:firstLine="0"/>
            </w:pPr>
            <w:r>
              <w:rPr>
                <w:rFonts w:ascii="Calibri" w:eastAsia="Calibri" w:hAnsi="Calibri" w:cs="Calibri"/>
                <w:sz w:val="12"/>
              </w:rPr>
              <w:t xml:space="preserve"> </w:t>
            </w:r>
          </w:p>
          <w:p w14:paraId="34A750C4" w14:textId="77777777" w:rsidR="00B1616F" w:rsidRDefault="00000000">
            <w:pPr>
              <w:spacing w:after="0" w:line="259" w:lineRule="auto"/>
              <w:ind w:left="0" w:right="61" w:firstLine="0"/>
              <w:jc w:val="right"/>
            </w:pPr>
            <w:r>
              <w:rPr>
                <w:sz w:val="22"/>
              </w:rPr>
              <w:t xml:space="preserve">379.00 </w:t>
            </w:r>
          </w:p>
        </w:tc>
        <w:tc>
          <w:tcPr>
            <w:tcW w:w="816" w:type="dxa"/>
            <w:tcBorders>
              <w:top w:val="single" w:sz="4" w:space="0" w:color="BCD5ED"/>
              <w:left w:val="single" w:sz="4" w:space="0" w:color="BCD5ED"/>
              <w:bottom w:val="single" w:sz="4" w:space="0" w:color="BCD5ED"/>
              <w:right w:val="single" w:sz="4" w:space="0" w:color="BCD5ED"/>
            </w:tcBorders>
          </w:tcPr>
          <w:p w14:paraId="11D24779" w14:textId="77777777" w:rsidR="00B1616F" w:rsidRDefault="00000000">
            <w:pPr>
              <w:spacing w:after="71" w:line="259" w:lineRule="auto"/>
              <w:ind w:left="0" w:firstLine="0"/>
            </w:pPr>
            <w:r>
              <w:rPr>
                <w:rFonts w:ascii="Calibri" w:eastAsia="Calibri" w:hAnsi="Calibri" w:cs="Calibri"/>
                <w:sz w:val="12"/>
              </w:rPr>
              <w:t xml:space="preserve"> </w:t>
            </w:r>
          </w:p>
          <w:p w14:paraId="4B0C9F62"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3E4B55CF" w14:textId="77777777" w:rsidR="00B1616F" w:rsidRDefault="00000000">
            <w:pPr>
              <w:spacing w:after="0" w:line="259" w:lineRule="auto"/>
              <w:ind w:left="102" w:right="2442" w:firstLine="0"/>
            </w:pPr>
            <w:r>
              <w:rPr>
                <w:sz w:val="22"/>
              </w:rPr>
              <w:t xml:space="preserve">Electronic dart board (coin - operated) </w:t>
            </w:r>
            <w:r>
              <w:rPr>
                <w:color w:val="FF0000"/>
                <w:sz w:val="22"/>
              </w:rPr>
              <w:t>Must provide number of boards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B27AC8E" w14:textId="77777777" w:rsidR="00B1616F" w:rsidRDefault="00000000">
            <w:pPr>
              <w:spacing w:after="71" w:line="259" w:lineRule="auto"/>
              <w:ind w:left="0" w:firstLine="0"/>
            </w:pPr>
            <w:r>
              <w:rPr>
                <w:rFonts w:ascii="Calibri" w:eastAsia="Calibri" w:hAnsi="Calibri" w:cs="Calibri"/>
                <w:sz w:val="12"/>
              </w:rPr>
              <w:t xml:space="preserve"> </w:t>
            </w:r>
          </w:p>
          <w:p w14:paraId="6C13B2ED" w14:textId="77777777" w:rsidR="00B1616F" w:rsidRDefault="00000000">
            <w:pPr>
              <w:spacing w:after="0" w:line="259" w:lineRule="auto"/>
              <w:ind w:left="35" w:firstLine="0"/>
              <w:jc w:val="center"/>
            </w:pPr>
            <w:r>
              <w:rPr>
                <w:sz w:val="22"/>
              </w:rPr>
              <w:t xml:space="preserve">$20 per board </w:t>
            </w:r>
          </w:p>
        </w:tc>
      </w:tr>
      <w:tr w:rsidR="00B1616F" w14:paraId="057A9B0F"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62BE16E4" w14:textId="77777777" w:rsidR="00B1616F" w:rsidRDefault="00000000">
            <w:pPr>
              <w:spacing w:after="71" w:line="259" w:lineRule="auto"/>
              <w:ind w:left="0" w:firstLine="0"/>
            </w:pPr>
            <w:r>
              <w:rPr>
                <w:rFonts w:ascii="Calibri" w:eastAsia="Calibri" w:hAnsi="Calibri" w:cs="Calibri"/>
                <w:sz w:val="12"/>
              </w:rPr>
              <w:t xml:space="preserve"> </w:t>
            </w:r>
          </w:p>
          <w:p w14:paraId="31811494" w14:textId="77777777" w:rsidR="00B1616F" w:rsidRDefault="00000000">
            <w:pPr>
              <w:spacing w:after="0" w:line="259" w:lineRule="auto"/>
              <w:ind w:left="0" w:right="61" w:firstLine="0"/>
              <w:jc w:val="right"/>
            </w:pPr>
            <w:r>
              <w:rPr>
                <w:sz w:val="22"/>
              </w:rPr>
              <w:t xml:space="preserve">381.00 </w:t>
            </w:r>
          </w:p>
        </w:tc>
        <w:tc>
          <w:tcPr>
            <w:tcW w:w="816" w:type="dxa"/>
            <w:tcBorders>
              <w:top w:val="single" w:sz="4" w:space="0" w:color="BCD5ED"/>
              <w:left w:val="single" w:sz="4" w:space="0" w:color="BCD5ED"/>
              <w:bottom w:val="single" w:sz="4" w:space="0" w:color="BCD5ED"/>
              <w:right w:val="single" w:sz="4" w:space="0" w:color="BCD5ED"/>
            </w:tcBorders>
          </w:tcPr>
          <w:p w14:paraId="3FFF2CE2" w14:textId="77777777" w:rsidR="00B1616F" w:rsidRDefault="00000000">
            <w:pPr>
              <w:spacing w:after="71" w:line="259" w:lineRule="auto"/>
              <w:ind w:left="0" w:firstLine="0"/>
            </w:pPr>
            <w:r>
              <w:rPr>
                <w:rFonts w:ascii="Calibri" w:eastAsia="Calibri" w:hAnsi="Calibri" w:cs="Calibri"/>
                <w:sz w:val="12"/>
              </w:rPr>
              <w:t xml:space="preserve"> </w:t>
            </w:r>
          </w:p>
          <w:p w14:paraId="3B69C001"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62F7C166" w14:textId="77777777" w:rsidR="00B1616F" w:rsidRDefault="00000000">
            <w:pPr>
              <w:spacing w:after="0" w:line="259" w:lineRule="auto"/>
              <w:ind w:left="102" w:firstLine="0"/>
            </w:pPr>
            <w:r>
              <w:rPr>
                <w:sz w:val="22"/>
              </w:rPr>
              <w:t xml:space="preserve">Electronic video bingo </w:t>
            </w:r>
          </w:p>
          <w:p w14:paraId="55C35A7E"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427377F4" w14:textId="77777777" w:rsidR="00B1616F" w:rsidRDefault="00000000">
            <w:pPr>
              <w:spacing w:after="71" w:line="259" w:lineRule="auto"/>
              <w:ind w:left="0" w:firstLine="0"/>
            </w:pPr>
            <w:r>
              <w:rPr>
                <w:rFonts w:ascii="Calibri" w:eastAsia="Calibri" w:hAnsi="Calibri" w:cs="Calibri"/>
                <w:sz w:val="12"/>
              </w:rPr>
              <w:t xml:space="preserve"> </w:t>
            </w:r>
          </w:p>
          <w:p w14:paraId="62CD9FDC" w14:textId="77777777" w:rsidR="00B1616F" w:rsidRDefault="00000000">
            <w:pPr>
              <w:spacing w:after="0" w:line="259" w:lineRule="auto"/>
              <w:ind w:left="38" w:firstLine="0"/>
              <w:jc w:val="center"/>
            </w:pPr>
            <w:r>
              <w:rPr>
                <w:sz w:val="22"/>
              </w:rPr>
              <w:t xml:space="preserve">$50 per machine </w:t>
            </w:r>
          </w:p>
        </w:tc>
      </w:tr>
      <w:tr w:rsidR="00B1616F" w14:paraId="490CD7D3"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4B9B43A6" w14:textId="77777777" w:rsidR="00B1616F" w:rsidRDefault="00000000">
            <w:pPr>
              <w:spacing w:after="71" w:line="259" w:lineRule="auto"/>
              <w:ind w:left="0" w:firstLine="0"/>
            </w:pPr>
            <w:r>
              <w:rPr>
                <w:rFonts w:ascii="Calibri" w:eastAsia="Calibri" w:hAnsi="Calibri" w:cs="Calibri"/>
                <w:sz w:val="12"/>
              </w:rPr>
              <w:lastRenderedPageBreak/>
              <w:t xml:space="preserve"> </w:t>
            </w:r>
          </w:p>
          <w:p w14:paraId="1E7F0FCC" w14:textId="77777777" w:rsidR="00B1616F" w:rsidRDefault="00000000">
            <w:pPr>
              <w:spacing w:after="0" w:line="259" w:lineRule="auto"/>
              <w:ind w:left="0" w:right="61" w:firstLine="0"/>
              <w:jc w:val="right"/>
            </w:pPr>
            <w:r>
              <w:rPr>
                <w:sz w:val="22"/>
              </w:rPr>
              <w:t xml:space="preserve">455.00 </w:t>
            </w:r>
          </w:p>
        </w:tc>
        <w:tc>
          <w:tcPr>
            <w:tcW w:w="816" w:type="dxa"/>
            <w:tcBorders>
              <w:top w:val="single" w:sz="4" w:space="0" w:color="BCD5ED"/>
              <w:left w:val="single" w:sz="4" w:space="0" w:color="BCD5ED"/>
              <w:bottom w:val="single" w:sz="4" w:space="0" w:color="BCD5ED"/>
              <w:right w:val="single" w:sz="4" w:space="0" w:color="BCD5ED"/>
            </w:tcBorders>
          </w:tcPr>
          <w:p w14:paraId="0B8DCC72" w14:textId="77777777" w:rsidR="00B1616F" w:rsidRDefault="00000000">
            <w:pPr>
              <w:spacing w:after="71" w:line="259" w:lineRule="auto"/>
              <w:ind w:left="0" w:firstLine="0"/>
            </w:pPr>
            <w:r>
              <w:rPr>
                <w:rFonts w:ascii="Calibri" w:eastAsia="Calibri" w:hAnsi="Calibri" w:cs="Calibri"/>
                <w:sz w:val="12"/>
              </w:rPr>
              <w:t xml:space="preserve"> </w:t>
            </w:r>
          </w:p>
          <w:p w14:paraId="59E8E1E4"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562ED5AC" w14:textId="77777777" w:rsidR="00B1616F" w:rsidRDefault="00000000">
            <w:pPr>
              <w:spacing w:after="0" w:line="259" w:lineRule="auto"/>
              <w:ind w:left="102" w:firstLine="0"/>
            </w:pPr>
            <w:r>
              <w:rPr>
                <w:sz w:val="22"/>
              </w:rPr>
              <w:t xml:space="preserve">Electronic video device </w:t>
            </w:r>
          </w:p>
          <w:p w14:paraId="5DC80C43"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E8B4BF1" w14:textId="77777777" w:rsidR="00B1616F" w:rsidRDefault="00000000">
            <w:pPr>
              <w:spacing w:after="71" w:line="259" w:lineRule="auto"/>
              <w:ind w:left="0" w:firstLine="0"/>
            </w:pPr>
            <w:r>
              <w:rPr>
                <w:rFonts w:ascii="Calibri" w:eastAsia="Calibri" w:hAnsi="Calibri" w:cs="Calibri"/>
                <w:sz w:val="12"/>
              </w:rPr>
              <w:t xml:space="preserve"> </w:t>
            </w:r>
          </w:p>
          <w:p w14:paraId="20ED4215" w14:textId="77777777" w:rsidR="00B1616F" w:rsidRDefault="00000000">
            <w:pPr>
              <w:spacing w:after="0" w:line="259" w:lineRule="auto"/>
              <w:ind w:left="38" w:firstLine="0"/>
              <w:jc w:val="center"/>
            </w:pPr>
            <w:r>
              <w:rPr>
                <w:sz w:val="22"/>
              </w:rPr>
              <w:t xml:space="preserve">$50 per machine </w:t>
            </w:r>
          </w:p>
        </w:tc>
      </w:tr>
      <w:tr w:rsidR="00B1616F" w14:paraId="3339C2D0"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0CC09C56" w14:textId="77777777" w:rsidR="00B1616F" w:rsidRDefault="00000000">
            <w:pPr>
              <w:spacing w:after="71" w:line="259" w:lineRule="auto"/>
              <w:ind w:left="0" w:firstLine="0"/>
            </w:pPr>
            <w:r>
              <w:rPr>
                <w:rFonts w:ascii="Calibri" w:eastAsia="Calibri" w:hAnsi="Calibri" w:cs="Calibri"/>
                <w:sz w:val="12"/>
              </w:rPr>
              <w:t xml:space="preserve"> </w:t>
            </w:r>
          </w:p>
          <w:p w14:paraId="543A4B2F" w14:textId="77777777" w:rsidR="00B1616F" w:rsidRDefault="00000000">
            <w:pPr>
              <w:spacing w:after="0" w:line="259" w:lineRule="auto"/>
              <w:ind w:left="0" w:right="61" w:firstLine="0"/>
              <w:jc w:val="right"/>
            </w:pPr>
            <w:r>
              <w:rPr>
                <w:sz w:val="22"/>
              </w:rPr>
              <w:t xml:space="preserve">382.00 </w:t>
            </w:r>
          </w:p>
        </w:tc>
        <w:tc>
          <w:tcPr>
            <w:tcW w:w="816" w:type="dxa"/>
            <w:tcBorders>
              <w:top w:val="single" w:sz="4" w:space="0" w:color="BCD5ED"/>
              <w:left w:val="single" w:sz="4" w:space="0" w:color="BCD5ED"/>
              <w:bottom w:val="single" w:sz="4" w:space="0" w:color="BCD5ED"/>
              <w:right w:val="single" w:sz="4" w:space="0" w:color="BCD5ED"/>
            </w:tcBorders>
          </w:tcPr>
          <w:p w14:paraId="5B632FE7" w14:textId="77777777" w:rsidR="00B1616F" w:rsidRDefault="00000000">
            <w:pPr>
              <w:spacing w:after="71" w:line="259" w:lineRule="auto"/>
              <w:ind w:left="0" w:firstLine="0"/>
            </w:pPr>
            <w:r>
              <w:rPr>
                <w:rFonts w:ascii="Calibri" w:eastAsia="Calibri" w:hAnsi="Calibri" w:cs="Calibri"/>
                <w:sz w:val="12"/>
              </w:rPr>
              <w:t xml:space="preserve"> </w:t>
            </w:r>
          </w:p>
          <w:p w14:paraId="073184FE"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11C7B01C" w14:textId="77777777" w:rsidR="00B1616F" w:rsidRDefault="00000000">
            <w:pPr>
              <w:spacing w:after="0" w:line="259" w:lineRule="auto"/>
              <w:ind w:left="102" w:firstLine="0"/>
            </w:pPr>
            <w:r>
              <w:rPr>
                <w:sz w:val="22"/>
              </w:rPr>
              <w:t xml:space="preserve">Electronic video game </w:t>
            </w:r>
          </w:p>
          <w:p w14:paraId="34BBDF9D"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267E61C7" w14:textId="77777777" w:rsidR="00B1616F" w:rsidRDefault="00000000">
            <w:pPr>
              <w:spacing w:after="71" w:line="259" w:lineRule="auto"/>
              <w:ind w:left="0" w:firstLine="0"/>
            </w:pPr>
            <w:r>
              <w:rPr>
                <w:rFonts w:ascii="Calibri" w:eastAsia="Calibri" w:hAnsi="Calibri" w:cs="Calibri"/>
                <w:sz w:val="12"/>
              </w:rPr>
              <w:t xml:space="preserve"> </w:t>
            </w:r>
          </w:p>
          <w:p w14:paraId="5979DDAB" w14:textId="77777777" w:rsidR="00B1616F" w:rsidRDefault="00000000">
            <w:pPr>
              <w:spacing w:after="0" w:line="259" w:lineRule="auto"/>
              <w:ind w:left="38" w:firstLine="0"/>
              <w:jc w:val="center"/>
            </w:pPr>
            <w:r>
              <w:rPr>
                <w:sz w:val="22"/>
              </w:rPr>
              <w:t xml:space="preserve">$50 per machine </w:t>
            </w:r>
          </w:p>
        </w:tc>
      </w:tr>
      <w:tr w:rsidR="00B1616F" w14:paraId="1474BD96"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49F3694C" w14:textId="77777777" w:rsidR="00B1616F" w:rsidRDefault="00000000">
            <w:pPr>
              <w:spacing w:after="71" w:line="259" w:lineRule="auto"/>
              <w:ind w:left="0" w:firstLine="0"/>
            </w:pPr>
            <w:r>
              <w:rPr>
                <w:rFonts w:ascii="Calibri" w:eastAsia="Calibri" w:hAnsi="Calibri" w:cs="Calibri"/>
                <w:sz w:val="12"/>
              </w:rPr>
              <w:t xml:space="preserve"> </w:t>
            </w:r>
          </w:p>
          <w:p w14:paraId="1A1B6A3E" w14:textId="77777777" w:rsidR="00B1616F" w:rsidRDefault="00000000">
            <w:pPr>
              <w:spacing w:after="0" w:line="259" w:lineRule="auto"/>
              <w:ind w:left="0" w:right="61" w:firstLine="0"/>
              <w:jc w:val="right"/>
            </w:pPr>
            <w:r>
              <w:rPr>
                <w:sz w:val="22"/>
              </w:rPr>
              <w:t xml:space="preserve">393.00 </w:t>
            </w:r>
          </w:p>
        </w:tc>
        <w:tc>
          <w:tcPr>
            <w:tcW w:w="816" w:type="dxa"/>
            <w:tcBorders>
              <w:top w:val="single" w:sz="4" w:space="0" w:color="BCD5ED"/>
              <w:left w:val="single" w:sz="4" w:space="0" w:color="BCD5ED"/>
              <w:bottom w:val="single" w:sz="4" w:space="0" w:color="BCD5ED"/>
              <w:right w:val="single" w:sz="4" w:space="0" w:color="BCD5ED"/>
            </w:tcBorders>
          </w:tcPr>
          <w:p w14:paraId="28C79A00" w14:textId="77777777" w:rsidR="00B1616F" w:rsidRDefault="00000000">
            <w:pPr>
              <w:spacing w:after="71" w:line="259" w:lineRule="auto"/>
              <w:ind w:left="0" w:firstLine="0"/>
            </w:pPr>
            <w:r>
              <w:rPr>
                <w:rFonts w:ascii="Calibri" w:eastAsia="Calibri" w:hAnsi="Calibri" w:cs="Calibri"/>
                <w:sz w:val="12"/>
              </w:rPr>
              <w:t xml:space="preserve"> </w:t>
            </w:r>
          </w:p>
          <w:p w14:paraId="0C6BC4CD"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1D6994F0" w14:textId="77777777" w:rsidR="00B1616F" w:rsidRDefault="00000000">
            <w:pPr>
              <w:spacing w:after="0" w:line="259" w:lineRule="auto"/>
              <w:ind w:left="102" w:firstLine="0"/>
            </w:pPr>
            <w:r>
              <w:rPr>
                <w:sz w:val="22"/>
              </w:rPr>
              <w:t xml:space="preserve">Electronic video golf </w:t>
            </w:r>
          </w:p>
          <w:p w14:paraId="768371F5"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2BB7BBBE" w14:textId="77777777" w:rsidR="00B1616F" w:rsidRDefault="00000000">
            <w:pPr>
              <w:spacing w:after="71" w:line="259" w:lineRule="auto"/>
              <w:ind w:left="0" w:firstLine="0"/>
            </w:pPr>
            <w:r>
              <w:rPr>
                <w:rFonts w:ascii="Calibri" w:eastAsia="Calibri" w:hAnsi="Calibri" w:cs="Calibri"/>
                <w:sz w:val="12"/>
              </w:rPr>
              <w:t xml:space="preserve"> </w:t>
            </w:r>
          </w:p>
          <w:p w14:paraId="42AA25B1" w14:textId="77777777" w:rsidR="00B1616F" w:rsidRDefault="00000000">
            <w:pPr>
              <w:spacing w:after="0" w:line="259" w:lineRule="auto"/>
              <w:ind w:left="38" w:firstLine="0"/>
              <w:jc w:val="center"/>
            </w:pPr>
            <w:r>
              <w:rPr>
                <w:sz w:val="22"/>
              </w:rPr>
              <w:t xml:space="preserve">$50 per machine </w:t>
            </w:r>
          </w:p>
        </w:tc>
      </w:tr>
      <w:tr w:rsidR="00B1616F" w14:paraId="1C309E15"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5D99E581" w14:textId="77777777" w:rsidR="00B1616F" w:rsidRDefault="00000000">
            <w:pPr>
              <w:spacing w:after="71" w:line="259" w:lineRule="auto"/>
              <w:ind w:left="0" w:firstLine="0"/>
            </w:pPr>
            <w:r>
              <w:rPr>
                <w:rFonts w:ascii="Calibri" w:eastAsia="Calibri" w:hAnsi="Calibri" w:cs="Calibri"/>
                <w:sz w:val="12"/>
              </w:rPr>
              <w:t xml:space="preserve"> </w:t>
            </w:r>
          </w:p>
          <w:p w14:paraId="740660AC" w14:textId="77777777" w:rsidR="00B1616F" w:rsidRDefault="00000000">
            <w:pPr>
              <w:spacing w:after="0" w:line="259" w:lineRule="auto"/>
              <w:ind w:left="0" w:right="61" w:firstLine="0"/>
              <w:jc w:val="right"/>
            </w:pPr>
            <w:r>
              <w:rPr>
                <w:sz w:val="22"/>
              </w:rPr>
              <w:t xml:space="preserve">380.00 </w:t>
            </w:r>
          </w:p>
        </w:tc>
        <w:tc>
          <w:tcPr>
            <w:tcW w:w="816" w:type="dxa"/>
            <w:tcBorders>
              <w:top w:val="single" w:sz="4" w:space="0" w:color="BCD5ED"/>
              <w:left w:val="single" w:sz="4" w:space="0" w:color="BCD5ED"/>
              <w:bottom w:val="single" w:sz="4" w:space="0" w:color="BCD5ED"/>
              <w:right w:val="single" w:sz="4" w:space="0" w:color="BCD5ED"/>
            </w:tcBorders>
          </w:tcPr>
          <w:p w14:paraId="33B7AC62" w14:textId="77777777" w:rsidR="00B1616F" w:rsidRDefault="00000000">
            <w:pPr>
              <w:spacing w:after="71" w:line="259" w:lineRule="auto"/>
              <w:ind w:left="0" w:firstLine="0"/>
            </w:pPr>
            <w:r>
              <w:rPr>
                <w:rFonts w:ascii="Calibri" w:eastAsia="Calibri" w:hAnsi="Calibri" w:cs="Calibri"/>
                <w:sz w:val="12"/>
              </w:rPr>
              <w:t xml:space="preserve"> </w:t>
            </w:r>
          </w:p>
          <w:p w14:paraId="285CF5DB"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1150ACA0" w14:textId="77777777" w:rsidR="00B1616F" w:rsidRDefault="00000000">
            <w:pPr>
              <w:spacing w:after="0" w:line="259" w:lineRule="auto"/>
              <w:ind w:left="102" w:firstLine="0"/>
            </w:pPr>
            <w:r>
              <w:rPr>
                <w:sz w:val="22"/>
              </w:rPr>
              <w:t xml:space="preserve">Electronic video poker </w:t>
            </w:r>
          </w:p>
          <w:p w14:paraId="5EFB3656"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66074A1" w14:textId="77777777" w:rsidR="00B1616F" w:rsidRDefault="00000000">
            <w:pPr>
              <w:spacing w:after="71" w:line="259" w:lineRule="auto"/>
              <w:ind w:left="0" w:firstLine="0"/>
            </w:pPr>
            <w:r>
              <w:rPr>
                <w:rFonts w:ascii="Calibri" w:eastAsia="Calibri" w:hAnsi="Calibri" w:cs="Calibri"/>
                <w:sz w:val="12"/>
              </w:rPr>
              <w:t xml:space="preserve"> </w:t>
            </w:r>
          </w:p>
          <w:p w14:paraId="1D673A34" w14:textId="77777777" w:rsidR="00B1616F" w:rsidRDefault="00000000">
            <w:pPr>
              <w:spacing w:after="0" w:line="259" w:lineRule="auto"/>
              <w:ind w:left="38" w:firstLine="0"/>
              <w:jc w:val="center"/>
            </w:pPr>
            <w:r>
              <w:rPr>
                <w:sz w:val="22"/>
              </w:rPr>
              <w:t xml:space="preserve">$50 per machine </w:t>
            </w:r>
          </w:p>
        </w:tc>
      </w:tr>
      <w:tr w:rsidR="00B1616F" w14:paraId="5F5477E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02D4028" w14:textId="77777777" w:rsidR="00B1616F" w:rsidRDefault="00000000">
            <w:pPr>
              <w:spacing w:after="0" w:line="259" w:lineRule="auto"/>
              <w:ind w:left="0" w:right="61" w:firstLine="0"/>
              <w:jc w:val="right"/>
            </w:pPr>
            <w:r>
              <w:rPr>
                <w:sz w:val="22"/>
              </w:rPr>
              <w:t xml:space="preserve">75.00 </w:t>
            </w:r>
          </w:p>
        </w:tc>
        <w:tc>
          <w:tcPr>
            <w:tcW w:w="816" w:type="dxa"/>
            <w:tcBorders>
              <w:top w:val="single" w:sz="4" w:space="0" w:color="BCD5ED"/>
              <w:left w:val="single" w:sz="4" w:space="0" w:color="BCD5ED"/>
              <w:bottom w:val="single" w:sz="4" w:space="0" w:color="BCD5ED"/>
              <w:right w:val="single" w:sz="4" w:space="0" w:color="BCD5ED"/>
            </w:tcBorders>
          </w:tcPr>
          <w:p w14:paraId="3302FEA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4F0D28C" w14:textId="77777777" w:rsidR="00B1616F" w:rsidRDefault="00000000">
            <w:pPr>
              <w:spacing w:after="0" w:line="259" w:lineRule="auto"/>
              <w:ind w:left="102" w:firstLine="0"/>
            </w:pPr>
            <w:r>
              <w:rPr>
                <w:sz w:val="22"/>
              </w:rPr>
              <w:t xml:space="preserve">Electroplating service </w:t>
            </w:r>
          </w:p>
        </w:tc>
        <w:tc>
          <w:tcPr>
            <w:tcW w:w="2304" w:type="dxa"/>
            <w:tcBorders>
              <w:top w:val="single" w:sz="4" w:space="0" w:color="BCD5ED"/>
              <w:left w:val="single" w:sz="4" w:space="0" w:color="BCD5ED"/>
              <w:bottom w:val="single" w:sz="4" w:space="0" w:color="BCD5ED"/>
              <w:right w:val="single" w:sz="4" w:space="0" w:color="BCD5ED"/>
            </w:tcBorders>
          </w:tcPr>
          <w:p w14:paraId="75C9F1F7" w14:textId="77777777" w:rsidR="00B1616F" w:rsidRDefault="00000000">
            <w:pPr>
              <w:spacing w:after="0" w:line="259" w:lineRule="auto"/>
              <w:ind w:left="62" w:firstLine="0"/>
              <w:jc w:val="center"/>
            </w:pPr>
            <w:r>
              <w:rPr>
                <w:sz w:val="22"/>
              </w:rPr>
              <w:t xml:space="preserve">1 </w:t>
            </w:r>
          </w:p>
        </w:tc>
      </w:tr>
      <w:tr w:rsidR="00B1616F" w14:paraId="7BBD32E1"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688DDC4" w14:textId="77777777" w:rsidR="00B1616F" w:rsidRDefault="00000000">
            <w:pPr>
              <w:spacing w:after="0" w:line="259" w:lineRule="auto"/>
              <w:ind w:left="0" w:right="61" w:firstLine="0"/>
              <w:jc w:val="right"/>
            </w:pPr>
            <w:r>
              <w:rPr>
                <w:sz w:val="22"/>
              </w:rPr>
              <w:t xml:space="preserve">76.00 </w:t>
            </w:r>
          </w:p>
        </w:tc>
        <w:tc>
          <w:tcPr>
            <w:tcW w:w="816" w:type="dxa"/>
            <w:tcBorders>
              <w:top w:val="single" w:sz="4" w:space="0" w:color="BCD5ED"/>
              <w:left w:val="single" w:sz="4" w:space="0" w:color="BCD5ED"/>
              <w:bottom w:val="single" w:sz="4" w:space="0" w:color="BCD5ED"/>
              <w:right w:val="single" w:sz="4" w:space="0" w:color="BCD5ED"/>
            </w:tcBorders>
          </w:tcPr>
          <w:p w14:paraId="0BB083E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DC18E70" w14:textId="77777777" w:rsidR="00B1616F" w:rsidRDefault="00000000">
            <w:pPr>
              <w:spacing w:after="0" w:line="259" w:lineRule="auto"/>
              <w:ind w:left="102" w:firstLine="0"/>
            </w:pPr>
            <w:r>
              <w:rPr>
                <w:sz w:val="22"/>
              </w:rPr>
              <w:t xml:space="preserve">Elevator repair business </w:t>
            </w:r>
          </w:p>
        </w:tc>
        <w:tc>
          <w:tcPr>
            <w:tcW w:w="2304" w:type="dxa"/>
            <w:tcBorders>
              <w:top w:val="single" w:sz="4" w:space="0" w:color="BCD5ED"/>
              <w:left w:val="single" w:sz="4" w:space="0" w:color="BCD5ED"/>
              <w:bottom w:val="single" w:sz="4" w:space="0" w:color="BCD5ED"/>
              <w:right w:val="single" w:sz="4" w:space="0" w:color="BCD5ED"/>
            </w:tcBorders>
          </w:tcPr>
          <w:p w14:paraId="55821DC7" w14:textId="77777777" w:rsidR="00B1616F" w:rsidRDefault="00000000">
            <w:pPr>
              <w:spacing w:after="0" w:line="259" w:lineRule="auto"/>
              <w:ind w:left="62" w:firstLine="0"/>
              <w:jc w:val="center"/>
            </w:pPr>
            <w:r>
              <w:rPr>
                <w:sz w:val="22"/>
              </w:rPr>
              <w:t xml:space="preserve">1 </w:t>
            </w:r>
          </w:p>
        </w:tc>
      </w:tr>
      <w:tr w:rsidR="00B1616F" w14:paraId="21AB464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455EEE8" w14:textId="77777777" w:rsidR="00B1616F" w:rsidRDefault="00000000">
            <w:pPr>
              <w:spacing w:after="0" w:line="259" w:lineRule="auto"/>
              <w:ind w:left="0" w:right="61" w:firstLine="0"/>
              <w:jc w:val="right"/>
            </w:pPr>
            <w:r>
              <w:rPr>
                <w:sz w:val="22"/>
              </w:rPr>
              <w:t xml:space="preserve">77.00 </w:t>
            </w:r>
          </w:p>
        </w:tc>
        <w:tc>
          <w:tcPr>
            <w:tcW w:w="816" w:type="dxa"/>
            <w:tcBorders>
              <w:top w:val="single" w:sz="4" w:space="0" w:color="BCD5ED"/>
              <w:left w:val="single" w:sz="4" w:space="0" w:color="BCD5ED"/>
              <w:bottom w:val="single" w:sz="4" w:space="0" w:color="BCD5ED"/>
              <w:right w:val="single" w:sz="4" w:space="0" w:color="BCD5ED"/>
            </w:tcBorders>
          </w:tcPr>
          <w:p w14:paraId="0FBAF5D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2766F2F" w14:textId="77777777" w:rsidR="00B1616F" w:rsidRDefault="00000000">
            <w:pPr>
              <w:spacing w:after="0" w:line="259" w:lineRule="auto"/>
              <w:ind w:left="102" w:firstLine="0"/>
            </w:pPr>
            <w:r>
              <w:rPr>
                <w:sz w:val="22"/>
              </w:rPr>
              <w:t xml:space="preserve">Elevator service business </w:t>
            </w:r>
          </w:p>
        </w:tc>
        <w:tc>
          <w:tcPr>
            <w:tcW w:w="2304" w:type="dxa"/>
            <w:tcBorders>
              <w:top w:val="single" w:sz="4" w:space="0" w:color="BCD5ED"/>
              <w:left w:val="single" w:sz="4" w:space="0" w:color="BCD5ED"/>
              <w:bottom w:val="single" w:sz="4" w:space="0" w:color="BCD5ED"/>
              <w:right w:val="single" w:sz="4" w:space="0" w:color="BCD5ED"/>
            </w:tcBorders>
          </w:tcPr>
          <w:p w14:paraId="64942062" w14:textId="77777777" w:rsidR="00B1616F" w:rsidRDefault="00000000">
            <w:pPr>
              <w:spacing w:after="0" w:line="259" w:lineRule="auto"/>
              <w:ind w:left="62" w:firstLine="0"/>
              <w:jc w:val="center"/>
            </w:pPr>
            <w:r>
              <w:rPr>
                <w:sz w:val="22"/>
              </w:rPr>
              <w:t xml:space="preserve">1 </w:t>
            </w:r>
          </w:p>
        </w:tc>
      </w:tr>
      <w:tr w:rsidR="00B1616F" w14:paraId="78D8ED9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2B453EF" w14:textId="77777777" w:rsidR="00B1616F" w:rsidRDefault="00000000">
            <w:pPr>
              <w:spacing w:after="0" w:line="259" w:lineRule="auto"/>
              <w:ind w:left="0" w:right="61" w:firstLine="0"/>
              <w:jc w:val="right"/>
            </w:pPr>
            <w:r>
              <w:rPr>
                <w:sz w:val="22"/>
              </w:rPr>
              <w:t xml:space="preserve">383.00 </w:t>
            </w:r>
          </w:p>
        </w:tc>
        <w:tc>
          <w:tcPr>
            <w:tcW w:w="816" w:type="dxa"/>
            <w:tcBorders>
              <w:top w:val="single" w:sz="4" w:space="0" w:color="BCD5ED"/>
              <w:left w:val="single" w:sz="4" w:space="0" w:color="BCD5ED"/>
              <w:bottom w:val="single" w:sz="4" w:space="0" w:color="BCD5ED"/>
              <w:right w:val="single" w:sz="4" w:space="0" w:color="BCD5ED"/>
            </w:tcBorders>
          </w:tcPr>
          <w:p w14:paraId="1B04C38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0CCF0E0" w14:textId="77777777" w:rsidR="00B1616F" w:rsidRDefault="00000000">
            <w:pPr>
              <w:spacing w:after="0" w:line="259" w:lineRule="auto"/>
              <w:ind w:left="102" w:firstLine="0"/>
            </w:pPr>
            <w:r>
              <w:rPr>
                <w:sz w:val="22"/>
              </w:rPr>
              <w:t xml:space="preserve">Embroidery service </w:t>
            </w:r>
          </w:p>
        </w:tc>
        <w:tc>
          <w:tcPr>
            <w:tcW w:w="2304" w:type="dxa"/>
            <w:tcBorders>
              <w:top w:val="single" w:sz="4" w:space="0" w:color="BCD5ED"/>
              <w:left w:val="single" w:sz="4" w:space="0" w:color="BCD5ED"/>
              <w:bottom w:val="single" w:sz="4" w:space="0" w:color="BCD5ED"/>
              <w:right w:val="single" w:sz="4" w:space="0" w:color="BCD5ED"/>
            </w:tcBorders>
          </w:tcPr>
          <w:p w14:paraId="71418003" w14:textId="77777777" w:rsidR="00B1616F" w:rsidRDefault="00000000">
            <w:pPr>
              <w:spacing w:after="0" w:line="259" w:lineRule="auto"/>
              <w:ind w:left="62" w:firstLine="0"/>
              <w:jc w:val="center"/>
            </w:pPr>
            <w:r>
              <w:rPr>
                <w:sz w:val="22"/>
              </w:rPr>
              <w:t xml:space="preserve">1 </w:t>
            </w:r>
          </w:p>
        </w:tc>
      </w:tr>
      <w:tr w:rsidR="00B1616F" w14:paraId="046B902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51FDFD3" w14:textId="77777777" w:rsidR="00B1616F" w:rsidRDefault="00000000">
            <w:pPr>
              <w:spacing w:after="0" w:line="259" w:lineRule="auto"/>
              <w:ind w:left="0" w:right="61" w:firstLine="0"/>
              <w:jc w:val="right"/>
            </w:pPr>
            <w:r>
              <w:rPr>
                <w:sz w:val="22"/>
              </w:rPr>
              <w:t xml:space="preserve">384.00 </w:t>
            </w:r>
          </w:p>
        </w:tc>
        <w:tc>
          <w:tcPr>
            <w:tcW w:w="816" w:type="dxa"/>
            <w:tcBorders>
              <w:top w:val="single" w:sz="4" w:space="0" w:color="BCD5ED"/>
              <w:left w:val="single" w:sz="4" w:space="0" w:color="BCD5ED"/>
              <w:bottom w:val="single" w:sz="4" w:space="0" w:color="BCD5ED"/>
              <w:right w:val="single" w:sz="4" w:space="0" w:color="BCD5ED"/>
            </w:tcBorders>
          </w:tcPr>
          <w:p w14:paraId="22DA620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EEF0E6B" w14:textId="77777777" w:rsidR="00B1616F" w:rsidRDefault="00000000">
            <w:pPr>
              <w:spacing w:after="0" w:line="259" w:lineRule="auto"/>
              <w:ind w:left="102" w:firstLine="0"/>
            </w:pPr>
            <w:r>
              <w:rPr>
                <w:sz w:val="22"/>
              </w:rPr>
              <w:t xml:space="preserve">Employee screening </w:t>
            </w:r>
          </w:p>
        </w:tc>
        <w:tc>
          <w:tcPr>
            <w:tcW w:w="2304" w:type="dxa"/>
            <w:tcBorders>
              <w:top w:val="single" w:sz="4" w:space="0" w:color="BCD5ED"/>
              <w:left w:val="single" w:sz="4" w:space="0" w:color="BCD5ED"/>
              <w:bottom w:val="single" w:sz="4" w:space="0" w:color="BCD5ED"/>
              <w:right w:val="single" w:sz="4" w:space="0" w:color="BCD5ED"/>
            </w:tcBorders>
          </w:tcPr>
          <w:p w14:paraId="2408E5FB" w14:textId="77777777" w:rsidR="00B1616F" w:rsidRDefault="00000000">
            <w:pPr>
              <w:spacing w:after="0" w:line="259" w:lineRule="auto"/>
              <w:ind w:left="62" w:firstLine="0"/>
              <w:jc w:val="center"/>
            </w:pPr>
            <w:r>
              <w:rPr>
                <w:sz w:val="22"/>
              </w:rPr>
              <w:t xml:space="preserve">1 </w:t>
            </w:r>
          </w:p>
        </w:tc>
      </w:tr>
      <w:tr w:rsidR="00B1616F" w14:paraId="07118B69"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D84C91C" w14:textId="77777777" w:rsidR="00B1616F" w:rsidRDefault="00000000">
            <w:pPr>
              <w:spacing w:after="0" w:line="259" w:lineRule="auto"/>
              <w:ind w:left="0" w:right="61" w:firstLine="0"/>
              <w:jc w:val="right"/>
            </w:pPr>
            <w:r>
              <w:rPr>
                <w:sz w:val="22"/>
              </w:rPr>
              <w:t xml:space="preserve">78.00 </w:t>
            </w:r>
          </w:p>
        </w:tc>
        <w:tc>
          <w:tcPr>
            <w:tcW w:w="816" w:type="dxa"/>
            <w:tcBorders>
              <w:top w:val="single" w:sz="4" w:space="0" w:color="BCD5ED"/>
              <w:left w:val="single" w:sz="4" w:space="0" w:color="BCD5ED"/>
              <w:bottom w:val="single" w:sz="4" w:space="0" w:color="BCD5ED"/>
              <w:right w:val="single" w:sz="4" w:space="0" w:color="BCD5ED"/>
            </w:tcBorders>
          </w:tcPr>
          <w:p w14:paraId="5A23F47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664309" w14:textId="77777777" w:rsidR="00B1616F" w:rsidRDefault="00000000">
            <w:pPr>
              <w:spacing w:after="0" w:line="259" w:lineRule="auto"/>
              <w:ind w:left="102" w:firstLine="0"/>
            </w:pPr>
            <w:r>
              <w:rPr>
                <w:sz w:val="22"/>
              </w:rPr>
              <w:t xml:space="preserve">Employment agency </w:t>
            </w:r>
          </w:p>
        </w:tc>
        <w:tc>
          <w:tcPr>
            <w:tcW w:w="2304" w:type="dxa"/>
            <w:tcBorders>
              <w:top w:val="single" w:sz="4" w:space="0" w:color="BCD5ED"/>
              <w:left w:val="single" w:sz="4" w:space="0" w:color="BCD5ED"/>
              <w:bottom w:val="single" w:sz="4" w:space="0" w:color="BCD5ED"/>
              <w:right w:val="single" w:sz="4" w:space="0" w:color="BCD5ED"/>
            </w:tcBorders>
          </w:tcPr>
          <w:p w14:paraId="5E2686E3" w14:textId="77777777" w:rsidR="00B1616F" w:rsidRDefault="00000000">
            <w:pPr>
              <w:spacing w:after="0" w:line="259" w:lineRule="auto"/>
              <w:ind w:left="62" w:firstLine="0"/>
              <w:jc w:val="center"/>
            </w:pPr>
            <w:r>
              <w:rPr>
                <w:sz w:val="22"/>
              </w:rPr>
              <w:t xml:space="preserve">1 </w:t>
            </w:r>
          </w:p>
        </w:tc>
      </w:tr>
      <w:tr w:rsidR="00B1616F" w14:paraId="11DCFE57"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71DDF8F" w14:textId="77777777" w:rsidR="00B1616F" w:rsidRDefault="00000000">
            <w:pPr>
              <w:spacing w:after="0" w:line="259" w:lineRule="auto"/>
              <w:ind w:left="0" w:right="61" w:firstLine="0"/>
              <w:jc w:val="right"/>
            </w:pPr>
            <w:r>
              <w:rPr>
                <w:sz w:val="22"/>
              </w:rPr>
              <w:t xml:space="preserve">270.00 </w:t>
            </w:r>
          </w:p>
        </w:tc>
        <w:tc>
          <w:tcPr>
            <w:tcW w:w="816" w:type="dxa"/>
            <w:tcBorders>
              <w:top w:val="single" w:sz="4" w:space="0" w:color="BCD5ED"/>
              <w:left w:val="single" w:sz="4" w:space="0" w:color="BCD5ED"/>
              <w:bottom w:val="single" w:sz="4" w:space="0" w:color="BCD5ED"/>
              <w:right w:val="single" w:sz="4" w:space="0" w:color="BCD5ED"/>
            </w:tcBorders>
          </w:tcPr>
          <w:p w14:paraId="6016556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3D826B1" w14:textId="77777777" w:rsidR="00B1616F" w:rsidRDefault="00000000">
            <w:pPr>
              <w:spacing w:after="0" w:line="259" w:lineRule="auto"/>
              <w:ind w:left="102" w:firstLine="0"/>
            </w:pPr>
            <w:r>
              <w:rPr>
                <w:sz w:val="22"/>
              </w:rPr>
              <w:t xml:space="preserve">Engineer </w:t>
            </w:r>
          </w:p>
        </w:tc>
        <w:tc>
          <w:tcPr>
            <w:tcW w:w="2304" w:type="dxa"/>
            <w:tcBorders>
              <w:top w:val="single" w:sz="4" w:space="0" w:color="BCD5ED"/>
              <w:left w:val="single" w:sz="4" w:space="0" w:color="BCD5ED"/>
              <w:bottom w:val="single" w:sz="4" w:space="0" w:color="BCD5ED"/>
              <w:right w:val="single" w:sz="4" w:space="0" w:color="BCD5ED"/>
            </w:tcBorders>
          </w:tcPr>
          <w:p w14:paraId="265123F4" w14:textId="77777777" w:rsidR="00B1616F" w:rsidRDefault="00000000">
            <w:pPr>
              <w:spacing w:after="0" w:line="259" w:lineRule="auto"/>
              <w:ind w:left="62" w:firstLine="0"/>
              <w:jc w:val="center"/>
            </w:pPr>
            <w:r>
              <w:rPr>
                <w:sz w:val="22"/>
              </w:rPr>
              <w:t xml:space="preserve">B </w:t>
            </w:r>
          </w:p>
        </w:tc>
      </w:tr>
    </w:tbl>
    <w:p w14:paraId="66161A02"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3FD8BDE5"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78F0A6B9" w14:textId="77777777" w:rsidR="00B1616F" w:rsidRDefault="00000000">
            <w:pPr>
              <w:spacing w:after="75" w:line="259" w:lineRule="auto"/>
              <w:ind w:left="0" w:firstLine="0"/>
            </w:pPr>
            <w:r>
              <w:rPr>
                <w:rFonts w:ascii="Calibri" w:eastAsia="Calibri" w:hAnsi="Calibri" w:cs="Calibri"/>
                <w:sz w:val="12"/>
              </w:rPr>
              <w:t xml:space="preserve"> </w:t>
            </w:r>
          </w:p>
          <w:p w14:paraId="43390BE8"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7E8A9121" w14:textId="77777777" w:rsidR="00B1616F" w:rsidRDefault="00000000">
            <w:pPr>
              <w:spacing w:after="0" w:line="259" w:lineRule="auto"/>
              <w:ind w:left="0" w:firstLine="0"/>
            </w:pPr>
            <w:r>
              <w:rPr>
                <w:rFonts w:ascii="Calibri" w:eastAsia="Calibri" w:hAnsi="Calibri" w:cs="Calibri"/>
                <w:sz w:val="24"/>
              </w:rPr>
              <w:t xml:space="preserve"> </w:t>
            </w:r>
          </w:p>
          <w:p w14:paraId="24EE94A1"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6FC89EDB"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7E832480" w14:textId="77777777" w:rsidR="00B1616F" w:rsidRDefault="00000000">
            <w:pPr>
              <w:spacing w:after="0" w:line="259" w:lineRule="auto"/>
              <w:ind w:left="62" w:firstLine="0"/>
              <w:jc w:val="center"/>
            </w:pPr>
            <w:r>
              <w:rPr>
                <w:b/>
                <w:color w:val="2E5395"/>
                <w:sz w:val="22"/>
              </w:rPr>
              <w:t xml:space="preserve">For Calculation </w:t>
            </w:r>
          </w:p>
          <w:p w14:paraId="081C46E7"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27828146" w14:textId="77777777">
        <w:trPr>
          <w:trHeight w:val="295"/>
        </w:trPr>
        <w:tc>
          <w:tcPr>
            <w:tcW w:w="1271" w:type="dxa"/>
            <w:tcBorders>
              <w:top w:val="single" w:sz="12" w:space="0" w:color="9CC2E4"/>
              <w:left w:val="single" w:sz="4" w:space="0" w:color="BCD5ED"/>
              <w:bottom w:val="single" w:sz="4" w:space="0" w:color="BCD5ED"/>
              <w:right w:val="single" w:sz="4" w:space="0" w:color="BCD5ED"/>
            </w:tcBorders>
          </w:tcPr>
          <w:p w14:paraId="78F9D9F2" w14:textId="77777777" w:rsidR="00B1616F" w:rsidRDefault="00000000">
            <w:pPr>
              <w:spacing w:after="0" w:line="259" w:lineRule="auto"/>
              <w:ind w:left="0" w:right="61" w:firstLine="0"/>
              <w:jc w:val="right"/>
            </w:pPr>
            <w:r>
              <w:rPr>
                <w:sz w:val="22"/>
              </w:rPr>
              <w:t xml:space="preserve">79.00 </w:t>
            </w:r>
          </w:p>
        </w:tc>
        <w:tc>
          <w:tcPr>
            <w:tcW w:w="816" w:type="dxa"/>
            <w:tcBorders>
              <w:top w:val="single" w:sz="12" w:space="0" w:color="9CC2E4"/>
              <w:left w:val="single" w:sz="4" w:space="0" w:color="BCD5ED"/>
              <w:bottom w:val="single" w:sz="4" w:space="0" w:color="BCD5ED"/>
              <w:right w:val="single" w:sz="4" w:space="0" w:color="BCD5ED"/>
            </w:tcBorders>
          </w:tcPr>
          <w:p w14:paraId="242B1E5D"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25389C98" w14:textId="77777777" w:rsidR="00B1616F" w:rsidRDefault="00000000">
            <w:pPr>
              <w:spacing w:after="0" w:line="259" w:lineRule="auto"/>
              <w:ind w:left="102" w:firstLine="0"/>
            </w:pPr>
            <w:r>
              <w:rPr>
                <w:sz w:val="22"/>
              </w:rPr>
              <w:t xml:space="preserve">Engraver </w:t>
            </w:r>
          </w:p>
        </w:tc>
        <w:tc>
          <w:tcPr>
            <w:tcW w:w="2304" w:type="dxa"/>
            <w:tcBorders>
              <w:top w:val="single" w:sz="12" w:space="0" w:color="9CC2E4"/>
              <w:left w:val="single" w:sz="4" w:space="0" w:color="BCD5ED"/>
              <w:bottom w:val="single" w:sz="4" w:space="0" w:color="BCD5ED"/>
              <w:right w:val="single" w:sz="4" w:space="0" w:color="BCD5ED"/>
            </w:tcBorders>
          </w:tcPr>
          <w:p w14:paraId="07DC3FA6" w14:textId="77777777" w:rsidR="00B1616F" w:rsidRDefault="00000000">
            <w:pPr>
              <w:spacing w:after="0" w:line="259" w:lineRule="auto"/>
              <w:ind w:left="62" w:firstLine="0"/>
              <w:jc w:val="center"/>
            </w:pPr>
            <w:r>
              <w:rPr>
                <w:sz w:val="22"/>
              </w:rPr>
              <w:t xml:space="preserve">1 </w:t>
            </w:r>
          </w:p>
        </w:tc>
      </w:tr>
      <w:tr w:rsidR="00B1616F" w14:paraId="5C3B7A1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4A61639" w14:textId="77777777" w:rsidR="00B1616F" w:rsidRDefault="00000000">
            <w:pPr>
              <w:spacing w:after="0" w:line="259" w:lineRule="auto"/>
              <w:ind w:left="0" w:right="61" w:firstLine="0"/>
              <w:jc w:val="right"/>
            </w:pPr>
            <w:r>
              <w:rPr>
                <w:sz w:val="22"/>
              </w:rPr>
              <w:t xml:space="preserve">80.00 </w:t>
            </w:r>
          </w:p>
        </w:tc>
        <w:tc>
          <w:tcPr>
            <w:tcW w:w="816" w:type="dxa"/>
            <w:tcBorders>
              <w:top w:val="single" w:sz="4" w:space="0" w:color="BCD5ED"/>
              <w:left w:val="single" w:sz="4" w:space="0" w:color="BCD5ED"/>
              <w:bottom w:val="single" w:sz="4" w:space="0" w:color="BCD5ED"/>
              <w:right w:val="single" w:sz="4" w:space="0" w:color="BCD5ED"/>
            </w:tcBorders>
          </w:tcPr>
          <w:p w14:paraId="02AF609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D19A9E5" w14:textId="77777777" w:rsidR="00B1616F" w:rsidRDefault="00000000">
            <w:pPr>
              <w:spacing w:after="0" w:line="259" w:lineRule="auto"/>
              <w:ind w:left="102" w:firstLine="0"/>
            </w:pPr>
            <w:r>
              <w:rPr>
                <w:sz w:val="22"/>
              </w:rPr>
              <w:t xml:space="preserve">Escort service </w:t>
            </w:r>
          </w:p>
        </w:tc>
        <w:tc>
          <w:tcPr>
            <w:tcW w:w="2304" w:type="dxa"/>
            <w:tcBorders>
              <w:top w:val="single" w:sz="4" w:space="0" w:color="BCD5ED"/>
              <w:left w:val="single" w:sz="4" w:space="0" w:color="BCD5ED"/>
              <w:bottom w:val="single" w:sz="4" w:space="0" w:color="BCD5ED"/>
              <w:right w:val="single" w:sz="4" w:space="0" w:color="BCD5ED"/>
            </w:tcBorders>
          </w:tcPr>
          <w:p w14:paraId="7C9787A3" w14:textId="77777777" w:rsidR="00B1616F" w:rsidRDefault="00000000">
            <w:pPr>
              <w:spacing w:after="0" w:line="259" w:lineRule="auto"/>
              <w:ind w:left="62" w:firstLine="0"/>
              <w:jc w:val="center"/>
            </w:pPr>
            <w:r>
              <w:rPr>
                <w:sz w:val="22"/>
              </w:rPr>
              <w:t xml:space="preserve">1 </w:t>
            </w:r>
          </w:p>
        </w:tc>
      </w:tr>
      <w:tr w:rsidR="00B1616F" w14:paraId="2FFD9B6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0C6AFC5" w14:textId="77777777" w:rsidR="00B1616F" w:rsidRDefault="00000000">
            <w:pPr>
              <w:spacing w:after="0" w:line="259" w:lineRule="auto"/>
              <w:ind w:left="0" w:right="61" w:firstLine="0"/>
              <w:jc w:val="right"/>
            </w:pPr>
            <w:r>
              <w:rPr>
                <w:sz w:val="22"/>
              </w:rPr>
              <w:t xml:space="preserve">81.00 </w:t>
            </w:r>
          </w:p>
        </w:tc>
        <w:tc>
          <w:tcPr>
            <w:tcW w:w="816" w:type="dxa"/>
            <w:tcBorders>
              <w:top w:val="single" w:sz="4" w:space="0" w:color="BCD5ED"/>
              <w:left w:val="single" w:sz="4" w:space="0" w:color="BCD5ED"/>
              <w:bottom w:val="single" w:sz="4" w:space="0" w:color="BCD5ED"/>
              <w:right w:val="single" w:sz="4" w:space="0" w:color="BCD5ED"/>
            </w:tcBorders>
          </w:tcPr>
          <w:p w14:paraId="1152115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4707C0B" w14:textId="77777777" w:rsidR="00B1616F" w:rsidRDefault="00000000">
            <w:pPr>
              <w:spacing w:after="0" w:line="259" w:lineRule="auto"/>
              <w:ind w:left="102" w:firstLine="0"/>
            </w:pPr>
            <w:r>
              <w:rPr>
                <w:sz w:val="22"/>
              </w:rPr>
              <w:t xml:space="preserve">Exhibition show </w:t>
            </w:r>
          </w:p>
        </w:tc>
        <w:tc>
          <w:tcPr>
            <w:tcW w:w="2304" w:type="dxa"/>
            <w:tcBorders>
              <w:top w:val="single" w:sz="4" w:space="0" w:color="BCD5ED"/>
              <w:left w:val="single" w:sz="4" w:space="0" w:color="BCD5ED"/>
              <w:bottom w:val="single" w:sz="4" w:space="0" w:color="BCD5ED"/>
              <w:right w:val="single" w:sz="4" w:space="0" w:color="BCD5ED"/>
            </w:tcBorders>
          </w:tcPr>
          <w:p w14:paraId="3A537D60" w14:textId="77777777" w:rsidR="00B1616F" w:rsidRDefault="00000000">
            <w:pPr>
              <w:spacing w:after="0" w:line="259" w:lineRule="auto"/>
              <w:ind w:left="62" w:firstLine="0"/>
              <w:jc w:val="center"/>
            </w:pPr>
            <w:r>
              <w:rPr>
                <w:sz w:val="22"/>
              </w:rPr>
              <w:t xml:space="preserve">1 </w:t>
            </w:r>
          </w:p>
        </w:tc>
      </w:tr>
      <w:tr w:rsidR="00B1616F" w14:paraId="09FDAD6E"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2F3E8100" w14:textId="77777777" w:rsidR="00B1616F" w:rsidRDefault="00000000">
            <w:pPr>
              <w:spacing w:after="72" w:line="259" w:lineRule="auto"/>
              <w:ind w:left="0" w:firstLine="0"/>
            </w:pPr>
            <w:r>
              <w:rPr>
                <w:rFonts w:ascii="Calibri" w:eastAsia="Calibri" w:hAnsi="Calibri" w:cs="Calibri"/>
                <w:sz w:val="12"/>
              </w:rPr>
              <w:t xml:space="preserve"> </w:t>
            </w:r>
          </w:p>
          <w:p w14:paraId="0BE7AFA6" w14:textId="77777777" w:rsidR="00B1616F" w:rsidRDefault="00000000">
            <w:pPr>
              <w:spacing w:after="0" w:line="259" w:lineRule="auto"/>
              <w:ind w:left="0" w:right="61" w:firstLine="0"/>
              <w:jc w:val="right"/>
            </w:pPr>
            <w:r>
              <w:rPr>
                <w:sz w:val="22"/>
              </w:rPr>
              <w:t xml:space="preserve">385.00 </w:t>
            </w:r>
          </w:p>
        </w:tc>
        <w:tc>
          <w:tcPr>
            <w:tcW w:w="816" w:type="dxa"/>
            <w:tcBorders>
              <w:top w:val="single" w:sz="4" w:space="0" w:color="BCD5ED"/>
              <w:left w:val="single" w:sz="4" w:space="0" w:color="BCD5ED"/>
              <w:bottom w:val="single" w:sz="4" w:space="0" w:color="BCD5ED"/>
              <w:right w:val="single" w:sz="4" w:space="0" w:color="BCD5ED"/>
            </w:tcBorders>
          </w:tcPr>
          <w:p w14:paraId="524A3431" w14:textId="77777777" w:rsidR="00B1616F" w:rsidRDefault="00000000">
            <w:pPr>
              <w:spacing w:after="72" w:line="259" w:lineRule="auto"/>
              <w:ind w:left="0" w:firstLine="0"/>
            </w:pPr>
            <w:r>
              <w:rPr>
                <w:rFonts w:ascii="Calibri" w:eastAsia="Calibri" w:hAnsi="Calibri" w:cs="Calibri"/>
                <w:sz w:val="12"/>
              </w:rPr>
              <w:t xml:space="preserve"> </w:t>
            </w:r>
          </w:p>
          <w:p w14:paraId="03C1212F"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2322B256" w14:textId="77777777" w:rsidR="00B1616F" w:rsidRDefault="00000000">
            <w:pPr>
              <w:spacing w:after="0" w:line="259" w:lineRule="auto"/>
              <w:ind w:left="102" w:firstLine="0"/>
            </w:pPr>
            <w:r>
              <w:rPr>
                <w:sz w:val="22"/>
              </w:rPr>
              <w:t xml:space="preserve">Ferris wheel (kiddie ride) </w:t>
            </w:r>
          </w:p>
          <w:p w14:paraId="052051CE"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43EF0708" w14:textId="77777777" w:rsidR="00B1616F" w:rsidRDefault="00000000">
            <w:pPr>
              <w:spacing w:after="72" w:line="259" w:lineRule="auto"/>
              <w:ind w:left="0" w:firstLine="0"/>
            </w:pPr>
            <w:r>
              <w:rPr>
                <w:rFonts w:ascii="Calibri" w:eastAsia="Calibri" w:hAnsi="Calibri" w:cs="Calibri"/>
                <w:sz w:val="12"/>
              </w:rPr>
              <w:t xml:space="preserve"> </w:t>
            </w:r>
          </w:p>
          <w:p w14:paraId="43ED846A" w14:textId="77777777" w:rsidR="00B1616F" w:rsidRDefault="00000000">
            <w:pPr>
              <w:spacing w:after="0" w:line="259" w:lineRule="auto"/>
              <w:ind w:left="38" w:firstLine="0"/>
              <w:jc w:val="center"/>
            </w:pPr>
            <w:r>
              <w:rPr>
                <w:sz w:val="22"/>
              </w:rPr>
              <w:t xml:space="preserve">$20 per machine </w:t>
            </w:r>
          </w:p>
        </w:tc>
      </w:tr>
      <w:tr w:rsidR="00B1616F" w14:paraId="58A641E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3F2FD0C" w14:textId="77777777" w:rsidR="00B1616F" w:rsidRDefault="00000000">
            <w:pPr>
              <w:spacing w:after="0" w:line="259" w:lineRule="auto"/>
              <w:ind w:left="0" w:right="61" w:firstLine="0"/>
              <w:jc w:val="right"/>
            </w:pPr>
            <w:r>
              <w:rPr>
                <w:sz w:val="22"/>
              </w:rPr>
              <w:t xml:space="preserve">82.00 </w:t>
            </w:r>
          </w:p>
        </w:tc>
        <w:tc>
          <w:tcPr>
            <w:tcW w:w="816" w:type="dxa"/>
            <w:tcBorders>
              <w:top w:val="single" w:sz="4" w:space="0" w:color="BCD5ED"/>
              <w:left w:val="single" w:sz="4" w:space="0" w:color="BCD5ED"/>
              <w:bottom w:val="single" w:sz="4" w:space="0" w:color="BCD5ED"/>
              <w:right w:val="single" w:sz="4" w:space="0" w:color="BCD5ED"/>
            </w:tcBorders>
          </w:tcPr>
          <w:p w14:paraId="7BE2960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EA1FD6E" w14:textId="77777777" w:rsidR="00B1616F" w:rsidRDefault="00000000">
            <w:pPr>
              <w:spacing w:after="0" w:line="259" w:lineRule="auto"/>
              <w:ind w:left="102" w:firstLine="0"/>
            </w:pPr>
            <w:r>
              <w:rPr>
                <w:sz w:val="22"/>
              </w:rPr>
              <w:t xml:space="preserve">Ferry boat </w:t>
            </w:r>
          </w:p>
        </w:tc>
        <w:tc>
          <w:tcPr>
            <w:tcW w:w="2304" w:type="dxa"/>
            <w:tcBorders>
              <w:top w:val="single" w:sz="4" w:space="0" w:color="BCD5ED"/>
              <w:left w:val="single" w:sz="4" w:space="0" w:color="BCD5ED"/>
              <w:bottom w:val="single" w:sz="4" w:space="0" w:color="BCD5ED"/>
              <w:right w:val="single" w:sz="4" w:space="0" w:color="BCD5ED"/>
            </w:tcBorders>
          </w:tcPr>
          <w:p w14:paraId="6784470A" w14:textId="77777777" w:rsidR="00B1616F" w:rsidRDefault="00000000">
            <w:pPr>
              <w:spacing w:after="0" w:line="259" w:lineRule="auto"/>
              <w:ind w:left="62" w:firstLine="0"/>
              <w:jc w:val="center"/>
            </w:pPr>
            <w:r>
              <w:rPr>
                <w:sz w:val="22"/>
              </w:rPr>
              <w:t xml:space="preserve">1 </w:t>
            </w:r>
          </w:p>
        </w:tc>
      </w:tr>
      <w:tr w:rsidR="00B1616F" w14:paraId="76BEFEE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D3BB4CD" w14:textId="77777777" w:rsidR="00B1616F" w:rsidRDefault="00000000">
            <w:pPr>
              <w:spacing w:after="0" w:line="259" w:lineRule="auto"/>
              <w:ind w:left="0" w:right="61" w:firstLine="0"/>
              <w:jc w:val="right"/>
            </w:pPr>
            <w:r>
              <w:rPr>
                <w:sz w:val="22"/>
              </w:rPr>
              <w:t xml:space="preserve">386.00 </w:t>
            </w:r>
          </w:p>
        </w:tc>
        <w:tc>
          <w:tcPr>
            <w:tcW w:w="816" w:type="dxa"/>
            <w:tcBorders>
              <w:top w:val="single" w:sz="4" w:space="0" w:color="BCD5ED"/>
              <w:left w:val="single" w:sz="4" w:space="0" w:color="BCD5ED"/>
              <w:bottom w:val="single" w:sz="4" w:space="0" w:color="BCD5ED"/>
              <w:right w:val="single" w:sz="4" w:space="0" w:color="BCD5ED"/>
            </w:tcBorders>
          </w:tcPr>
          <w:p w14:paraId="769413E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9CC99CD" w14:textId="77777777" w:rsidR="00B1616F" w:rsidRDefault="00000000">
            <w:pPr>
              <w:spacing w:after="0" w:line="259" w:lineRule="auto"/>
              <w:ind w:left="102" w:firstLine="0"/>
            </w:pPr>
            <w:r>
              <w:rPr>
                <w:sz w:val="22"/>
              </w:rPr>
              <w:t xml:space="preserve">Figure salon </w:t>
            </w:r>
          </w:p>
        </w:tc>
        <w:tc>
          <w:tcPr>
            <w:tcW w:w="2304" w:type="dxa"/>
            <w:tcBorders>
              <w:top w:val="single" w:sz="4" w:space="0" w:color="BCD5ED"/>
              <w:left w:val="single" w:sz="4" w:space="0" w:color="BCD5ED"/>
              <w:bottom w:val="single" w:sz="4" w:space="0" w:color="BCD5ED"/>
              <w:right w:val="single" w:sz="4" w:space="0" w:color="BCD5ED"/>
            </w:tcBorders>
          </w:tcPr>
          <w:p w14:paraId="29352451" w14:textId="77777777" w:rsidR="00B1616F" w:rsidRDefault="00000000">
            <w:pPr>
              <w:spacing w:after="0" w:line="259" w:lineRule="auto"/>
              <w:ind w:left="62" w:firstLine="0"/>
              <w:jc w:val="center"/>
            </w:pPr>
            <w:r>
              <w:rPr>
                <w:sz w:val="22"/>
              </w:rPr>
              <w:t xml:space="preserve">1 </w:t>
            </w:r>
          </w:p>
        </w:tc>
      </w:tr>
      <w:tr w:rsidR="00B1616F" w14:paraId="56932915"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845EF10" w14:textId="77777777" w:rsidR="00B1616F" w:rsidRDefault="00000000">
            <w:pPr>
              <w:spacing w:after="0" w:line="259" w:lineRule="auto"/>
              <w:ind w:left="0" w:right="61" w:firstLine="0"/>
              <w:jc w:val="right"/>
            </w:pPr>
            <w:r>
              <w:rPr>
                <w:sz w:val="22"/>
              </w:rPr>
              <w:t xml:space="preserve">83.00 </w:t>
            </w:r>
          </w:p>
        </w:tc>
        <w:tc>
          <w:tcPr>
            <w:tcW w:w="816" w:type="dxa"/>
            <w:tcBorders>
              <w:top w:val="single" w:sz="4" w:space="0" w:color="BCD5ED"/>
              <w:left w:val="single" w:sz="4" w:space="0" w:color="BCD5ED"/>
              <w:bottom w:val="single" w:sz="4" w:space="0" w:color="BCD5ED"/>
              <w:right w:val="single" w:sz="4" w:space="0" w:color="BCD5ED"/>
            </w:tcBorders>
          </w:tcPr>
          <w:p w14:paraId="4DF0F82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6BD01F" w14:textId="77777777" w:rsidR="00B1616F" w:rsidRDefault="00000000">
            <w:pPr>
              <w:spacing w:after="0" w:line="259" w:lineRule="auto"/>
              <w:ind w:left="102" w:firstLine="0"/>
            </w:pPr>
            <w:r>
              <w:rPr>
                <w:sz w:val="22"/>
              </w:rPr>
              <w:t xml:space="preserve">Film developing </w:t>
            </w:r>
          </w:p>
        </w:tc>
        <w:tc>
          <w:tcPr>
            <w:tcW w:w="2304" w:type="dxa"/>
            <w:tcBorders>
              <w:top w:val="single" w:sz="4" w:space="0" w:color="BCD5ED"/>
              <w:left w:val="single" w:sz="4" w:space="0" w:color="BCD5ED"/>
              <w:bottom w:val="single" w:sz="4" w:space="0" w:color="BCD5ED"/>
              <w:right w:val="single" w:sz="4" w:space="0" w:color="BCD5ED"/>
            </w:tcBorders>
          </w:tcPr>
          <w:p w14:paraId="331C0FB4" w14:textId="77777777" w:rsidR="00B1616F" w:rsidRDefault="00000000">
            <w:pPr>
              <w:spacing w:after="0" w:line="259" w:lineRule="auto"/>
              <w:ind w:left="62" w:firstLine="0"/>
              <w:jc w:val="center"/>
            </w:pPr>
            <w:r>
              <w:rPr>
                <w:sz w:val="22"/>
              </w:rPr>
              <w:t xml:space="preserve">1 </w:t>
            </w:r>
          </w:p>
        </w:tc>
      </w:tr>
      <w:tr w:rsidR="00B1616F" w14:paraId="5EFDA305"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69BE969" w14:textId="77777777" w:rsidR="00B1616F" w:rsidRDefault="00000000">
            <w:pPr>
              <w:spacing w:after="0" w:line="259" w:lineRule="auto"/>
              <w:ind w:left="0" w:right="61" w:firstLine="0"/>
              <w:jc w:val="right"/>
            </w:pPr>
            <w:r>
              <w:rPr>
                <w:sz w:val="22"/>
              </w:rPr>
              <w:t xml:space="preserve">387.00 </w:t>
            </w:r>
          </w:p>
        </w:tc>
        <w:tc>
          <w:tcPr>
            <w:tcW w:w="816" w:type="dxa"/>
            <w:tcBorders>
              <w:top w:val="single" w:sz="4" w:space="0" w:color="BCD5ED"/>
              <w:left w:val="single" w:sz="4" w:space="0" w:color="BCD5ED"/>
              <w:bottom w:val="single" w:sz="4" w:space="0" w:color="BCD5ED"/>
              <w:right w:val="single" w:sz="4" w:space="0" w:color="BCD5ED"/>
            </w:tcBorders>
          </w:tcPr>
          <w:p w14:paraId="065658B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996D3E1" w14:textId="77777777" w:rsidR="00B1616F" w:rsidRDefault="00000000">
            <w:pPr>
              <w:spacing w:after="0" w:line="259" w:lineRule="auto"/>
              <w:ind w:left="102" w:firstLine="0"/>
            </w:pPr>
            <w:r>
              <w:rPr>
                <w:sz w:val="22"/>
              </w:rPr>
              <w:t xml:space="preserve">Film production </w:t>
            </w:r>
          </w:p>
        </w:tc>
        <w:tc>
          <w:tcPr>
            <w:tcW w:w="2304" w:type="dxa"/>
            <w:tcBorders>
              <w:top w:val="single" w:sz="4" w:space="0" w:color="BCD5ED"/>
              <w:left w:val="single" w:sz="4" w:space="0" w:color="BCD5ED"/>
              <w:bottom w:val="single" w:sz="4" w:space="0" w:color="BCD5ED"/>
              <w:right w:val="single" w:sz="4" w:space="0" w:color="BCD5ED"/>
            </w:tcBorders>
          </w:tcPr>
          <w:p w14:paraId="6A4B1F53" w14:textId="77777777" w:rsidR="00B1616F" w:rsidRDefault="00000000">
            <w:pPr>
              <w:spacing w:after="0" w:line="259" w:lineRule="auto"/>
              <w:ind w:left="62" w:firstLine="0"/>
              <w:jc w:val="center"/>
            </w:pPr>
            <w:r>
              <w:rPr>
                <w:sz w:val="22"/>
              </w:rPr>
              <w:t xml:space="preserve">1 </w:t>
            </w:r>
          </w:p>
        </w:tc>
      </w:tr>
      <w:tr w:rsidR="00B1616F" w14:paraId="79B6DAA5"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4363D7EC" w14:textId="77777777" w:rsidR="00B1616F" w:rsidRDefault="00000000">
            <w:pPr>
              <w:spacing w:after="0" w:line="259" w:lineRule="auto"/>
              <w:ind w:left="0" w:right="61" w:firstLine="0"/>
              <w:jc w:val="right"/>
            </w:pPr>
            <w:r>
              <w:rPr>
                <w:sz w:val="22"/>
              </w:rPr>
              <w:t xml:space="preserve">252.00 </w:t>
            </w:r>
          </w:p>
        </w:tc>
        <w:tc>
          <w:tcPr>
            <w:tcW w:w="816" w:type="dxa"/>
            <w:tcBorders>
              <w:top w:val="single" w:sz="4" w:space="0" w:color="BCD5ED"/>
              <w:left w:val="single" w:sz="4" w:space="0" w:color="BCD5ED"/>
              <w:bottom w:val="single" w:sz="4" w:space="0" w:color="BCD5ED"/>
              <w:right w:val="single" w:sz="4" w:space="0" w:color="BCD5ED"/>
            </w:tcBorders>
          </w:tcPr>
          <w:p w14:paraId="685F622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E45882D" w14:textId="77777777" w:rsidR="00B1616F" w:rsidRDefault="00000000">
            <w:pPr>
              <w:spacing w:after="0" w:line="259" w:lineRule="auto"/>
              <w:ind w:left="102" w:firstLine="0"/>
            </w:pPr>
            <w:r>
              <w:rPr>
                <w:sz w:val="22"/>
              </w:rPr>
              <w:t xml:space="preserve">Finance company </w:t>
            </w:r>
          </w:p>
        </w:tc>
        <w:tc>
          <w:tcPr>
            <w:tcW w:w="2304" w:type="dxa"/>
            <w:tcBorders>
              <w:top w:val="single" w:sz="4" w:space="0" w:color="BCD5ED"/>
              <w:left w:val="single" w:sz="4" w:space="0" w:color="BCD5ED"/>
              <w:bottom w:val="single" w:sz="4" w:space="0" w:color="BCD5ED"/>
              <w:right w:val="single" w:sz="4" w:space="0" w:color="BCD5ED"/>
            </w:tcBorders>
          </w:tcPr>
          <w:p w14:paraId="3C85F28D" w14:textId="77777777" w:rsidR="00B1616F" w:rsidRDefault="00000000">
            <w:pPr>
              <w:spacing w:after="0" w:line="259" w:lineRule="auto"/>
              <w:ind w:left="62" w:firstLine="0"/>
              <w:jc w:val="center"/>
            </w:pPr>
            <w:r>
              <w:rPr>
                <w:sz w:val="22"/>
              </w:rPr>
              <w:t xml:space="preserve">3 </w:t>
            </w:r>
          </w:p>
        </w:tc>
      </w:tr>
      <w:tr w:rsidR="00B1616F" w14:paraId="3ED22AE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6EEDA75" w14:textId="77777777" w:rsidR="00B1616F" w:rsidRDefault="00000000">
            <w:pPr>
              <w:spacing w:after="0" w:line="259" w:lineRule="auto"/>
              <w:ind w:left="0" w:right="61" w:firstLine="0"/>
              <w:jc w:val="right"/>
            </w:pPr>
            <w:r>
              <w:rPr>
                <w:sz w:val="22"/>
              </w:rPr>
              <w:t xml:space="preserve">389.00 </w:t>
            </w:r>
          </w:p>
        </w:tc>
        <w:tc>
          <w:tcPr>
            <w:tcW w:w="816" w:type="dxa"/>
            <w:tcBorders>
              <w:top w:val="single" w:sz="4" w:space="0" w:color="BCD5ED"/>
              <w:left w:val="single" w:sz="4" w:space="0" w:color="BCD5ED"/>
              <w:bottom w:val="single" w:sz="4" w:space="0" w:color="BCD5ED"/>
              <w:right w:val="single" w:sz="4" w:space="0" w:color="BCD5ED"/>
            </w:tcBorders>
          </w:tcPr>
          <w:p w14:paraId="443FB7B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B7788AC" w14:textId="77777777" w:rsidR="00B1616F" w:rsidRDefault="00000000">
            <w:pPr>
              <w:spacing w:after="0" w:line="259" w:lineRule="auto"/>
              <w:ind w:left="102" w:firstLine="0"/>
            </w:pPr>
            <w:r>
              <w:rPr>
                <w:sz w:val="22"/>
              </w:rPr>
              <w:t xml:space="preserve">Financial management (commission - based) </w:t>
            </w:r>
          </w:p>
        </w:tc>
        <w:tc>
          <w:tcPr>
            <w:tcW w:w="2304" w:type="dxa"/>
            <w:tcBorders>
              <w:top w:val="single" w:sz="4" w:space="0" w:color="BCD5ED"/>
              <w:left w:val="single" w:sz="4" w:space="0" w:color="BCD5ED"/>
              <w:bottom w:val="single" w:sz="4" w:space="0" w:color="BCD5ED"/>
              <w:right w:val="single" w:sz="4" w:space="0" w:color="BCD5ED"/>
            </w:tcBorders>
          </w:tcPr>
          <w:p w14:paraId="13C31A3C" w14:textId="77777777" w:rsidR="00B1616F" w:rsidRDefault="00000000">
            <w:pPr>
              <w:spacing w:after="0" w:line="259" w:lineRule="auto"/>
              <w:ind w:left="62" w:firstLine="0"/>
              <w:jc w:val="center"/>
            </w:pPr>
            <w:r>
              <w:rPr>
                <w:sz w:val="22"/>
              </w:rPr>
              <w:t xml:space="preserve">4 </w:t>
            </w:r>
          </w:p>
        </w:tc>
      </w:tr>
      <w:tr w:rsidR="00B1616F" w14:paraId="70266D0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FC538EA" w14:textId="77777777" w:rsidR="00B1616F" w:rsidRDefault="00000000">
            <w:pPr>
              <w:spacing w:after="0" w:line="259" w:lineRule="auto"/>
              <w:ind w:left="0" w:right="61" w:firstLine="0"/>
              <w:jc w:val="right"/>
            </w:pPr>
            <w:r>
              <w:rPr>
                <w:sz w:val="22"/>
              </w:rPr>
              <w:t xml:space="preserve">388.00 </w:t>
            </w:r>
          </w:p>
        </w:tc>
        <w:tc>
          <w:tcPr>
            <w:tcW w:w="816" w:type="dxa"/>
            <w:tcBorders>
              <w:top w:val="single" w:sz="4" w:space="0" w:color="BCD5ED"/>
              <w:left w:val="single" w:sz="4" w:space="0" w:color="BCD5ED"/>
              <w:bottom w:val="single" w:sz="4" w:space="0" w:color="BCD5ED"/>
              <w:right w:val="single" w:sz="4" w:space="0" w:color="BCD5ED"/>
            </w:tcBorders>
          </w:tcPr>
          <w:p w14:paraId="6C251DA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6F090A6" w14:textId="77777777" w:rsidR="00B1616F" w:rsidRDefault="00000000">
            <w:pPr>
              <w:spacing w:after="0" w:line="259" w:lineRule="auto"/>
              <w:ind w:left="102" w:firstLine="0"/>
            </w:pPr>
            <w:r>
              <w:rPr>
                <w:sz w:val="22"/>
              </w:rPr>
              <w:t>Financial management (</w:t>
            </w:r>
            <w:proofErr w:type="gramStart"/>
            <w:r>
              <w:rPr>
                <w:sz w:val="22"/>
              </w:rPr>
              <w:t xml:space="preserve">fee - </w:t>
            </w:r>
            <w:proofErr w:type="gramEnd"/>
            <w:r>
              <w:rPr>
                <w:sz w:val="22"/>
              </w:rPr>
              <w:t xml:space="preserve">based) </w:t>
            </w:r>
          </w:p>
        </w:tc>
        <w:tc>
          <w:tcPr>
            <w:tcW w:w="2304" w:type="dxa"/>
            <w:tcBorders>
              <w:top w:val="single" w:sz="4" w:space="0" w:color="BCD5ED"/>
              <w:left w:val="single" w:sz="4" w:space="0" w:color="BCD5ED"/>
              <w:bottom w:val="single" w:sz="4" w:space="0" w:color="BCD5ED"/>
              <w:right w:val="single" w:sz="4" w:space="0" w:color="BCD5ED"/>
            </w:tcBorders>
          </w:tcPr>
          <w:p w14:paraId="35EA14A2" w14:textId="77777777" w:rsidR="00B1616F" w:rsidRDefault="00000000">
            <w:pPr>
              <w:spacing w:after="0" w:line="259" w:lineRule="auto"/>
              <w:ind w:left="62" w:firstLine="0"/>
              <w:jc w:val="center"/>
            </w:pPr>
            <w:r>
              <w:rPr>
                <w:sz w:val="22"/>
              </w:rPr>
              <w:t xml:space="preserve">1 </w:t>
            </w:r>
          </w:p>
        </w:tc>
      </w:tr>
      <w:tr w:rsidR="00B1616F" w14:paraId="2BCA7BB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D30BD9F" w14:textId="77777777" w:rsidR="00B1616F" w:rsidRDefault="00000000">
            <w:pPr>
              <w:spacing w:after="0" w:line="259" w:lineRule="auto"/>
              <w:ind w:left="0" w:right="61" w:firstLine="0"/>
              <w:jc w:val="right"/>
            </w:pPr>
            <w:r>
              <w:rPr>
                <w:sz w:val="22"/>
              </w:rPr>
              <w:t xml:space="preserve">390.00 </w:t>
            </w:r>
          </w:p>
        </w:tc>
        <w:tc>
          <w:tcPr>
            <w:tcW w:w="816" w:type="dxa"/>
            <w:tcBorders>
              <w:top w:val="single" w:sz="4" w:space="0" w:color="BCD5ED"/>
              <w:left w:val="single" w:sz="4" w:space="0" w:color="BCD5ED"/>
              <w:bottom w:val="single" w:sz="4" w:space="0" w:color="BCD5ED"/>
              <w:right w:val="single" w:sz="4" w:space="0" w:color="BCD5ED"/>
            </w:tcBorders>
          </w:tcPr>
          <w:p w14:paraId="21E732C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D94216F" w14:textId="77777777" w:rsidR="00B1616F" w:rsidRDefault="00000000">
            <w:pPr>
              <w:spacing w:after="0" w:line="259" w:lineRule="auto"/>
              <w:ind w:left="102" w:firstLine="0"/>
            </w:pPr>
            <w:r>
              <w:rPr>
                <w:sz w:val="22"/>
              </w:rPr>
              <w:t xml:space="preserve">Finger printing and IDs </w:t>
            </w:r>
          </w:p>
        </w:tc>
        <w:tc>
          <w:tcPr>
            <w:tcW w:w="2304" w:type="dxa"/>
            <w:tcBorders>
              <w:top w:val="single" w:sz="4" w:space="0" w:color="BCD5ED"/>
              <w:left w:val="single" w:sz="4" w:space="0" w:color="BCD5ED"/>
              <w:bottom w:val="single" w:sz="4" w:space="0" w:color="BCD5ED"/>
              <w:right w:val="single" w:sz="4" w:space="0" w:color="BCD5ED"/>
            </w:tcBorders>
          </w:tcPr>
          <w:p w14:paraId="76D3860C" w14:textId="77777777" w:rsidR="00B1616F" w:rsidRDefault="00000000">
            <w:pPr>
              <w:spacing w:after="0" w:line="259" w:lineRule="auto"/>
              <w:ind w:left="62" w:firstLine="0"/>
              <w:jc w:val="center"/>
            </w:pPr>
            <w:r>
              <w:rPr>
                <w:sz w:val="22"/>
              </w:rPr>
              <w:t xml:space="preserve">1 </w:t>
            </w:r>
          </w:p>
        </w:tc>
      </w:tr>
      <w:tr w:rsidR="00B1616F" w14:paraId="42F3A68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1F7D633" w14:textId="77777777" w:rsidR="00B1616F" w:rsidRDefault="00000000">
            <w:pPr>
              <w:spacing w:after="0" w:line="259" w:lineRule="auto"/>
              <w:ind w:left="0" w:right="61" w:firstLine="0"/>
              <w:jc w:val="right"/>
            </w:pPr>
            <w:r>
              <w:rPr>
                <w:sz w:val="22"/>
              </w:rPr>
              <w:t xml:space="preserve">84.00 </w:t>
            </w:r>
          </w:p>
        </w:tc>
        <w:tc>
          <w:tcPr>
            <w:tcW w:w="816" w:type="dxa"/>
            <w:tcBorders>
              <w:top w:val="single" w:sz="4" w:space="0" w:color="BCD5ED"/>
              <w:left w:val="single" w:sz="4" w:space="0" w:color="BCD5ED"/>
              <w:bottom w:val="single" w:sz="4" w:space="0" w:color="BCD5ED"/>
              <w:right w:val="single" w:sz="4" w:space="0" w:color="BCD5ED"/>
            </w:tcBorders>
          </w:tcPr>
          <w:p w14:paraId="6BE10C0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397A73D" w14:textId="77777777" w:rsidR="00B1616F" w:rsidRDefault="00000000">
            <w:pPr>
              <w:spacing w:after="0" w:line="259" w:lineRule="auto"/>
              <w:ind w:left="102" w:firstLine="0"/>
            </w:pPr>
            <w:r>
              <w:rPr>
                <w:sz w:val="22"/>
              </w:rPr>
              <w:t xml:space="preserve">Firing range </w:t>
            </w:r>
          </w:p>
        </w:tc>
        <w:tc>
          <w:tcPr>
            <w:tcW w:w="2304" w:type="dxa"/>
            <w:tcBorders>
              <w:top w:val="single" w:sz="4" w:space="0" w:color="BCD5ED"/>
              <w:left w:val="single" w:sz="4" w:space="0" w:color="BCD5ED"/>
              <w:bottom w:val="single" w:sz="4" w:space="0" w:color="BCD5ED"/>
              <w:right w:val="single" w:sz="4" w:space="0" w:color="BCD5ED"/>
            </w:tcBorders>
          </w:tcPr>
          <w:p w14:paraId="5BF78D46" w14:textId="77777777" w:rsidR="00B1616F" w:rsidRDefault="00000000">
            <w:pPr>
              <w:spacing w:after="0" w:line="259" w:lineRule="auto"/>
              <w:ind w:left="62" w:firstLine="0"/>
              <w:jc w:val="center"/>
            </w:pPr>
            <w:r>
              <w:rPr>
                <w:sz w:val="22"/>
              </w:rPr>
              <w:t xml:space="preserve">1 </w:t>
            </w:r>
          </w:p>
        </w:tc>
      </w:tr>
      <w:tr w:rsidR="00B1616F" w14:paraId="4954D019"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8483255" w14:textId="77777777" w:rsidR="00B1616F" w:rsidRDefault="00000000">
            <w:pPr>
              <w:spacing w:after="0" w:line="259" w:lineRule="auto"/>
              <w:ind w:left="0" w:right="61" w:firstLine="0"/>
              <w:jc w:val="right"/>
            </w:pPr>
            <w:r>
              <w:rPr>
                <w:sz w:val="22"/>
              </w:rPr>
              <w:t xml:space="preserve">85.00 </w:t>
            </w:r>
          </w:p>
        </w:tc>
        <w:tc>
          <w:tcPr>
            <w:tcW w:w="816" w:type="dxa"/>
            <w:tcBorders>
              <w:top w:val="single" w:sz="4" w:space="0" w:color="BCD5ED"/>
              <w:left w:val="single" w:sz="4" w:space="0" w:color="BCD5ED"/>
              <w:bottom w:val="single" w:sz="4" w:space="0" w:color="BCD5ED"/>
              <w:right w:val="single" w:sz="4" w:space="0" w:color="BCD5ED"/>
            </w:tcBorders>
          </w:tcPr>
          <w:p w14:paraId="24BF9D9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60D012B" w14:textId="77777777" w:rsidR="00B1616F" w:rsidRDefault="00000000">
            <w:pPr>
              <w:spacing w:after="0" w:line="259" w:lineRule="auto"/>
              <w:ind w:left="102" w:firstLine="0"/>
            </w:pPr>
            <w:r>
              <w:rPr>
                <w:sz w:val="22"/>
              </w:rPr>
              <w:t xml:space="preserve">Flea market participant </w:t>
            </w:r>
          </w:p>
        </w:tc>
        <w:tc>
          <w:tcPr>
            <w:tcW w:w="2304" w:type="dxa"/>
            <w:tcBorders>
              <w:top w:val="single" w:sz="4" w:space="0" w:color="BCD5ED"/>
              <w:left w:val="single" w:sz="4" w:space="0" w:color="BCD5ED"/>
              <w:bottom w:val="single" w:sz="4" w:space="0" w:color="BCD5ED"/>
              <w:right w:val="single" w:sz="4" w:space="0" w:color="BCD5ED"/>
            </w:tcBorders>
          </w:tcPr>
          <w:p w14:paraId="1BF2B6A0" w14:textId="77777777" w:rsidR="00B1616F" w:rsidRDefault="00000000">
            <w:pPr>
              <w:spacing w:after="0" w:line="259" w:lineRule="auto"/>
              <w:ind w:left="62" w:firstLine="0"/>
              <w:jc w:val="center"/>
            </w:pPr>
            <w:r>
              <w:rPr>
                <w:sz w:val="22"/>
              </w:rPr>
              <w:t xml:space="preserve">1 </w:t>
            </w:r>
          </w:p>
        </w:tc>
      </w:tr>
      <w:tr w:rsidR="00B1616F" w14:paraId="68518549"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55C01CDB" w14:textId="77777777" w:rsidR="00B1616F" w:rsidRDefault="00000000">
            <w:pPr>
              <w:spacing w:after="72" w:line="259" w:lineRule="auto"/>
              <w:ind w:left="0" w:firstLine="0"/>
            </w:pPr>
            <w:r>
              <w:rPr>
                <w:rFonts w:ascii="Calibri" w:eastAsia="Calibri" w:hAnsi="Calibri" w:cs="Calibri"/>
                <w:sz w:val="12"/>
              </w:rPr>
              <w:t xml:space="preserve"> </w:t>
            </w:r>
          </w:p>
          <w:p w14:paraId="461FEC3A" w14:textId="77777777" w:rsidR="00B1616F" w:rsidRDefault="00000000">
            <w:pPr>
              <w:spacing w:after="0" w:line="259" w:lineRule="auto"/>
              <w:ind w:left="0" w:right="61" w:firstLine="0"/>
              <w:jc w:val="right"/>
            </w:pPr>
            <w:r>
              <w:rPr>
                <w:sz w:val="22"/>
              </w:rPr>
              <w:t xml:space="preserve">295.00 </w:t>
            </w:r>
          </w:p>
        </w:tc>
        <w:tc>
          <w:tcPr>
            <w:tcW w:w="816" w:type="dxa"/>
            <w:tcBorders>
              <w:top w:val="single" w:sz="4" w:space="0" w:color="BCD5ED"/>
              <w:left w:val="single" w:sz="4" w:space="0" w:color="BCD5ED"/>
              <w:bottom w:val="single" w:sz="4" w:space="0" w:color="BCD5ED"/>
              <w:right w:val="single" w:sz="4" w:space="0" w:color="BCD5ED"/>
            </w:tcBorders>
          </w:tcPr>
          <w:p w14:paraId="51B651C6" w14:textId="77777777" w:rsidR="00B1616F" w:rsidRDefault="00000000">
            <w:pPr>
              <w:spacing w:after="72" w:line="259" w:lineRule="auto"/>
              <w:ind w:left="0" w:firstLine="0"/>
            </w:pPr>
            <w:r>
              <w:rPr>
                <w:rFonts w:ascii="Calibri" w:eastAsia="Calibri" w:hAnsi="Calibri" w:cs="Calibri"/>
                <w:sz w:val="12"/>
              </w:rPr>
              <w:t xml:space="preserve"> </w:t>
            </w:r>
          </w:p>
          <w:p w14:paraId="5A6BF790"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7B0538F5" w14:textId="77777777" w:rsidR="00B1616F" w:rsidRDefault="00000000">
            <w:pPr>
              <w:spacing w:after="0" w:line="259" w:lineRule="auto"/>
              <w:ind w:left="102" w:firstLine="0"/>
            </w:pPr>
            <w:r>
              <w:rPr>
                <w:sz w:val="22"/>
              </w:rPr>
              <w:t xml:space="preserve">Foosball table </w:t>
            </w:r>
          </w:p>
          <w:p w14:paraId="1267138E" w14:textId="77777777" w:rsidR="00B1616F" w:rsidRDefault="00000000">
            <w:pPr>
              <w:spacing w:after="0" w:line="259" w:lineRule="auto"/>
              <w:ind w:left="102" w:firstLine="0"/>
            </w:pPr>
            <w:r>
              <w:rPr>
                <w:color w:val="FF0000"/>
                <w:sz w:val="22"/>
              </w:rPr>
              <w:t>Must provide number of tables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1765EE81" w14:textId="77777777" w:rsidR="00B1616F" w:rsidRDefault="00000000">
            <w:pPr>
              <w:spacing w:after="72" w:line="259" w:lineRule="auto"/>
              <w:ind w:left="0" w:firstLine="0"/>
            </w:pPr>
            <w:r>
              <w:rPr>
                <w:rFonts w:ascii="Calibri" w:eastAsia="Calibri" w:hAnsi="Calibri" w:cs="Calibri"/>
                <w:sz w:val="12"/>
              </w:rPr>
              <w:t xml:space="preserve"> </w:t>
            </w:r>
          </w:p>
          <w:p w14:paraId="3C7B7C04" w14:textId="77777777" w:rsidR="00B1616F" w:rsidRDefault="00000000">
            <w:pPr>
              <w:spacing w:after="0" w:line="259" w:lineRule="auto"/>
              <w:ind w:left="34" w:firstLine="0"/>
              <w:jc w:val="center"/>
            </w:pPr>
            <w:r>
              <w:rPr>
                <w:sz w:val="22"/>
              </w:rPr>
              <w:t xml:space="preserve">$20 per table </w:t>
            </w:r>
          </w:p>
        </w:tc>
      </w:tr>
      <w:tr w:rsidR="00B1616F" w14:paraId="7A38C9F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A732793" w14:textId="77777777" w:rsidR="00B1616F" w:rsidRDefault="00000000">
            <w:pPr>
              <w:spacing w:after="0" w:line="259" w:lineRule="auto"/>
              <w:ind w:left="0" w:right="61" w:firstLine="0"/>
              <w:jc w:val="right"/>
            </w:pPr>
            <w:r>
              <w:rPr>
                <w:sz w:val="22"/>
              </w:rPr>
              <w:t xml:space="preserve">296.00 </w:t>
            </w:r>
          </w:p>
        </w:tc>
        <w:tc>
          <w:tcPr>
            <w:tcW w:w="816" w:type="dxa"/>
            <w:tcBorders>
              <w:top w:val="single" w:sz="4" w:space="0" w:color="BCD5ED"/>
              <w:left w:val="single" w:sz="4" w:space="0" w:color="BCD5ED"/>
              <w:bottom w:val="single" w:sz="4" w:space="0" w:color="BCD5ED"/>
              <w:right w:val="single" w:sz="4" w:space="0" w:color="BCD5ED"/>
            </w:tcBorders>
          </w:tcPr>
          <w:p w14:paraId="4EC1F503"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01E1604A" w14:textId="77777777" w:rsidR="00B1616F" w:rsidRDefault="00000000">
            <w:pPr>
              <w:spacing w:after="0" w:line="259" w:lineRule="auto"/>
              <w:ind w:left="102" w:firstLine="0"/>
            </w:pPr>
            <w:r>
              <w:rPr>
                <w:sz w:val="22"/>
              </w:rPr>
              <w:t xml:space="preserve">Football - professional </w:t>
            </w:r>
          </w:p>
        </w:tc>
        <w:tc>
          <w:tcPr>
            <w:tcW w:w="2304" w:type="dxa"/>
            <w:tcBorders>
              <w:top w:val="single" w:sz="4" w:space="0" w:color="BCD5ED"/>
              <w:left w:val="single" w:sz="4" w:space="0" w:color="BCD5ED"/>
              <w:bottom w:val="single" w:sz="4" w:space="0" w:color="BCD5ED"/>
              <w:right w:val="single" w:sz="4" w:space="0" w:color="BCD5ED"/>
            </w:tcBorders>
          </w:tcPr>
          <w:p w14:paraId="3E37B573" w14:textId="77777777" w:rsidR="00B1616F" w:rsidRDefault="00000000">
            <w:pPr>
              <w:spacing w:after="0" w:line="259" w:lineRule="auto"/>
              <w:ind w:left="61" w:firstLine="0"/>
              <w:jc w:val="center"/>
            </w:pPr>
            <w:r>
              <w:rPr>
                <w:sz w:val="22"/>
              </w:rPr>
              <w:t xml:space="preserve">$1,000 </w:t>
            </w:r>
          </w:p>
        </w:tc>
      </w:tr>
      <w:tr w:rsidR="00B1616F" w14:paraId="54A1326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FA889ED" w14:textId="77777777" w:rsidR="00B1616F" w:rsidRDefault="00000000">
            <w:pPr>
              <w:spacing w:after="0" w:line="259" w:lineRule="auto"/>
              <w:ind w:left="0" w:right="61" w:firstLine="0"/>
              <w:jc w:val="right"/>
            </w:pPr>
            <w:r>
              <w:rPr>
                <w:sz w:val="22"/>
              </w:rPr>
              <w:lastRenderedPageBreak/>
              <w:t xml:space="preserve">86.00 </w:t>
            </w:r>
          </w:p>
        </w:tc>
        <w:tc>
          <w:tcPr>
            <w:tcW w:w="816" w:type="dxa"/>
            <w:tcBorders>
              <w:top w:val="single" w:sz="4" w:space="0" w:color="BCD5ED"/>
              <w:left w:val="single" w:sz="4" w:space="0" w:color="BCD5ED"/>
              <w:bottom w:val="single" w:sz="4" w:space="0" w:color="BCD5ED"/>
              <w:right w:val="single" w:sz="4" w:space="0" w:color="BCD5ED"/>
            </w:tcBorders>
          </w:tcPr>
          <w:p w14:paraId="2FC045B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E3EE6EC" w14:textId="77777777" w:rsidR="00B1616F" w:rsidRDefault="00000000">
            <w:pPr>
              <w:spacing w:after="0" w:line="259" w:lineRule="auto"/>
              <w:ind w:left="102" w:firstLine="0"/>
            </w:pPr>
            <w:r>
              <w:rPr>
                <w:sz w:val="22"/>
              </w:rPr>
              <w:t xml:space="preserve">Fortune teller </w:t>
            </w:r>
          </w:p>
        </w:tc>
        <w:tc>
          <w:tcPr>
            <w:tcW w:w="2304" w:type="dxa"/>
            <w:tcBorders>
              <w:top w:val="single" w:sz="4" w:space="0" w:color="BCD5ED"/>
              <w:left w:val="single" w:sz="4" w:space="0" w:color="BCD5ED"/>
              <w:bottom w:val="single" w:sz="4" w:space="0" w:color="BCD5ED"/>
              <w:right w:val="single" w:sz="4" w:space="0" w:color="BCD5ED"/>
            </w:tcBorders>
          </w:tcPr>
          <w:p w14:paraId="4E2DF873" w14:textId="77777777" w:rsidR="00B1616F" w:rsidRDefault="00000000">
            <w:pPr>
              <w:spacing w:after="0" w:line="259" w:lineRule="auto"/>
              <w:ind w:left="62" w:firstLine="0"/>
              <w:jc w:val="center"/>
            </w:pPr>
            <w:r>
              <w:rPr>
                <w:sz w:val="22"/>
              </w:rPr>
              <w:t xml:space="preserve">1 </w:t>
            </w:r>
          </w:p>
        </w:tc>
      </w:tr>
      <w:tr w:rsidR="00B1616F" w14:paraId="4D07F24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717CFCB" w14:textId="77777777" w:rsidR="00B1616F" w:rsidRDefault="00000000">
            <w:pPr>
              <w:spacing w:after="0" w:line="259" w:lineRule="auto"/>
              <w:ind w:left="0" w:right="61" w:firstLine="0"/>
              <w:jc w:val="right"/>
            </w:pPr>
            <w:r>
              <w:rPr>
                <w:sz w:val="22"/>
              </w:rPr>
              <w:t xml:space="preserve">87.00 </w:t>
            </w:r>
          </w:p>
        </w:tc>
        <w:tc>
          <w:tcPr>
            <w:tcW w:w="816" w:type="dxa"/>
            <w:tcBorders>
              <w:top w:val="single" w:sz="4" w:space="0" w:color="BCD5ED"/>
              <w:left w:val="single" w:sz="4" w:space="0" w:color="BCD5ED"/>
              <w:bottom w:val="single" w:sz="4" w:space="0" w:color="BCD5ED"/>
              <w:right w:val="single" w:sz="4" w:space="0" w:color="BCD5ED"/>
            </w:tcBorders>
          </w:tcPr>
          <w:p w14:paraId="778B7CE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D449CAA" w14:textId="77777777" w:rsidR="00B1616F" w:rsidRDefault="00000000">
            <w:pPr>
              <w:spacing w:after="0" w:line="259" w:lineRule="auto"/>
              <w:ind w:left="102" w:firstLine="0"/>
            </w:pPr>
            <w:r>
              <w:rPr>
                <w:sz w:val="22"/>
              </w:rPr>
              <w:t xml:space="preserve">Freezer locker </w:t>
            </w:r>
          </w:p>
        </w:tc>
        <w:tc>
          <w:tcPr>
            <w:tcW w:w="2304" w:type="dxa"/>
            <w:tcBorders>
              <w:top w:val="single" w:sz="4" w:space="0" w:color="BCD5ED"/>
              <w:left w:val="single" w:sz="4" w:space="0" w:color="BCD5ED"/>
              <w:bottom w:val="single" w:sz="4" w:space="0" w:color="BCD5ED"/>
              <w:right w:val="single" w:sz="4" w:space="0" w:color="BCD5ED"/>
            </w:tcBorders>
          </w:tcPr>
          <w:p w14:paraId="0C3AF64F" w14:textId="77777777" w:rsidR="00B1616F" w:rsidRDefault="00000000">
            <w:pPr>
              <w:spacing w:after="0" w:line="259" w:lineRule="auto"/>
              <w:ind w:left="62" w:firstLine="0"/>
              <w:jc w:val="center"/>
            </w:pPr>
            <w:r>
              <w:rPr>
                <w:sz w:val="22"/>
              </w:rPr>
              <w:t xml:space="preserve">1 </w:t>
            </w:r>
          </w:p>
        </w:tc>
      </w:tr>
      <w:tr w:rsidR="00B1616F" w14:paraId="65B23B0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4E6E68F" w14:textId="77777777" w:rsidR="00B1616F" w:rsidRDefault="00000000">
            <w:pPr>
              <w:spacing w:after="0" w:line="259" w:lineRule="auto"/>
              <w:ind w:left="0" w:right="61" w:firstLine="0"/>
              <w:jc w:val="right"/>
            </w:pPr>
            <w:r>
              <w:rPr>
                <w:sz w:val="22"/>
              </w:rPr>
              <w:t xml:space="preserve">88.00 </w:t>
            </w:r>
          </w:p>
        </w:tc>
        <w:tc>
          <w:tcPr>
            <w:tcW w:w="816" w:type="dxa"/>
            <w:tcBorders>
              <w:top w:val="single" w:sz="4" w:space="0" w:color="BCD5ED"/>
              <w:left w:val="single" w:sz="4" w:space="0" w:color="BCD5ED"/>
              <w:bottom w:val="single" w:sz="4" w:space="0" w:color="BCD5ED"/>
              <w:right w:val="single" w:sz="4" w:space="0" w:color="BCD5ED"/>
            </w:tcBorders>
          </w:tcPr>
          <w:p w14:paraId="6927E87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B0D37DA" w14:textId="77777777" w:rsidR="00B1616F" w:rsidRDefault="00000000">
            <w:pPr>
              <w:spacing w:after="0" w:line="259" w:lineRule="auto"/>
              <w:ind w:left="102" w:firstLine="0"/>
            </w:pPr>
            <w:r>
              <w:rPr>
                <w:sz w:val="22"/>
              </w:rPr>
              <w:t xml:space="preserve">Freight transportation </w:t>
            </w:r>
          </w:p>
        </w:tc>
        <w:tc>
          <w:tcPr>
            <w:tcW w:w="2304" w:type="dxa"/>
            <w:tcBorders>
              <w:top w:val="single" w:sz="4" w:space="0" w:color="BCD5ED"/>
              <w:left w:val="single" w:sz="4" w:space="0" w:color="BCD5ED"/>
              <w:bottom w:val="single" w:sz="4" w:space="0" w:color="BCD5ED"/>
              <w:right w:val="single" w:sz="4" w:space="0" w:color="BCD5ED"/>
            </w:tcBorders>
          </w:tcPr>
          <w:p w14:paraId="05248941" w14:textId="77777777" w:rsidR="00B1616F" w:rsidRDefault="00000000">
            <w:pPr>
              <w:spacing w:after="0" w:line="259" w:lineRule="auto"/>
              <w:ind w:left="62" w:firstLine="0"/>
              <w:jc w:val="center"/>
            </w:pPr>
            <w:r>
              <w:rPr>
                <w:sz w:val="22"/>
              </w:rPr>
              <w:t xml:space="preserve">1 </w:t>
            </w:r>
          </w:p>
        </w:tc>
      </w:tr>
      <w:tr w:rsidR="00B1616F" w14:paraId="29CAD835"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18F997F" w14:textId="77777777" w:rsidR="00B1616F" w:rsidRDefault="00000000">
            <w:pPr>
              <w:spacing w:after="0" w:line="259" w:lineRule="auto"/>
              <w:ind w:left="0" w:right="61" w:firstLine="0"/>
              <w:jc w:val="right"/>
            </w:pPr>
            <w:r>
              <w:rPr>
                <w:sz w:val="22"/>
              </w:rPr>
              <w:t xml:space="preserve">89.00 </w:t>
            </w:r>
          </w:p>
        </w:tc>
        <w:tc>
          <w:tcPr>
            <w:tcW w:w="816" w:type="dxa"/>
            <w:tcBorders>
              <w:top w:val="single" w:sz="4" w:space="0" w:color="BCD5ED"/>
              <w:left w:val="single" w:sz="4" w:space="0" w:color="BCD5ED"/>
              <w:bottom w:val="single" w:sz="4" w:space="0" w:color="BCD5ED"/>
              <w:right w:val="single" w:sz="4" w:space="0" w:color="BCD5ED"/>
            </w:tcBorders>
          </w:tcPr>
          <w:p w14:paraId="7D004CB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F8BEF70" w14:textId="77777777" w:rsidR="00B1616F" w:rsidRDefault="00000000">
            <w:pPr>
              <w:spacing w:after="0" w:line="259" w:lineRule="auto"/>
              <w:ind w:left="102" w:firstLine="0"/>
            </w:pPr>
            <w:r>
              <w:rPr>
                <w:sz w:val="22"/>
              </w:rPr>
              <w:t xml:space="preserve">Funeral director </w:t>
            </w:r>
          </w:p>
        </w:tc>
        <w:tc>
          <w:tcPr>
            <w:tcW w:w="2304" w:type="dxa"/>
            <w:tcBorders>
              <w:top w:val="single" w:sz="4" w:space="0" w:color="BCD5ED"/>
              <w:left w:val="single" w:sz="4" w:space="0" w:color="BCD5ED"/>
              <w:bottom w:val="single" w:sz="4" w:space="0" w:color="BCD5ED"/>
              <w:right w:val="single" w:sz="4" w:space="0" w:color="BCD5ED"/>
            </w:tcBorders>
          </w:tcPr>
          <w:p w14:paraId="066D4A5F" w14:textId="77777777" w:rsidR="00B1616F" w:rsidRDefault="00000000">
            <w:pPr>
              <w:spacing w:after="0" w:line="259" w:lineRule="auto"/>
              <w:ind w:left="62" w:firstLine="0"/>
              <w:jc w:val="center"/>
            </w:pPr>
            <w:r>
              <w:rPr>
                <w:sz w:val="22"/>
              </w:rPr>
              <w:t xml:space="preserve">1 </w:t>
            </w:r>
          </w:p>
        </w:tc>
      </w:tr>
      <w:tr w:rsidR="00B1616F" w14:paraId="7073D97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5D53DD9" w14:textId="77777777" w:rsidR="00B1616F" w:rsidRDefault="00000000">
            <w:pPr>
              <w:spacing w:after="0" w:line="259" w:lineRule="auto"/>
              <w:ind w:left="0" w:right="61" w:firstLine="0"/>
              <w:jc w:val="right"/>
            </w:pPr>
            <w:r>
              <w:rPr>
                <w:sz w:val="22"/>
              </w:rPr>
              <w:t xml:space="preserve">90.00 </w:t>
            </w:r>
          </w:p>
        </w:tc>
        <w:tc>
          <w:tcPr>
            <w:tcW w:w="816" w:type="dxa"/>
            <w:tcBorders>
              <w:top w:val="single" w:sz="4" w:space="0" w:color="BCD5ED"/>
              <w:left w:val="single" w:sz="4" w:space="0" w:color="BCD5ED"/>
              <w:bottom w:val="single" w:sz="4" w:space="0" w:color="BCD5ED"/>
              <w:right w:val="single" w:sz="4" w:space="0" w:color="BCD5ED"/>
            </w:tcBorders>
          </w:tcPr>
          <w:p w14:paraId="40B28A7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C75FE60" w14:textId="77777777" w:rsidR="00B1616F" w:rsidRDefault="00000000">
            <w:pPr>
              <w:spacing w:after="0" w:line="259" w:lineRule="auto"/>
              <w:ind w:left="102" w:firstLine="0"/>
            </w:pPr>
            <w:r>
              <w:rPr>
                <w:sz w:val="22"/>
              </w:rPr>
              <w:t xml:space="preserve">Garage </w:t>
            </w:r>
          </w:p>
        </w:tc>
        <w:tc>
          <w:tcPr>
            <w:tcW w:w="2304" w:type="dxa"/>
            <w:tcBorders>
              <w:top w:val="single" w:sz="4" w:space="0" w:color="BCD5ED"/>
              <w:left w:val="single" w:sz="4" w:space="0" w:color="BCD5ED"/>
              <w:bottom w:val="single" w:sz="4" w:space="0" w:color="BCD5ED"/>
              <w:right w:val="single" w:sz="4" w:space="0" w:color="BCD5ED"/>
            </w:tcBorders>
          </w:tcPr>
          <w:p w14:paraId="75AC5CDF" w14:textId="77777777" w:rsidR="00B1616F" w:rsidRDefault="00000000">
            <w:pPr>
              <w:spacing w:after="0" w:line="259" w:lineRule="auto"/>
              <w:ind w:left="62" w:firstLine="0"/>
              <w:jc w:val="center"/>
            </w:pPr>
            <w:r>
              <w:rPr>
                <w:sz w:val="22"/>
              </w:rPr>
              <w:t xml:space="preserve">1 </w:t>
            </w:r>
          </w:p>
        </w:tc>
      </w:tr>
      <w:tr w:rsidR="00B1616F" w14:paraId="4EF195B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76A66D9" w14:textId="77777777" w:rsidR="00B1616F" w:rsidRDefault="00000000">
            <w:pPr>
              <w:spacing w:after="0" w:line="259" w:lineRule="auto"/>
              <w:ind w:left="0" w:right="61" w:firstLine="0"/>
              <w:jc w:val="right"/>
            </w:pPr>
            <w:r>
              <w:rPr>
                <w:sz w:val="22"/>
              </w:rPr>
              <w:t xml:space="preserve">91.00 </w:t>
            </w:r>
          </w:p>
        </w:tc>
        <w:tc>
          <w:tcPr>
            <w:tcW w:w="816" w:type="dxa"/>
            <w:tcBorders>
              <w:top w:val="single" w:sz="4" w:space="0" w:color="BCD5ED"/>
              <w:left w:val="single" w:sz="4" w:space="0" w:color="BCD5ED"/>
              <w:bottom w:val="single" w:sz="4" w:space="0" w:color="BCD5ED"/>
              <w:right w:val="single" w:sz="4" w:space="0" w:color="BCD5ED"/>
            </w:tcBorders>
          </w:tcPr>
          <w:p w14:paraId="37F86AB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0231785" w14:textId="77777777" w:rsidR="00B1616F" w:rsidRDefault="00000000">
            <w:pPr>
              <w:spacing w:after="0" w:line="259" w:lineRule="auto"/>
              <w:ind w:left="102" w:firstLine="0"/>
            </w:pPr>
            <w:r>
              <w:rPr>
                <w:sz w:val="22"/>
              </w:rPr>
              <w:t xml:space="preserve">Garbage collection </w:t>
            </w:r>
          </w:p>
        </w:tc>
        <w:tc>
          <w:tcPr>
            <w:tcW w:w="2304" w:type="dxa"/>
            <w:tcBorders>
              <w:top w:val="single" w:sz="4" w:space="0" w:color="BCD5ED"/>
              <w:left w:val="single" w:sz="4" w:space="0" w:color="BCD5ED"/>
              <w:bottom w:val="single" w:sz="4" w:space="0" w:color="BCD5ED"/>
              <w:right w:val="single" w:sz="4" w:space="0" w:color="BCD5ED"/>
            </w:tcBorders>
          </w:tcPr>
          <w:p w14:paraId="6D4A1AC3" w14:textId="77777777" w:rsidR="00B1616F" w:rsidRDefault="00000000">
            <w:pPr>
              <w:spacing w:after="0" w:line="259" w:lineRule="auto"/>
              <w:ind w:left="62" w:firstLine="0"/>
              <w:jc w:val="center"/>
            </w:pPr>
            <w:r>
              <w:rPr>
                <w:sz w:val="22"/>
              </w:rPr>
              <w:t xml:space="preserve">1 </w:t>
            </w:r>
          </w:p>
        </w:tc>
      </w:tr>
      <w:tr w:rsidR="00B1616F" w14:paraId="6C96949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5085BAD" w14:textId="77777777" w:rsidR="00B1616F" w:rsidRDefault="00000000">
            <w:pPr>
              <w:spacing w:after="0" w:line="259" w:lineRule="auto"/>
              <w:ind w:left="0" w:right="61" w:firstLine="0"/>
              <w:jc w:val="right"/>
            </w:pPr>
            <w:r>
              <w:rPr>
                <w:sz w:val="22"/>
              </w:rPr>
              <w:t xml:space="preserve">92.00 </w:t>
            </w:r>
          </w:p>
        </w:tc>
        <w:tc>
          <w:tcPr>
            <w:tcW w:w="816" w:type="dxa"/>
            <w:tcBorders>
              <w:top w:val="single" w:sz="4" w:space="0" w:color="BCD5ED"/>
              <w:left w:val="single" w:sz="4" w:space="0" w:color="BCD5ED"/>
              <w:bottom w:val="single" w:sz="4" w:space="0" w:color="BCD5ED"/>
              <w:right w:val="single" w:sz="4" w:space="0" w:color="BCD5ED"/>
            </w:tcBorders>
          </w:tcPr>
          <w:p w14:paraId="4CB1D46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D2EB4CE" w14:textId="77777777" w:rsidR="00B1616F" w:rsidRDefault="00000000">
            <w:pPr>
              <w:spacing w:after="0" w:line="259" w:lineRule="auto"/>
              <w:ind w:left="102" w:firstLine="0"/>
            </w:pPr>
            <w:r>
              <w:rPr>
                <w:sz w:val="22"/>
              </w:rPr>
              <w:t xml:space="preserve">Gardening service </w:t>
            </w:r>
          </w:p>
        </w:tc>
        <w:tc>
          <w:tcPr>
            <w:tcW w:w="2304" w:type="dxa"/>
            <w:tcBorders>
              <w:top w:val="single" w:sz="4" w:space="0" w:color="BCD5ED"/>
              <w:left w:val="single" w:sz="4" w:space="0" w:color="BCD5ED"/>
              <w:bottom w:val="single" w:sz="4" w:space="0" w:color="BCD5ED"/>
              <w:right w:val="single" w:sz="4" w:space="0" w:color="BCD5ED"/>
            </w:tcBorders>
          </w:tcPr>
          <w:p w14:paraId="63DB3BEB" w14:textId="77777777" w:rsidR="00B1616F" w:rsidRDefault="00000000">
            <w:pPr>
              <w:spacing w:after="0" w:line="259" w:lineRule="auto"/>
              <w:ind w:left="62" w:firstLine="0"/>
              <w:jc w:val="center"/>
            </w:pPr>
            <w:r>
              <w:rPr>
                <w:sz w:val="22"/>
              </w:rPr>
              <w:t xml:space="preserve">1 </w:t>
            </w:r>
          </w:p>
        </w:tc>
      </w:tr>
      <w:tr w:rsidR="00B1616F" w14:paraId="38CC05F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7CF461C" w14:textId="77777777" w:rsidR="00B1616F" w:rsidRDefault="00000000">
            <w:pPr>
              <w:spacing w:after="0" w:line="259" w:lineRule="auto"/>
              <w:ind w:left="0" w:right="61" w:firstLine="0"/>
              <w:jc w:val="right"/>
            </w:pPr>
            <w:r>
              <w:rPr>
                <w:sz w:val="22"/>
              </w:rPr>
              <w:t xml:space="preserve">391.00 </w:t>
            </w:r>
          </w:p>
        </w:tc>
        <w:tc>
          <w:tcPr>
            <w:tcW w:w="816" w:type="dxa"/>
            <w:tcBorders>
              <w:top w:val="single" w:sz="4" w:space="0" w:color="BCD5ED"/>
              <w:left w:val="single" w:sz="4" w:space="0" w:color="BCD5ED"/>
              <w:bottom w:val="single" w:sz="4" w:space="0" w:color="BCD5ED"/>
              <w:right w:val="single" w:sz="4" w:space="0" w:color="BCD5ED"/>
            </w:tcBorders>
          </w:tcPr>
          <w:p w14:paraId="15C197A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EE4E38D" w14:textId="77777777" w:rsidR="00B1616F" w:rsidRDefault="00000000">
            <w:pPr>
              <w:spacing w:after="0" w:line="259" w:lineRule="auto"/>
              <w:ind w:left="102" w:firstLine="0"/>
            </w:pPr>
            <w:r>
              <w:rPr>
                <w:sz w:val="22"/>
              </w:rPr>
              <w:t xml:space="preserve">Geological service </w:t>
            </w:r>
          </w:p>
        </w:tc>
        <w:tc>
          <w:tcPr>
            <w:tcW w:w="2304" w:type="dxa"/>
            <w:tcBorders>
              <w:top w:val="single" w:sz="4" w:space="0" w:color="BCD5ED"/>
              <w:left w:val="single" w:sz="4" w:space="0" w:color="BCD5ED"/>
              <w:bottom w:val="single" w:sz="4" w:space="0" w:color="BCD5ED"/>
              <w:right w:val="single" w:sz="4" w:space="0" w:color="BCD5ED"/>
            </w:tcBorders>
          </w:tcPr>
          <w:p w14:paraId="6DFA5CEE" w14:textId="77777777" w:rsidR="00B1616F" w:rsidRDefault="00000000">
            <w:pPr>
              <w:spacing w:after="0" w:line="259" w:lineRule="auto"/>
              <w:ind w:left="62" w:firstLine="0"/>
              <w:jc w:val="center"/>
            </w:pPr>
            <w:r>
              <w:rPr>
                <w:sz w:val="22"/>
              </w:rPr>
              <w:t xml:space="preserve">1 </w:t>
            </w:r>
          </w:p>
        </w:tc>
      </w:tr>
      <w:tr w:rsidR="00B1616F" w14:paraId="5369804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60D4646" w14:textId="77777777" w:rsidR="00B1616F" w:rsidRDefault="00000000">
            <w:pPr>
              <w:spacing w:after="0" w:line="259" w:lineRule="auto"/>
              <w:ind w:left="0" w:right="61" w:firstLine="0"/>
              <w:jc w:val="right"/>
            </w:pPr>
            <w:r>
              <w:rPr>
                <w:sz w:val="22"/>
              </w:rPr>
              <w:t xml:space="preserve">392.00 </w:t>
            </w:r>
          </w:p>
        </w:tc>
        <w:tc>
          <w:tcPr>
            <w:tcW w:w="816" w:type="dxa"/>
            <w:tcBorders>
              <w:top w:val="single" w:sz="4" w:space="0" w:color="BCD5ED"/>
              <w:left w:val="single" w:sz="4" w:space="0" w:color="BCD5ED"/>
              <w:bottom w:val="single" w:sz="4" w:space="0" w:color="BCD5ED"/>
              <w:right w:val="single" w:sz="4" w:space="0" w:color="BCD5ED"/>
            </w:tcBorders>
          </w:tcPr>
          <w:p w14:paraId="464D9CB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A829FB5" w14:textId="77777777" w:rsidR="00B1616F" w:rsidRDefault="00000000">
            <w:pPr>
              <w:spacing w:after="0" w:line="259" w:lineRule="auto"/>
              <w:ind w:left="102" w:firstLine="0"/>
            </w:pPr>
            <w:r>
              <w:rPr>
                <w:sz w:val="22"/>
              </w:rPr>
              <w:t xml:space="preserve">Go cart course </w:t>
            </w:r>
          </w:p>
        </w:tc>
        <w:tc>
          <w:tcPr>
            <w:tcW w:w="2304" w:type="dxa"/>
            <w:tcBorders>
              <w:top w:val="single" w:sz="4" w:space="0" w:color="BCD5ED"/>
              <w:left w:val="single" w:sz="4" w:space="0" w:color="BCD5ED"/>
              <w:bottom w:val="single" w:sz="4" w:space="0" w:color="BCD5ED"/>
              <w:right w:val="single" w:sz="4" w:space="0" w:color="BCD5ED"/>
            </w:tcBorders>
          </w:tcPr>
          <w:p w14:paraId="70359A33" w14:textId="77777777" w:rsidR="00B1616F" w:rsidRDefault="00000000">
            <w:pPr>
              <w:spacing w:after="0" w:line="259" w:lineRule="auto"/>
              <w:ind w:left="62" w:firstLine="0"/>
              <w:jc w:val="center"/>
            </w:pPr>
            <w:r>
              <w:rPr>
                <w:sz w:val="22"/>
              </w:rPr>
              <w:t xml:space="preserve">1 </w:t>
            </w:r>
          </w:p>
        </w:tc>
      </w:tr>
      <w:tr w:rsidR="00B1616F" w14:paraId="3DB2439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169FC7B" w14:textId="77777777" w:rsidR="00B1616F" w:rsidRDefault="00000000">
            <w:pPr>
              <w:spacing w:after="0" w:line="259" w:lineRule="auto"/>
              <w:ind w:left="0" w:right="61" w:firstLine="0"/>
              <w:jc w:val="right"/>
            </w:pPr>
            <w:r>
              <w:rPr>
                <w:sz w:val="22"/>
              </w:rPr>
              <w:t xml:space="preserve">93.00 </w:t>
            </w:r>
          </w:p>
        </w:tc>
        <w:tc>
          <w:tcPr>
            <w:tcW w:w="816" w:type="dxa"/>
            <w:tcBorders>
              <w:top w:val="single" w:sz="4" w:space="0" w:color="BCD5ED"/>
              <w:left w:val="single" w:sz="4" w:space="0" w:color="BCD5ED"/>
              <w:bottom w:val="single" w:sz="4" w:space="0" w:color="BCD5ED"/>
              <w:right w:val="single" w:sz="4" w:space="0" w:color="BCD5ED"/>
            </w:tcBorders>
          </w:tcPr>
          <w:p w14:paraId="2A07BD5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5F8B251" w14:textId="77777777" w:rsidR="00B1616F" w:rsidRDefault="00000000">
            <w:pPr>
              <w:spacing w:after="0" w:line="259" w:lineRule="auto"/>
              <w:ind w:left="102" w:firstLine="0"/>
            </w:pPr>
            <w:r>
              <w:rPr>
                <w:sz w:val="22"/>
              </w:rPr>
              <w:t xml:space="preserve">Golf course </w:t>
            </w:r>
          </w:p>
        </w:tc>
        <w:tc>
          <w:tcPr>
            <w:tcW w:w="2304" w:type="dxa"/>
            <w:tcBorders>
              <w:top w:val="single" w:sz="4" w:space="0" w:color="BCD5ED"/>
              <w:left w:val="single" w:sz="4" w:space="0" w:color="BCD5ED"/>
              <w:bottom w:val="single" w:sz="4" w:space="0" w:color="BCD5ED"/>
              <w:right w:val="single" w:sz="4" w:space="0" w:color="BCD5ED"/>
            </w:tcBorders>
          </w:tcPr>
          <w:p w14:paraId="30DD87DF" w14:textId="77777777" w:rsidR="00B1616F" w:rsidRDefault="00000000">
            <w:pPr>
              <w:spacing w:after="0" w:line="259" w:lineRule="auto"/>
              <w:ind w:left="62" w:firstLine="0"/>
              <w:jc w:val="center"/>
            </w:pPr>
            <w:r>
              <w:rPr>
                <w:sz w:val="22"/>
              </w:rPr>
              <w:t xml:space="preserve">1 </w:t>
            </w:r>
          </w:p>
        </w:tc>
      </w:tr>
      <w:tr w:rsidR="00B1616F" w14:paraId="1B03871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AD6C513" w14:textId="77777777" w:rsidR="00B1616F" w:rsidRDefault="00000000">
            <w:pPr>
              <w:spacing w:after="0" w:line="259" w:lineRule="auto"/>
              <w:ind w:left="0" w:right="61" w:firstLine="0"/>
              <w:jc w:val="right"/>
            </w:pPr>
            <w:r>
              <w:rPr>
                <w:sz w:val="22"/>
              </w:rPr>
              <w:t xml:space="preserve">94.00 </w:t>
            </w:r>
          </w:p>
        </w:tc>
        <w:tc>
          <w:tcPr>
            <w:tcW w:w="816" w:type="dxa"/>
            <w:tcBorders>
              <w:top w:val="single" w:sz="4" w:space="0" w:color="BCD5ED"/>
              <w:left w:val="single" w:sz="4" w:space="0" w:color="BCD5ED"/>
              <w:bottom w:val="single" w:sz="4" w:space="0" w:color="BCD5ED"/>
              <w:right w:val="single" w:sz="4" w:space="0" w:color="BCD5ED"/>
            </w:tcBorders>
          </w:tcPr>
          <w:p w14:paraId="1C535AF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4D5B9AE" w14:textId="77777777" w:rsidR="00B1616F" w:rsidRDefault="00000000">
            <w:pPr>
              <w:spacing w:after="0" w:line="259" w:lineRule="auto"/>
              <w:ind w:left="102" w:firstLine="0"/>
            </w:pPr>
            <w:r>
              <w:rPr>
                <w:sz w:val="22"/>
              </w:rPr>
              <w:t xml:space="preserve">Golf practice range </w:t>
            </w:r>
          </w:p>
        </w:tc>
        <w:tc>
          <w:tcPr>
            <w:tcW w:w="2304" w:type="dxa"/>
            <w:tcBorders>
              <w:top w:val="single" w:sz="4" w:space="0" w:color="BCD5ED"/>
              <w:left w:val="single" w:sz="4" w:space="0" w:color="BCD5ED"/>
              <w:bottom w:val="single" w:sz="4" w:space="0" w:color="BCD5ED"/>
              <w:right w:val="single" w:sz="4" w:space="0" w:color="BCD5ED"/>
            </w:tcBorders>
          </w:tcPr>
          <w:p w14:paraId="56411D07" w14:textId="77777777" w:rsidR="00B1616F" w:rsidRDefault="00000000">
            <w:pPr>
              <w:spacing w:after="0" w:line="259" w:lineRule="auto"/>
              <w:ind w:left="62" w:firstLine="0"/>
              <w:jc w:val="center"/>
            </w:pPr>
            <w:r>
              <w:rPr>
                <w:sz w:val="22"/>
              </w:rPr>
              <w:t xml:space="preserve">1 </w:t>
            </w:r>
          </w:p>
        </w:tc>
      </w:tr>
      <w:tr w:rsidR="00B1616F" w14:paraId="48730B0F"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71612B67" w14:textId="77777777" w:rsidR="00B1616F" w:rsidRDefault="00000000">
            <w:pPr>
              <w:spacing w:after="0" w:line="259" w:lineRule="auto"/>
              <w:ind w:left="0" w:right="61" w:firstLine="0"/>
              <w:jc w:val="right"/>
            </w:pPr>
            <w:r>
              <w:rPr>
                <w:sz w:val="22"/>
              </w:rPr>
              <w:t xml:space="preserve">239.00 </w:t>
            </w:r>
          </w:p>
        </w:tc>
        <w:tc>
          <w:tcPr>
            <w:tcW w:w="816" w:type="dxa"/>
            <w:tcBorders>
              <w:top w:val="single" w:sz="4" w:space="0" w:color="BCD5ED"/>
              <w:left w:val="single" w:sz="4" w:space="0" w:color="BCD5ED"/>
              <w:bottom w:val="single" w:sz="4" w:space="0" w:color="BCD5ED"/>
              <w:right w:val="single" w:sz="4" w:space="0" w:color="BCD5ED"/>
            </w:tcBorders>
          </w:tcPr>
          <w:p w14:paraId="37CB104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43BF8AB" w14:textId="77777777" w:rsidR="00B1616F" w:rsidRDefault="00000000">
            <w:pPr>
              <w:spacing w:after="0" w:line="259" w:lineRule="auto"/>
              <w:ind w:left="102" w:firstLine="0"/>
            </w:pPr>
            <w:r>
              <w:rPr>
                <w:sz w:val="22"/>
              </w:rPr>
              <w:t xml:space="preserve">Grain commission house </w:t>
            </w:r>
          </w:p>
        </w:tc>
        <w:tc>
          <w:tcPr>
            <w:tcW w:w="2304" w:type="dxa"/>
            <w:tcBorders>
              <w:top w:val="single" w:sz="4" w:space="0" w:color="BCD5ED"/>
              <w:left w:val="single" w:sz="4" w:space="0" w:color="BCD5ED"/>
              <w:bottom w:val="single" w:sz="4" w:space="0" w:color="BCD5ED"/>
              <w:right w:val="single" w:sz="4" w:space="0" w:color="BCD5ED"/>
            </w:tcBorders>
          </w:tcPr>
          <w:p w14:paraId="0BBF642F" w14:textId="77777777" w:rsidR="00B1616F" w:rsidRDefault="00000000">
            <w:pPr>
              <w:spacing w:after="0" w:line="259" w:lineRule="auto"/>
              <w:ind w:left="62" w:firstLine="0"/>
              <w:jc w:val="center"/>
            </w:pPr>
            <w:r>
              <w:rPr>
                <w:sz w:val="22"/>
              </w:rPr>
              <w:t xml:space="preserve">4 </w:t>
            </w:r>
          </w:p>
        </w:tc>
      </w:tr>
      <w:tr w:rsidR="00B1616F" w14:paraId="1420C716"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07C09D5" w14:textId="77777777" w:rsidR="00B1616F" w:rsidRDefault="00000000">
            <w:pPr>
              <w:spacing w:after="0" w:line="259" w:lineRule="auto"/>
              <w:ind w:left="0" w:right="61" w:firstLine="0"/>
              <w:jc w:val="right"/>
            </w:pPr>
            <w:r>
              <w:rPr>
                <w:sz w:val="22"/>
              </w:rPr>
              <w:t xml:space="preserve">211.00 </w:t>
            </w:r>
          </w:p>
        </w:tc>
        <w:tc>
          <w:tcPr>
            <w:tcW w:w="816" w:type="dxa"/>
            <w:tcBorders>
              <w:top w:val="single" w:sz="4" w:space="0" w:color="BCD5ED"/>
              <w:left w:val="single" w:sz="4" w:space="0" w:color="BCD5ED"/>
              <w:bottom w:val="single" w:sz="4" w:space="0" w:color="BCD5ED"/>
              <w:right w:val="single" w:sz="4" w:space="0" w:color="BCD5ED"/>
            </w:tcBorders>
          </w:tcPr>
          <w:p w14:paraId="3191D98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3526C14" w14:textId="77777777" w:rsidR="00B1616F" w:rsidRDefault="00000000">
            <w:pPr>
              <w:spacing w:after="0" w:line="259" w:lineRule="auto"/>
              <w:ind w:left="102" w:firstLine="0"/>
            </w:pPr>
            <w:r>
              <w:rPr>
                <w:sz w:val="22"/>
              </w:rPr>
              <w:t xml:space="preserve">Grain elevator </w:t>
            </w:r>
          </w:p>
        </w:tc>
        <w:tc>
          <w:tcPr>
            <w:tcW w:w="2304" w:type="dxa"/>
            <w:tcBorders>
              <w:top w:val="single" w:sz="4" w:space="0" w:color="BCD5ED"/>
              <w:left w:val="single" w:sz="4" w:space="0" w:color="BCD5ED"/>
              <w:bottom w:val="single" w:sz="4" w:space="0" w:color="BCD5ED"/>
              <w:right w:val="single" w:sz="4" w:space="0" w:color="BCD5ED"/>
            </w:tcBorders>
          </w:tcPr>
          <w:p w14:paraId="4C09196A" w14:textId="77777777" w:rsidR="00B1616F" w:rsidRDefault="00000000">
            <w:pPr>
              <w:spacing w:after="0" w:line="259" w:lineRule="auto"/>
              <w:ind w:left="62" w:firstLine="0"/>
              <w:jc w:val="center"/>
            </w:pPr>
            <w:r>
              <w:rPr>
                <w:sz w:val="22"/>
              </w:rPr>
              <w:t xml:space="preserve">2 </w:t>
            </w:r>
          </w:p>
        </w:tc>
      </w:tr>
      <w:tr w:rsidR="00B1616F" w14:paraId="2063F801"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488246B9" w14:textId="77777777" w:rsidR="00B1616F" w:rsidRDefault="00000000">
            <w:pPr>
              <w:spacing w:after="72" w:line="259" w:lineRule="auto"/>
              <w:ind w:left="0" w:firstLine="0"/>
            </w:pPr>
            <w:r>
              <w:rPr>
                <w:rFonts w:ascii="Calibri" w:eastAsia="Calibri" w:hAnsi="Calibri" w:cs="Calibri"/>
                <w:sz w:val="12"/>
              </w:rPr>
              <w:t xml:space="preserve"> </w:t>
            </w:r>
          </w:p>
          <w:p w14:paraId="48DFF5BB" w14:textId="77777777" w:rsidR="00B1616F" w:rsidRDefault="00000000">
            <w:pPr>
              <w:spacing w:after="0" w:line="259" w:lineRule="auto"/>
              <w:ind w:left="0" w:right="61" w:firstLine="0"/>
              <w:jc w:val="right"/>
            </w:pPr>
            <w:r>
              <w:rPr>
                <w:sz w:val="22"/>
              </w:rPr>
              <w:t xml:space="preserve">297.00 </w:t>
            </w:r>
          </w:p>
        </w:tc>
        <w:tc>
          <w:tcPr>
            <w:tcW w:w="816" w:type="dxa"/>
            <w:tcBorders>
              <w:top w:val="single" w:sz="4" w:space="0" w:color="BCD5ED"/>
              <w:left w:val="single" w:sz="4" w:space="0" w:color="BCD5ED"/>
              <w:bottom w:val="single" w:sz="4" w:space="0" w:color="BCD5ED"/>
              <w:right w:val="single" w:sz="4" w:space="0" w:color="BCD5ED"/>
            </w:tcBorders>
          </w:tcPr>
          <w:p w14:paraId="52E2EE8F" w14:textId="77777777" w:rsidR="00B1616F" w:rsidRDefault="00000000">
            <w:pPr>
              <w:spacing w:after="72" w:line="259" w:lineRule="auto"/>
              <w:ind w:left="0" w:firstLine="0"/>
            </w:pPr>
            <w:r>
              <w:rPr>
                <w:rFonts w:ascii="Calibri" w:eastAsia="Calibri" w:hAnsi="Calibri" w:cs="Calibri"/>
                <w:sz w:val="12"/>
              </w:rPr>
              <w:t xml:space="preserve"> </w:t>
            </w:r>
          </w:p>
          <w:p w14:paraId="66E6C5CE"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3E3F5238" w14:textId="77777777" w:rsidR="00B1616F" w:rsidRDefault="00000000">
            <w:pPr>
              <w:spacing w:after="0" w:line="259" w:lineRule="auto"/>
              <w:ind w:left="102" w:firstLine="0"/>
            </w:pPr>
            <w:r>
              <w:rPr>
                <w:sz w:val="22"/>
              </w:rPr>
              <w:t xml:space="preserve">Grip test machine </w:t>
            </w:r>
          </w:p>
          <w:p w14:paraId="1E41F4C7"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358463D" w14:textId="77777777" w:rsidR="00B1616F" w:rsidRDefault="00000000">
            <w:pPr>
              <w:spacing w:after="72" w:line="259" w:lineRule="auto"/>
              <w:ind w:left="0" w:firstLine="0"/>
            </w:pPr>
            <w:r>
              <w:rPr>
                <w:rFonts w:ascii="Calibri" w:eastAsia="Calibri" w:hAnsi="Calibri" w:cs="Calibri"/>
                <w:sz w:val="12"/>
              </w:rPr>
              <w:t xml:space="preserve"> </w:t>
            </w:r>
          </w:p>
          <w:p w14:paraId="4C8B8B18" w14:textId="77777777" w:rsidR="00B1616F" w:rsidRDefault="00000000">
            <w:pPr>
              <w:spacing w:after="0" w:line="259" w:lineRule="auto"/>
              <w:ind w:left="38" w:firstLine="0"/>
              <w:jc w:val="center"/>
            </w:pPr>
            <w:r>
              <w:rPr>
                <w:sz w:val="22"/>
              </w:rPr>
              <w:t xml:space="preserve">$20 per machine </w:t>
            </w:r>
          </w:p>
        </w:tc>
      </w:tr>
    </w:tbl>
    <w:p w14:paraId="362E0180"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4C34B7C1"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1DFC5BC0" w14:textId="77777777" w:rsidR="00B1616F" w:rsidRDefault="00000000">
            <w:pPr>
              <w:spacing w:after="75" w:line="259" w:lineRule="auto"/>
              <w:ind w:left="0" w:firstLine="0"/>
            </w:pPr>
            <w:r>
              <w:rPr>
                <w:rFonts w:ascii="Calibri" w:eastAsia="Calibri" w:hAnsi="Calibri" w:cs="Calibri"/>
                <w:sz w:val="12"/>
              </w:rPr>
              <w:t xml:space="preserve"> </w:t>
            </w:r>
          </w:p>
          <w:p w14:paraId="75589CD4"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6385672D" w14:textId="77777777" w:rsidR="00B1616F" w:rsidRDefault="00000000">
            <w:pPr>
              <w:spacing w:after="0" w:line="259" w:lineRule="auto"/>
              <w:ind w:left="0" w:firstLine="0"/>
            </w:pPr>
            <w:r>
              <w:rPr>
                <w:rFonts w:ascii="Calibri" w:eastAsia="Calibri" w:hAnsi="Calibri" w:cs="Calibri"/>
                <w:sz w:val="24"/>
              </w:rPr>
              <w:t xml:space="preserve"> </w:t>
            </w:r>
          </w:p>
          <w:p w14:paraId="0FD4146C"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56203C5D"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2DB8A06A" w14:textId="77777777" w:rsidR="00B1616F" w:rsidRDefault="00000000">
            <w:pPr>
              <w:spacing w:after="0" w:line="259" w:lineRule="auto"/>
              <w:ind w:left="62" w:firstLine="0"/>
              <w:jc w:val="center"/>
            </w:pPr>
            <w:r>
              <w:rPr>
                <w:b/>
                <w:color w:val="2E5395"/>
                <w:sz w:val="22"/>
              </w:rPr>
              <w:t xml:space="preserve">For Calculation </w:t>
            </w:r>
          </w:p>
          <w:p w14:paraId="1EEEDA2D"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3917D833"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1D7A44ED" w14:textId="77777777" w:rsidR="00B1616F" w:rsidRDefault="00000000">
            <w:pPr>
              <w:spacing w:after="0" w:line="259" w:lineRule="auto"/>
              <w:ind w:left="0" w:right="61" w:firstLine="0"/>
              <w:jc w:val="right"/>
            </w:pPr>
            <w:r>
              <w:rPr>
                <w:sz w:val="22"/>
              </w:rPr>
              <w:t xml:space="preserve">95.00 </w:t>
            </w:r>
          </w:p>
        </w:tc>
        <w:tc>
          <w:tcPr>
            <w:tcW w:w="816" w:type="dxa"/>
            <w:tcBorders>
              <w:top w:val="single" w:sz="12" w:space="0" w:color="9CC2E4"/>
              <w:left w:val="single" w:sz="4" w:space="0" w:color="BCD5ED"/>
              <w:bottom w:val="single" w:sz="4" w:space="0" w:color="BCD5ED"/>
              <w:right w:val="single" w:sz="4" w:space="0" w:color="BCD5ED"/>
            </w:tcBorders>
          </w:tcPr>
          <w:p w14:paraId="76B2FB75"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4B659CA8" w14:textId="77777777" w:rsidR="00B1616F" w:rsidRDefault="00000000">
            <w:pPr>
              <w:spacing w:after="0" w:line="259" w:lineRule="auto"/>
              <w:ind w:left="102" w:firstLine="0"/>
            </w:pPr>
            <w:r>
              <w:rPr>
                <w:sz w:val="22"/>
              </w:rPr>
              <w:t xml:space="preserve">Grocery store </w:t>
            </w:r>
          </w:p>
        </w:tc>
        <w:tc>
          <w:tcPr>
            <w:tcW w:w="2304" w:type="dxa"/>
            <w:tcBorders>
              <w:top w:val="single" w:sz="12" w:space="0" w:color="9CC2E4"/>
              <w:left w:val="single" w:sz="4" w:space="0" w:color="BCD5ED"/>
              <w:bottom w:val="single" w:sz="4" w:space="0" w:color="BCD5ED"/>
              <w:right w:val="single" w:sz="4" w:space="0" w:color="BCD5ED"/>
            </w:tcBorders>
          </w:tcPr>
          <w:p w14:paraId="1437BB44" w14:textId="77777777" w:rsidR="00B1616F" w:rsidRDefault="00000000">
            <w:pPr>
              <w:spacing w:after="0" w:line="259" w:lineRule="auto"/>
              <w:ind w:left="62" w:firstLine="0"/>
              <w:jc w:val="center"/>
            </w:pPr>
            <w:r>
              <w:rPr>
                <w:sz w:val="22"/>
              </w:rPr>
              <w:t xml:space="preserve">1 </w:t>
            </w:r>
          </w:p>
        </w:tc>
      </w:tr>
      <w:tr w:rsidR="00B1616F" w14:paraId="6187C15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2CDF4B7" w14:textId="77777777" w:rsidR="00B1616F" w:rsidRDefault="00000000">
            <w:pPr>
              <w:spacing w:after="0" w:line="259" w:lineRule="auto"/>
              <w:ind w:left="0" w:right="61" w:firstLine="0"/>
              <w:jc w:val="right"/>
            </w:pPr>
            <w:r>
              <w:rPr>
                <w:sz w:val="22"/>
              </w:rPr>
              <w:t xml:space="preserve">298.00 </w:t>
            </w:r>
          </w:p>
        </w:tc>
        <w:tc>
          <w:tcPr>
            <w:tcW w:w="816" w:type="dxa"/>
            <w:tcBorders>
              <w:top w:val="single" w:sz="4" w:space="0" w:color="BCD5ED"/>
              <w:left w:val="single" w:sz="4" w:space="0" w:color="BCD5ED"/>
              <w:bottom w:val="single" w:sz="4" w:space="0" w:color="BCD5ED"/>
              <w:right w:val="single" w:sz="4" w:space="0" w:color="BCD5ED"/>
            </w:tcBorders>
          </w:tcPr>
          <w:p w14:paraId="123208AB"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24834916" w14:textId="77777777" w:rsidR="00B1616F" w:rsidRDefault="00000000">
            <w:pPr>
              <w:spacing w:after="0" w:line="259" w:lineRule="auto"/>
              <w:ind w:left="102" w:firstLine="0"/>
            </w:pPr>
            <w:r>
              <w:rPr>
                <w:sz w:val="22"/>
              </w:rPr>
              <w:t xml:space="preserve">Gun show </w:t>
            </w:r>
          </w:p>
        </w:tc>
        <w:tc>
          <w:tcPr>
            <w:tcW w:w="2304" w:type="dxa"/>
            <w:tcBorders>
              <w:top w:val="single" w:sz="4" w:space="0" w:color="BCD5ED"/>
              <w:left w:val="single" w:sz="4" w:space="0" w:color="BCD5ED"/>
              <w:bottom w:val="single" w:sz="4" w:space="0" w:color="BCD5ED"/>
              <w:right w:val="single" w:sz="4" w:space="0" w:color="BCD5ED"/>
            </w:tcBorders>
          </w:tcPr>
          <w:p w14:paraId="5B9796F9" w14:textId="77777777" w:rsidR="00B1616F" w:rsidRDefault="00000000">
            <w:pPr>
              <w:spacing w:after="0" w:line="259" w:lineRule="auto"/>
              <w:ind w:left="63" w:firstLine="0"/>
              <w:jc w:val="center"/>
            </w:pPr>
            <w:r>
              <w:rPr>
                <w:sz w:val="22"/>
              </w:rPr>
              <w:t xml:space="preserve">$250 </w:t>
            </w:r>
          </w:p>
        </w:tc>
      </w:tr>
      <w:tr w:rsidR="00B1616F" w14:paraId="6CA39DD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0105216" w14:textId="77777777" w:rsidR="00B1616F" w:rsidRDefault="00000000">
            <w:pPr>
              <w:spacing w:after="0" w:line="259" w:lineRule="auto"/>
              <w:ind w:left="0" w:right="61" w:firstLine="0"/>
              <w:jc w:val="right"/>
            </w:pPr>
            <w:r>
              <w:rPr>
                <w:sz w:val="22"/>
              </w:rPr>
              <w:t xml:space="preserve">394.00 </w:t>
            </w:r>
          </w:p>
        </w:tc>
        <w:tc>
          <w:tcPr>
            <w:tcW w:w="816" w:type="dxa"/>
            <w:tcBorders>
              <w:top w:val="single" w:sz="4" w:space="0" w:color="BCD5ED"/>
              <w:left w:val="single" w:sz="4" w:space="0" w:color="BCD5ED"/>
              <w:bottom w:val="single" w:sz="4" w:space="0" w:color="BCD5ED"/>
              <w:right w:val="single" w:sz="4" w:space="0" w:color="BCD5ED"/>
            </w:tcBorders>
          </w:tcPr>
          <w:p w14:paraId="7D29F40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D8388CF" w14:textId="77777777" w:rsidR="00B1616F" w:rsidRDefault="00000000">
            <w:pPr>
              <w:spacing w:after="0" w:line="259" w:lineRule="auto"/>
              <w:ind w:left="102" w:firstLine="0"/>
            </w:pPr>
            <w:r>
              <w:rPr>
                <w:sz w:val="22"/>
              </w:rPr>
              <w:t xml:space="preserve">Hauling </w:t>
            </w:r>
          </w:p>
        </w:tc>
        <w:tc>
          <w:tcPr>
            <w:tcW w:w="2304" w:type="dxa"/>
            <w:tcBorders>
              <w:top w:val="single" w:sz="4" w:space="0" w:color="BCD5ED"/>
              <w:left w:val="single" w:sz="4" w:space="0" w:color="BCD5ED"/>
              <w:bottom w:val="single" w:sz="4" w:space="0" w:color="BCD5ED"/>
              <w:right w:val="single" w:sz="4" w:space="0" w:color="BCD5ED"/>
            </w:tcBorders>
          </w:tcPr>
          <w:p w14:paraId="4A244624" w14:textId="77777777" w:rsidR="00B1616F" w:rsidRDefault="00000000">
            <w:pPr>
              <w:spacing w:after="0" w:line="259" w:lineRule="auto"/>
              <w:ind w:left="62" w:firstLine="0"/>
              <w:jc w:val="center"/>
            </w:pPr>
            <w:r>
              <w:rPr>
                <w:sz w:val="22"/>
              </w:rPr>
              <w:t xml:space="preserve">1 </w:t>
            </w:r>
          </w:p>
        </w:tc>
      </w:tr>
      <w:tr w:rsidR="00B1616F" w14:paraId="019B6693"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BEBBF09" w14:textId="77777777" w:rsidR="00B1616F" w:rsidRDefault="00000000">
            <w:pPr>
              <w:spacing w:after="0" w:line="259" w:lineRule="auto"/>
              <w:ind w:left="0" w:right="61" w:firstLine="0"/>
              <w:jc w:val="right"/>
            </w:pPr>
            <w:r>
              <w:rPr>
                <w:sz w:val="22"/>
              </w:rPr>
              <w:t xml:space="preserve">299.00 </w:t>
            </w:r>
          </w:p>
        </w:tc>
        <w:tc>
          <w:tcPr>
            <w:tcW w:w="816" w:type="dxa"/>
            <w:tcBorders>
              <w:top w:val="single" w:sz="4" w:space="0" w:color="BCD5ED"/>
              <w:left w:val="single" w:sz="4" w:space="0" w:color="BCD5ED"/>
              <w:bottom w:val="single" w:sz="4" w:space="0" w:color="BCD5ED"/>
              <w:right w:val="single" w:sz="4" w:space="0" w:color="BCD5ED"/>
            </w:tcBorders>
          </w:tcPr>
          <w:p w14:paraId="7E0CAC6F"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47401B4E" w14:textId="77777777" w:rsidR="00B1616F" w:rsidRDefault="00000000">
            <w:pPr>
              <w:spacing w:after="0" w:line="259" w:lineRule="auto"/>
              <w:ind w:left="102" w:firstLine="0"/>
            </w:pPr>
            <w:r>
              <w:rPr>
                <w:sz w:val="22"/>
              </w:rPr>
              <w:t xml:space="preserve">Hawker </w:t>
            </w:r>
          </w:p>
        </w:tc>
        <w:tc>
          <w:tcPr>
            <w:tcW w:w="2304" w:type="dxa"/>
            <w:tcBorders>
              <w:top w:val="single" w:sz="4" w:space="0" w:color="BCD5ED"/>
              <w:left w:val="single" w:sz="4" w:space="0" w:color="BCD5ED"/>
              <w:bottom w:val="single" w:sz="4" w:space="0" w:color="BCD5ED"/>
              <w:right w:val="single" w:sz="4" w:space="0" w:color="BCD5ED"/>
            </w:tcBorders>
          </w:tcPr>
          <w:p w14:paraId="01645848" w14:textId="77777777" w:rsidR="00B1616F" w:rsidRDefault="00000000">
            <w:pPr>
              <w:spacing w:after="0" w:line="259" w:lineRule="auto"/>
              <w:ind w:left="63" w:firstLine="0"/>
              <w:jc w:val="center"/>
            </w:pPr>
            <w:r>
              <w:rPr>
                <w:sz w:val="22"/>
              </w:rPr>
              <w:t xml:space="preserve">$200 </w:t>
            </w:r>
          </w:p>
        </w:tc>
      </w:tr>
      <w:tr w:rsidR="00B1616F" w14:paraId="75709B6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1BAD385" w14:textId="77777777" w:rsidR="00B1616F" w:rsidRDefault="00000000">
            <w:pPr>
              <w:spacing w:after="0" w:line="259" w:lineRule="auto"/>
              <w:ind w:left="0" w:right="61" w:firstLine="0"/>
              <w:jc w:val="right"/>
            </w:pPr>
            <w:r>
              <w:rPr>
                <w:sz w:val="22"/>
              </w:rPr>
              <w:t xml:space="preserve">96.00 </w:t>
            </w:r>
          </w:p>
        </w:tc>
        <w:tc>
          <w:tcPr>
            <w:tcW w:w="816" w:type="dxa"/>
            <w:tcBorders>
              <w:top w:val="single" w:sz="4" w:space="0" w:color="BCD5ED"/>
              <w:left w:val="single" w:sz="4" w:space="0" w:color="BCD5ED"/>
              <w:bottom w:val="single" w:sz="4" w:space="0" w:color="BCD5ED"/>
              <w:right w:val="single" w:sz="4" w:space="0" w:color="BCD5ED"/>
            </w:tcBorders>
          </w:tcPr>
          <w:p w14:paraId="37516A8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9714431" w14:textId="77777777" w:rsidR="00B1616F" w:rsidRDefault="00000000">
            <w:pPr>
              <w:spacing w:after="0" w:line="259" w:lineRule="auto"/>
              <w:ind w:left="102" w:firstLine="0"/>
            </w:pPr>
            <w:r>
              <w:rPr>
                <w:sz w:val="22"/>
              </w:rPr>
              <w:t xml:space="preserve">Health club </w:t>
            </w:r>
          </w:p>
        </w:tc>
        <w:tc>
          <w:tcPr>
            <w:tcW w:w="2304" w:type="dxa"/>
            <w:tcBorders>
              <w:top w:val="single" w:sz="4" w:space="0" w:color="BCD5ED"/>
              <w:left w:val="single" w:sz="4" w:space="0" w:color="BCD5ED"/>
              <w:bottom w:val="single" w:sz="4" w:space="0" w:color="BCD5ED"/>
              <w:right w:val="single" w:sz="4" w:space="0" w:color="BCD5ED"/>
            </w:tcBorders>
          </w:tcPr>
          <w:p w14:paraId="1951E2A5" w14:textId="77777777" w:rsidR="00B1616F" w:rsidRDefault="00000000">
            <w:pPr>
              <w:spacing w:after="0" w:line="259" w:lineRule="auto"/>
              <w:ind w:left="62" w:firstLine="0"/>
              <w:jc w:val="center"/>
            </w:pPr>
            <w:r>
              <w:rPr>
                <w:sz w:val="22"/>
              </w:rPr>
              <w:t xml:space="preserve">1 </w:t>
            </w:r>
          </w:p>
        </w:tc>
      </w:tr>
      <w:tr w:rsidR="00B1616F" w14:paraId="63F0692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C076302" w14:textId="77777777" w:rsidR="00B1616F" w:rsidRDefault="00000000">
            <w:pPr>
              <w:spacing w:after="0" w:line="259" w:lineRule="auto"/>
              <w:ind w:left="0" w:right="61" w:firstLine="0"/>
              <w:jc w:val="right"/>
            </w:pPr>
            <w:r>
              <w:rPr>
                <w:sz w:val="22"/>
              </w:rPr>
              <w:t xml:space="preserve">212.00 </w:t>
            </w:r>
          </w:p>
        </w:tc>
        <w:tc>
          <w:tcPr>
            <w:tcW w:w="816" w:type="dxa"/>
            <w:tcBorders>
              <w:top w:val="single" w:sz="4" w:space="0" w:color="BCD5ED"/>
              <w:left w:val="single" w:sz="4" w:space="0" w:color="BCD5ED"/>
              <w:bottom w:val="single" w:sz="4" w:space="0" w:color="BCD5ED"/>
              <w:right w:val="single" w:sz="4" w:space="0" w:color="BCD5ED"/>
            </w:tcBorders>
          </w:tcPr>
          <w:p w14:paraId="426E4FC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CF6FEC7" w14:textId="77777777" w:rsidR="00B1616F" w:rsidRDefault="00000000">
            <w:pPr>
              <w:spacing w:after="0" w:line="259" w:lineRule="auto"/>
              <w:ind w:left="102" w:firstLine="0"/>
            </w:pPr>
            <w:r>
              <w:rPr>
                <w:sz w:val="22"/>
              </w:rPr>
              <w:t xml:space="preserve">Heavy equipment dealer </w:t>
            </w:r>
          </w:p>
        </w:tc>
        <w:tc>
          <w:tcPr>
            <w:tcW w:w="2304" w:type="dxa"/>
            <w:tcBorders>
              <w:top w:val="single" w:sz="4" w:space="0" w:color="BCD5ED"/>
              <w:left w:val="single" w:sz="4" w:space="0" w:color="BCD5ED"/>
              <w:bottom w:val="single" w:sz="4" w:space="0" w:color="BCD5ED"/>
              <w:right w:val="single" w:sz="4" w:space="0" w:color="BCD5ED"/>
            </w:tcBorders>
          </w:tcPr>
          <w:p w14:paraId="4A98D356" w14:textId="77777777" w:rsidR="00B1616F" w:rsidRDefault="00000000">
            <w:pPr>
              <w:spacing w:after="0" w:line="259" w:lineRule="auto"/>
              <w:ind w:left="62" w:firstLine="0"/>
              <w:jc w:val="center"/>
            </w:pPr>
            <w:r>
              <w:rPr>
                <w:sz w:val="22"/>
              </w:rPr>
              <w:t xml:space="preserve">2 </w:t>
            </w:r>
          </w:p>
        </w:tc>
      </w:tr>
      <w:tr w:rsidR="00B1616F" w14:paraId="02D7CE2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8FFC282" w14:textId="77777777" w:rsidR="00B1616F" w:rsidRDefault="00000000">
            <w:pPr>
              <w:spacing w:after="0" w:line="259" w:lineRule="auto"/>
              <w:ind w:left="0" w:right="61" w:firstLine="0"/>
              <w:jc w:val="right"/>
            </w:pPr>
            <w:r>
              <w:rPr>
                <w:sz w:val="22"/>
              </w:rPr>
              <w:t xml:space="preserve">395.00 </w:t>
            </w:r>
          </w:p>
        </w:tc>
        <w:tc>
          <w:tcPr>
            <w:tcW w:w="816" w:type="dxa"/>
            <w:tcBorders>
              <w:top w:val="single" w:sz="4" w:space="0" w:color="BCD5ED"/>
              <w:left w:val="single" w:sz="4" w:space="0" w:color="BCD5ED"/>
              <w:bottom w:val="single" w:sz="4" w:space="0" w:color="BCD5ED"/>
              <w:right w:val="single" w:sz="4" w:space="0" w:color="BCD5ED"/>
            </w:tcBorders>
          </w:tcPr>
          <w:p w14:paraId="26D5C2E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1A3E5CC" w14:textId="77777777" w:rsidR="00B1616F" w:rsidRDefault="00000000">
            <w:pPr>
              <w:spacing w:after="0" w:line="259" w:lineRule="auto"/>
              <w:ind w:left="102" w:firstLine="0"/>
            </w:pPr>
            <w:r>
              <w:rPr>
                <w:sz w:val="22"/>
              </w:rPr>
              <w:t xml:space="preserve">Hi slide </w:t>
            </w:r>
          </w:p>
        </w:tc>
        <w:tc>
          <w:tcPr>
            <w:tcW w:w="2304" w:type="dxa"/>
            <w:tcBorders>
              <w:top w:val="single" w:sz="4" w:space="0" w:color="BCD5ED"/>
              <w:left w:val="single" w:sz="4" w:space="0" w:color="BCD5ED"/>
              <w:bottom w:val="single" w:sz="4" w:space="0" w:color="BCD5ED"/>
              <w:right w:val="single" w:sz="4" w:space="0" w:color="BCD5ED"/>
            </w:tcBorders>
          </w:tcPr>
          <w:p w14:paraId="37B3ABEF" w14:textId="77777777" w:rsidR="00B1616F" w:rsidRDefault="00000000">
            <w:pPr>
              <w:spacing w:after="0" w:line="259" w:lineRule="auto"/>
              <w:ind w:left="62" w:firstLine="0"/>
              <w:jc w:val="center"/>
            </w:pPr>
            <w:r>
              <w:rPr>
                <w:sz w:val="22"/>
              </w:rPr>
              <w:t xml:space="preserve">1 </w:t>
            </w:r>
          </w:p>
        </w:tc>
      </w:tr>
      <w:tr w:rsidR="00B1616F" w14:paraId="692F35B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C0CC8AC" w14:textId="77777777" w:rsidR="00B1616F" w:rsidRDefault="00000000">
            <w:pPr>
              <w:spacing w:after="0" w:line="259" w:lineRule="auto"/>
              <w:ind w:left="0" w:right="61" w:firstLine="0"/>
              <w:jc w:val="right"/>
            </w:pPr>
            <w:r>
              <w:rPr>
                <w:sz w:val="22"/>
              </w:rPr>
              <w:t xml:space="preserve">97.00 </w:t>
            </w:r>
          </w:p>
        </w:tc>
        <w:tc>
          <w:tcPr>
            <w:tcW w:w="816" w:type="dxa"/>
            <w:tcBorders>
              <w:top w:val="single" w:sz="4" w:space="0" w:color="BCD5ED"/>
              <w:left w:val="single" w:sz="4" w:space="0" w:color="BCD5ED"/>
              <w:bottom w:val="single" w:sz="4" w:space="0" w:color="BCD5ED"/>
              <w:right w:val="single" w:sz="4" w:space="0" w:color="BCD5ED"/>
            </w:tcBorders>
          </w:tcPr>
          <w:p w14:paraId="017B36C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EF1DF16" w14:textId="77777777" w:rsidR="00B1616F" w:rsidRDefault="00000000">
            <w:pPr>
              <w:spacing w:after="0" w:line="259" w:lineRule="auto"/>
              <w:ind w:left="102" w:firstLine="0"/>
            </w:pPr>
            <w:r>
              <w:rPr>
                <w:sz w:val="22"/>
              </w:rPr>
              <w:t xml:space="preserve">Home health service </w:t>
            </w:r>
          </w:p>
        </w:tc>
        <w:tc>
          <w:tcPr>
            <w:tcW w:w="2304" w:type="dxa"/>
            <w:tcBorders>
              <w:top w:val="single" w:sz="4" w:space="0" w:color="BCD5ED"/>
              <w:left w:val="single" w:sz="4" w:space="0" w:color="BCD5ED"/>
              <w:bottom w:val="single" w:sz="4" w:space="0" w:color="BCD5ED"/>
              <w:right w:val="single" w:sz="4" w:space="0" w:color="BCD5ED"/>
            </w:tcBorders>
          </w:tcPr>
          <w:p w14:paraId="50084AED" w14:textId="77777777" w:rsidR="00B1616F" w:rsidRDefault="00000000">
            <w:pPr>
              <w:spacing w:after="0" w:line="259" w:lineRule="auto"/>
              <w:ind w:left="62" w:firstLine="0"/>
              <w:jc w:val="center"/>
            </w:pPr>
            <w:r>
              <w:rPr>
                <w:sz w:val="22"/>
              </w:rPr>
              <w:t xml:space="preserve">1 </w:t>
            </w:r>
          </w:p>
        </w:tc>
      </w:tr>
      <w:tr w:rsidR="00B1616F" w14:paraId="5FDADAE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32DBD72" w14:textId="77777777" w:rsidR="00B1616F" w:rsidRDefault="00000000">
            <w:pPr>
              <w:spacing w:after="0" w:line="259" w:lineRule="auto"/>
              <w:ind w:left="0" w:right="61" w:firstLine="0"/>
              <w:jc w:val="right"/>
            </w:pPr>
            <w:r>
              <w:rPr>
                <w:sz w:val="22"/>
              </w:rPr>
              <w:t xml:space="preserve">396.00 </w:t>
            </w:r>
          </w:p>
        </w:tc>
        <w:tc>
          <w:tcPr>
            <w:tcW w:w="816" w:type="dxa"/>
            <w:tcBorders>
              <w:top w:val="single" w:sz="4" w:space="0" w:color="BCD5ED"/>
              <w:left w:val="single" w:sz="4" w:space="0" w:color="BCD5ED"/>
              <w:bottom w:val="single" w:sz="4" w:space="0" w:color="BCD5ED"/>
              <w:right w:val="single" w:sz="4" w:space="0" w:color="BCD5ED"/>
            </w:tcBorders>
          </w:tcPr>
          <w:p w14:paraId="1CC9AF2F"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00525FB7" w14:textId="77777777" w:rsidR="00B1616F" w:rsidRDefault="00000000">
            <w:pPr>
              <w:spacing w:after="0" w:line="259" w:lineRule="auto"/>
              <w:ind w:left="102" w:firstLine="0"/>
            </w:pPr>
            <w:r>
              <w:rPr>
                <w:sz w:val="22"/>
              </w:rPr>
              <w:t xml:space="preserve">Horse show </w:t>
            </w:r>
          </w:p>
        </w:tc>
        <w:tc>
          <w:tcPr>
            <w:tcW w:w="2304" w:type="dxa"/>
            <w:tcBorders>
              <w:top w:val="single" w:sz="4" w:space="0" w:color="BCD5ED"/>
              <w:left w:val="single" w:sz="4" w:space="0" w:color="BCD5ED"/>
              <w:bottom w:val="single" w:sz="4" w:space="0" w:color="BCD5ED"/>
              <w:right w:val="single" w:sz="4" w:space="0" w:color="BCD5ED"/>
            </w:tcBorders>
          </w:tcPr>
          <w:p w14:paraId="732EA773" w14:textId="77777777" w:rsidR="00B1616F" w:rsidRDefault="00000000">
            <w:pPr>
              <w:spacing w:after="0" w:line="259" w:lineRule="auto"/>
              <w:ind w:left="63" w:firstLine="0"/>
              <w:jc w:val="center"/>
            </w:pPr>
            <w:r>
              <w:rPr>
                <w:sz w:val="22"/>
              </w:rPr>
              <w:t xml:space="preserve">$250 </w:t>
            </w:r>
          </w:p>
        </w:tc>
      </w:tr>
      <w:tr w:rsidR="00B1616F" w14:paraId="068F924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A0D4010" w14:textId="77777777" w:rsidR="00B1616F" w:rsidRDefault="00000000">
            <w:pPr>
              <w:spacing w:after="0" w:line="259" w:lineRule="auto"/>
              <w:ind w:left="0" w:right="61" w:firstLine="0"/>
              <w:jc w:val="right"/>
            </w:pPr>
            <w:r>
              <w:rPr>
                <w:sz w:val="22"/>
              </w:rPr>
              <w:t xml:space="preserve">98.00 </w:t>
            </w:r>
          </w:p>
        </w:tc>
        <w:tc>
          <w:tcPr>
            <w:tcW w:w="816" w:type="dxa"/>
            <w:tcBorders>
              <w:top w:val="single" w:sz="4" w:space="0" w:color="BCD5ED"/>
              <w:left w:val="single" w:sz="4" w:space="0" w:color="BCD5ED"/>
              <w:bottom w:val="single" w:sz="4" w:space="0" w:color="BCD5ED"/>
              <w:right w:val="single" w:sz="4" w:space="0" w:color="BCD5ED"/>
            </w:tcBorders>
          </w:tcPr>
          <w:p w14:paraId="195F85B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099D0DE" w14:textId="77777777" w:rsidR="00B1616F" w:rsidRDefault="00000000">
            <w:pPr>
              <w:spacing w:after="0" w:line="259" w:lineRule="auto"/>
              <w:ind w:left="102" w:firstLine="0"/>
            </w:pPr>
            <w:r>
              <w:rPr>
                <w:sz w:val="22"/>
              </w:rPr>
              <w:t xml:space="preserve">Hospital (for profit) </w:t>
            </w:r>
          </w:p>
        </w:tc>
        <w:tc>
          <w:tcPr>
            <w:tcW w:w="2304" w:type="dxa"/>
            <w:tcBorders>
              <w:top w:val="single" w:sz="4" w:space="0" w:color="BCD5ED"/>
              <w:left w:val="single" w:sz="4" w:space="0" w:color="BCD5ED"/>
              <w:bottom w:val="single" w:sz="4" w:space="0" w:color="BCD5ED"/>
              <w:right w:val="single" w:sz="4" w:space="0" w:color="BCD5ED"/>
            </w:tcBorders>
          </w:tcPr>
          <w:p w14:paraId="27EE9324" w14:textId="77777777" w:rsidR="00B1616F" w:rsidRDefault="00000000">
            <w:pPr>
              <w:spacing w:after="0" w:line="259" w:lineRule="auto"/>
              <w:ind w:left="62" w:firstLine="0"/>
              <w:jc w:val="center"/>
            </w:pPr>
            <w:r>
              <w:rPr>
                <w:sz w:val="22"/>
              </w:rPr>
              <w:t xml:space="preserve">1 </w:t>
            </w:r>
          </w:p>
        </w:tc>
      </w:tr>
      <w:tr w:rsidR="00B1616F" w14:paraId="39A93AFD"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4CEBE76D" w14:textId="77777777" w:rsidR="00B1616F" w:rsidRDefault="00000000">
            <w:pPr>
              <w:spacing w:after="72" w:line="259" w:lineRule="auto"/>
              <w:ind w:left="0" w:firstLine="0"/>
            </w:pPr>
            <w:r>
              <w:rPr>
                <w:rFonts w:ascii="Calibri" w:eastAsia="Calibri" w:hAnsi="Calibri" w:cs="Calibri"/>
                <w:sz w:val="12"/>
              </w:rPr>
              <w:t xml:space="preserve"> </w:t>
            </w:r>
          </w:p>
          <w:p w14:paraId="111A2E2F" w14:textId="77777777" w:rsidR="00B1616F" w:rsidRDefault="00000000">
            <w:pPr>
              <w:spacing w:after="0" w:line="259" w:lineRule="auto"/>
              <w:ind w:left="0" w:right="61" w:firstLine="0"/>
              <w:jc w:val="right"/>
            </w:pPr>
            <w:r>
              <w:rPr>
                <w:sz w:val="22"/>
              </w:rPr>
              <w:t xml:space="preserve">300.00 </w:t>
            </w:r>
          </w:p>
        </w:tc>
        <w:tc>
          <w:tcPr>
            <w:tcW w:w="816" w:type="dxa"/>
            <w:tcBorders>
              <w:top w:val="single" w:sz="4" w:space="0" w:color="BCD5ED"/>
              <w:left w:val="single" w:sz="4" w:space="0" w:color="BCD5ED"/>
              <w:bottom w:val="single" w:sz="4" w:space="0" w:color="BCD5ED"/>
              <w:right w:val="single" w:sz="4" w:space="0" w:color="BCD5ED"/>
            </w:tcBorders>
          </w:tcPr>
          <w:p w14:paraId="346A7A52" w14:textId="77777777" w:rsidR="00B1616F" w:rsidRDefault="00000000">
            <w:pPr>
              <w:spacing w:after="72" w:line="259" w:lineRule="auto"/>
              <w:ind w:left="0" w:firstLine="0"/>
            </w:pPr>
            <w:r>
              <w:rPr>
                <w:rFonts w:ascii="Calibri" w:eastAsia="Calibri" w:hAnsi="Calibri" w:cs="Calibri"/>
                <w:sz w:val="12"/>
              </w:rPr>
              <w:t xml:space="preserve"> </w:t>
            </w:r>
          </w:p>
          <w:p w14:paraId="73E36CEF"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76D70229" w14:textId="77777777" w:rsidR="00B1616F" w:rsidRDefault="00000000">
            <w:pPr>
              <w:spacing w:after="0" w:line="259" w:lineRule="auto"/>
              <w:ind w:left="102" w:firstLine="0"/>
            </w:pPr>
            <w:r>
              <w:rPr>
                <w:sz w:val="22"/>
              </w:rPr>
              <w:t xml:space="preserve">Hotel - per room license </w:t>
            </w:r>
          </w:p>
          <w:p w14:paraId="317ACA1E" w14:textId="77777777" w:rsidR="00B1616F" w:rsidRDefault="00000000">
            <w:pPr>
              <w:spacing w:after="0" w:line="259" w:lineRule="auto"/>
              <w:ind w:left="102" w:firstLine="0"/>
            </w:pPr>
            <w:r>
              <w:rPr>
                <w:color w:val="FF0000"/>
                <w:sz w:val="22"/>
              </w:rPr>
              <w:t>Must also purchase retail license under code 301.00 if needed</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4EA8B80A" w14:textId="77777777" w:rsidR="00B1616F" w:rsidRDefault="00000000">
            <w:pPr>
              <w:spacing w:after="0" w:line="259" w:lineRule="auto"/>
              <w:ind w:left="455" w:hanging="12"/>
              <w:jc w:val="both"/>
            </w:pPr>
            <w:r>
              <w:rPr>
                <w:sz w:val="22"/>
              </w:rPr>
              <w:t xml:space="preserve">$2.00 for each sleeping room </w:t>
            </w:r>
          </w:p>
        </w:tc>
      </w:tr>
      <w:tr w:rsidR="00B1616F" w14:paraId="39BD2BDB"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2C48D035" w14:textId="77777777" w:rsidR="00B1616F" w:rsidRDefault="00000000">
            <w:pPr>
              <w:spacing w:after="72" w:line="259" w:lineRule="auto"/>
              <w:ind w:left="0" w:firstLine="0"/>
            </w:pPr>
            <w:r>
              <w:rPr>
                <w:rFonts w:ascii="Calibri" w:eastAsia="Calibri" w:hAnsi="Calibri" w:cs="Calibri"/>
                <w:sz w:val="12"/>
              </w:rPr>
              <w:t xml:space="preserve"> </w:t>
            </w:r>
          </w:p>
          <w:p w14:paraId="006841FF" w14:textId="77777777" w:rsidR="00B1616F" w:rsidRDefault="00000000">
            <w:pPr>
              <w:spacing w:after="0" w:line="259" w:lineRule="auto"/>
              <w:ind w:left="0" w:right="61" w:firstLine="0"/>
              <w:jc w:val="right"/>
            </w:pPr>
            <w:r>
              <w:rPr>
                <w:sz w:val="22"/>
              </w:rPr>
              <w:t xml:space="preserve">301.00 </w:t>
            </w:r>
          </w:p>
        </w:tc>
        <w:tc>
          <w:tcPr>
            <w:tcW w:w="816" w:type="dxa"/>
            <w:tcBorders>
              <w:top w:val="single" w:sz="4" w:space="0" w:color="BCD5ED"/>
              <w:left w:val="single" w:sz="4" w:space="0" w:color="BCD5ED"/>
              <w:bottom w:val="single" w:sz="4" w:space="0" w:color="BCD5ED"/>
              <w:right w:val="single" w:sz="4" w:space="0" w:color="BCD5ED"/>
            </w:tcBorders>
          </w:tcPr>
          <w:p w14:paraId="3AB884B7" w14:textId="77777777" w:rsidR="00B1616F" w:rsidRDefault="00000000">
            <w:pPr>
              <w:spacing w:after="72" w:line="259" w:lineRule="auto"/>
              <w:ind w:left="0" w:firstLine="0"/>
            </w:pPr>
            <w:r>
              <w:rPr>
                <w:rFonts w:ascii="Calibri" w:eastAsia="Calibri" w:hAnsi="Calibri" w:cs="Calibri"/>
                <w:sz w:val="12"/>
              </w:rPr>
              <w:t xml:space="preserve"> </w:t>
            </w:r>
          </w:p>
          <w:p w14:paraId="53C8395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34CDD87" w14:textId="77777777" w:rsidR="00B1616F" w:rsidRDefault="00000000">
            <w:pPr>
              <w:spacing w:after="0" w:line="259" w:lineRule="auto"/>
              <w:ind w:left="102" w:firstLine="0"/>
            </w:pPr>
            <w:r>
              <w:rPr>
                <w:sz w:val="22"/>
              </w:rPr>
              <w:t xml:space="preserve">Hotel - retail license </w:t>
            </w:r>
          </w:p>
          <w:p w14:paraId="76DB67D8" w14:textId="77777777" w:rsidR="00B1616F" w:rsidRDefault="00000000">
            <w:pPr>
              <w:spacing w:after="0" w:line="259" w:lineRule="auto"/>
              <w:ind w:left="102" w:firstLine="0"/>
            </w:pPr>
            <w:proofErr w:type="gramStart"/>
            <w:r>
              <w:rPr>
                <w:color w:val="FF0000"/>
                <w:sz w:val="22"/>
              </w:rPr>
              <w:t>Must</w:t>
            </w:r>
            <w:proofErr w:type="gramEnd"/>
            <w:r>
              <w:rPr>
                <w:color w:val="FF0000"/>
                <w:sz w:val="22"/>
              </w:rPr>
              <w:t xml:space="preserve"> also purchase per room license under code 300.00.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A2BC792" w14:textId="77777777" w:rsidR="00B1616F" w:rsidRDefault="00000000">
            <w:pPr>
              <w:spacing w:after="72" w:line="259" w:lineRule="auto"/>
              <w:ind w:left="0" w:firstLine="0"/>
            </w:pPr>
            <w:r>
              <w:rPr>
                <w:rFonts w:ascii="Calibri" w:eastAsia="Calibri" w:hAnsi="Calibri" w:cs="Calibri"/>
                <w:sz w:val="12"/>
              </w:rPr>
              <w:t xml:space="preserve"> </w:t>
            </w:r>
          </w:p>
          <w:p w14:paraId="5C9420DA" w14:textId="77777777" w:rsidR="00B1616F" w:rsidRDefault="00000000">
            <w:pPr>
              <w:spacing w:after="0" w:line="259" w:lineRule="auto"/>
              <w:ind w:left="62" w:firstLine="0"/>
              <w:jc w:val="center"/>
            </w:pPr>
            <w:r>
              <w:rPr>
                <w:sz w:val="22"/>
              </w:rPr>
              <w:t xml:space="preserve">1 </w:t>
            </w:r>
          </w:p>
        </w:tc>
      </w:tr>
      <w:tr w:rsidR="00B1616F" w14:paraId="6A21A2D2"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948302D" w14:textId="77777777" w:rsidR="00B1616F" w:rsidRDefault="00000000">
            <w:pPr>
              <w:spacing w:after="0" w:line="259" w:lineRule="auto"/>
              <w:ind w:left="0" w:right="61" w:firstLine="0"/>
              <w:jc w:val="right"/>
            </w:pPr>
            <w:r>
              <w:rPr>
                <w:sz w:val="22"/>
              </w:rPr>
              <w:t xml:space="preserve">213.00 </w:t>
            </w:r>
          </w:p>
        </w:tc>
        <w:tc>
          <w:tcPr>
            <w:tcW w:w="816" w:type="dxa"/>
            <w:tcBorders>
              <w:top w:val="single" w:sz="4" w:space="0" w:color="BCD5ED"/>
              <w:left w:val="single" w:sz="4" w:space="0" w:color="BCD5ED"/>
              <w:bottom w:val="single" w:sz="4" w:space="0" w:color="BCD5ED"/>
              <w:right w:val="single" w:sz="4" w:space="0" w:color="BCD5ED"/>
            </w:tcBorders>
          </w:tcPr>
          <w:p w14:paraId="516CE9F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A597F3A" w14:textId="77777777" w:rsidR="00B1616F" w:rsidRDefault="00000000">
            <w:pPr>
              <w:spacing w:after="0" w:line="259" w:lineRule="auto"/>
              <w:ind w:left="102" w:firstLine="0"/>
            </w:pPr>
            <w:r>
              <w:rPr>
                <w:sz w:val="22"/>
              </w:rPr>
              <w:t xml:space="preserve">House moving </w:t>
            </w:r>
          </w:p>
        </w:tc>
        <w:tc>
          <w:tcPr>
            <w:tcW w:w="2304" w:type="dxa"/>
            <w:tcBorders>
              <w:top w:val="single" w:sz="4" w:space="0" w:color="BCD5ED"/>
              <w:left w:val="single" w:sz="4" w:space="0" w:color="BCD5ED"/>
              <w:bottom w:val="single" w:sz="4" w:space="0" w:color="BCD5ED"/>
              <w:right w:val="single" w:sz="4" w:space="0" w:color="BCD5ED"/>
            </w:tcBorders>
          </w:tcPr>
          <w:p w14:paraId="3672B8A0" w14:textId="77777777" w:rsidR="00B1616F" w:rsidRDefault="00000000">
            <w:pPr>
              <w:spacing w:after="0" w:line="259" w:lineRule="auto"/>
              <w:ind w:left="62" w:firstLine="0"/>
              <w:jc w:val="center"/>
            </w:pPr>
            <w:r>
              <w:rPr>
                <w:sz w:val="22"/>
              </w:rPr>
              <w:t xml:space="preserve">2 </w:t>
            </w:r>
          </w:p>
        </w:tc>
      </w:tr>
      <w:tr w:rsidR="00B1616F" w14:paraId="70F7AA29"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2770442F" w14:textId="77777777" w:rsidR="00B1616F" w:rsidRDefault="00000000">
            <w:pPr>
              <w:spacing w:after="0" w:line="259" w:lineRule="auto"/>
              <w:ind w:left="0" w:right="61" w:firstLine="0"/>
              <w:jc w:val="right"/>
            </w:pPr>
            <w:r>
              <w:rPr>
                <w:sz w:val="22"/>
              </w:rPr>
              <w:t xml:space="preserve">399.00 </w:t>
            </w:r>
          </w:p>
        </w:tc>
        <w:tc>
          <w:tcPr>
            <w:tcW w:w="816" w:type="dxa"/>
            <w:tcBorders>
              <w:top w:val="single" w:sz="4" w:space="0" w:color="BCD5ED"/>
              <w:left w:val="single" w:sz="4" w:space="0" w:color="BCD5ED"/>
              <w:bottom w:val="single" w:sz="4" w:space="0" w:color="BCD5ED"/>
              <w:right w:val="single" w:sz="4" w:space="0" w:color="BCD5ED"/>
            </w:tcBorders>
          </w:tcPr>
          <w:p w14:paraId="18F4762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56556AF" w14:textId="77777777" w:rsidR="00B1616F" w:rsidRDefault="00000000">
            <w:pPr>
              <w:spacing w:after="0" w:line="259" w:lineRule="auto"/>
              <w:ind w:left="102" w:firstLine="0"/>
            </w:pPr>
            <w:r>
              <w:rPr>
                <w:sz w:val="22"/>
              </w:rPr>
              <w:t xml:space="preserve">Hypnotism </w:t>
            </w:r>
          </w:p>
        </w:tc>
        <w:tc>
          <w:tcPr>
            <w:tcW w:w="2304" w:type="dxa"/>
            <w:tcBorders>
              <w:top w:val="single" w:sz="4" w:space="0" w:color="BCD5ED"/>
              <w:left w:val="single" w:sz="4" w:space="0" w:color="BCD5ED"/>
              <w:bottom w:val="single" w:sz="4" w:space="0" w:color="BCD5ED"/>
              <w:right w:val="single" w:sz="4" w:space="0" w:color="BCD5ED"/>
            </w:tcBorders>
          </w:tcPr>
          <w:p w14:paraId="4BBB7155" w14:textId="77777777" w:rsidR="00B1616F" w:rsidRDefault="00000000">
            <w:pPr>
              <w:spacing w:after="0" w:line="259" w:lineRule="auto"/>
              <w:ind w:left="62" w:firstLine="0"/>
              <w:jc w:val="center"/>
            </w:pPr>
            <w:r>
              <w:rPr>
                <w:sz w:val="22"/>
              </w:rPr>
              <w:t xml:space="preserve">1 </w:t>
            </w:r>
          </w:p>
        </w:tc>
      </w:tr>
      <w:tr w:rsidR="00B1616F" w14:paraId="2044204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847D064" w14:textId="77777777" w:rsidR="00B1616F" w:rsidRDefault="00000000">
            <w:pPr>
              <w:spacing w:after="0" w:line="259" w:lineRule="auto"/>
              <w:ind w:left="0" w:right="61" w:firstLine="0"/>
              <w:jc w:val="right"/>
            </w:pPr>
            <w:r>
              <w:rPr>
                <w:sz w:val="22"/>
              </w:rPr>
              <w:lastRenderedPageBreak/>
              <w:t xml:space="preserve">456.00 </w:t>
            </w:r>
          </w:p>
        </w:tc>
        <w:tc>
          <w:tcPr>
            <w:tcW w:w="816" w:type="dxa"/>
            <w:tcBorders>
              <w:top w:val="single" w:sz="4" w:space="0" w:color="BCD5ED"/>
              <w:left w:val="single" w:sz="4" w:space="0" w:color="BCD5ED"/>
              <w:bottom w:val="single" w:sz="4" w:space="0" w:color="BCD5ED"/>
              <w:right w:val="single" w:sz="4" w:space="0" w:color="BCD5ED"/>
            </w:tcBorders>
          </w:tcPr>
          <w:p w14:paraId="261282F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F361FA2" w14:textId="77777777" w:rsidR="00B1616F" w:rsidRDefault="00000000">
            <w:pPr>
              <w:spacing w:after="0" w:line="259" w:lineRule="auto"/>
              <w:ind w:left="102" w:firstLine="0"/>
            </w:pPr>
            <w:r>
              <w:rPr>
                <w:sz w:val="22"/>
              </w:rPr>
              <w:t xml:space="preserve">Information service </w:t>
            </w:r>
          </w:p>
        </w:tc>
        <w:tc>
          <w:tcPr>
            <w:tcW w:w="2304" w:type="dxa"/>
            <w:tcBorders>
              <w:top w:val="single" w:sz="4" w:space="0" w:color="BCD5ED"/>
              <w:left w:val="single" w:sz="4" w:space="0" w:color="BCD5ED"/>
              <w:bottom w:val="single" w:sz="4" w:space="0" w:color="BCD5ED"/>
              <w:right w:val="single" w:sz="4" w:space="0" w:color="BCD5ED"/>
            </w:tcBorders>
          </w:tcPr>
          <w:p w14:paraId="4A6859A6" w14:textId="77777777" w:rsidR="00B1616F" w:rsidRDefault="00000000">
            <w:pPr>
              <w:spacing w:after="0" w:line="259" w:lineRule="auto"/>
              <w:ind w:left="62" w:firstLine="0"/>
              <w:jc w:val="center"/>
            </w:pPr>
            <w:r>
              <w:rPr>
                <w:sz w:val="22"/>
              </w:rPr>
              <w:t xml:space="preserve">1 </w:t>
            </w:r>
          </w:p>
        </w:tc>
      </w:tr>
      <w:tr w:rsidR="00B1616F" w14:paraId="07A9D39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098127F" w14:textId="77777777" w:rsidR="00B1616F" w:rsidRDefault="00000000">
            <w:pPr>
              <w:spacing w:after="0" w:line="259" w:lineRule="auto"/>
              <w:ind w:left="0" w:right="61" w:firstLine="0"/>
              <w:jc w:val="right"/>
            </w:pPr>
            <w:r>
              <w:rPr>
                <w:sz w:val="22"/>
              </w:rPr>
              <w:t xml:space="preserve">457.00 </w:t>
            </w:r>
          </w:p>
        </w:tc>
        <w:tc>
          <w:tcPr>
            <w:tcW w:w="816" w:type="dxa"/>
            <w:tcBorders>
              <w:top w:val="single" w:sz="4" w:space="0" w:color="BCD5ED"/>
              <w:left w:val="single" w:sz="4" w:space="0" w:color="BCD5ED"/>
              <w:bottom w:val="single" w:sz="4" w:space="0" w:color="BCD5ED"/>
              <w:right w:val="single" w:sz="4" w:space="0" w:color="BCD5ED"/>
            </w:tcBorders>
          </w:tcPr>
          <w:p w14:paraId="150A7AE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E192DE8" w14:textId="77777777" w:rsidR="00B1616F" w:rsidRDefault="00000000">
            <w:pPr>
              <w:spacing w:after="0" w:line="259" w:lineRule="auto"/>
              <w:ind w:left="102" w:firstLine="0"/>
            </w:pPr>
            <w:r>
              <w:rPr>
                <w:sz w:val="22"/>
              </w:rPr>
              <w:t xml:space="preserve">Inspection &amp; testing </w:t>
            </w:r>
          </w:p>
        </w:tc>
        <w:tc>
          <w:tcPr>
            <w:tcW w:w="2304" w:type="dxa"/>
            <w:tcBorders>
              <w:top w:val="single" w:sz="4" w:space="0" w:color="BCD5ED"/>
              <w:left w:val="single" w:sz="4" w:space="0" w:color="BCD5ED"/>
              <w:bottom w:val="single" w:sz="4" w:space="0" w:color="BCD5ED"/>
              <w:right w:val="single" w:sz="4" w:space="0" w:color="BCD5ED"/>
            </w:tcBorders>
          </w:tcPr>
          <w:p w14:paraId="3702F626" w14:textId="77777777" w:rsidR="00B1616F" w:rsidRDefault="00000000">
            <w:pPr>
              <w:spacing w:after="0" w:line="259" w:lineRule="auto"/>
              <w:ind w:left="62" w:firstLine="0"/>
              <w:jc w:val="center"/>
            </w:pPr>
            <w:r>
              <w:rPr>
                <w:sz w:val="22"/>
              </w:rPr>
              <w:t xml:space="preserve">1 </w:t>
            </w:r>
          </w:p>
        </w:tc>
      </w:tr>
      <w:tr w:rsidR="00B1616F" w14:paraId="4AF3984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92816A3" w14:textId="77777777" w:rsidR="00B1616F" w:rsidRDefault="00000000">
            <w:pPr>
              <w:spacing w:after="0" w:line="259" w:lineRule="auto"/>
              <w:ind w:left="0" w:right="61" w:firstLine="0"/>
              <w:jc w:val="right"/>
            </w:pPr>
            <w:r>
              <w:rPr>
                <w:sz w:val="22"/>
              </w:rPr>
              <w:t xml:space="preserve">458.00 </w:t>
            </w:r>
          </w:p>
        </w:tc>
        <w:tc>
          <w:tcPr>
            <w:tcW w:w="816" w:type="dxa"/>
            <w:tcBorders>
              <w:top w:val="single" w:sz="4" w:space="0" w:color="BCD5ED"/>
              <w:left w:val="single" w:sz="4" w:space="0" w:color="BCD5ED"/>
              <w:bottom w:val="single" w:sz="4" w:space="0" w:color="BCD5ED"/>
              <w:right w:val="single" w:sz="4" w:space="0" w:color="BCD5ED"/>
            </w:tcBorders>
          </w:tcPr>
          <w:p w14:paraId="31F9349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0629836" w14:textId="77777777" w:rsidR="00B1616F" w:rsidRDefault="00000000">
            <w:pPr>
              <w:spacing w:after="0" w:line="259" w:lineRule="auto"/>
              <w:ind w:left="102" w:firstLine="0"/>
            </w:pPr>
            <w:r>
              <w:rPr>
                <w:sz w:val="22"/>
              </w:rPr>
              <w:t xml:space="preserve">Instructional school </w:t>
            </w:r>
          </w:p>
        </w:tc>
        <w:tc>
          <w:tcPr>
            <w:tcW w:w="2304" w:type="dxa"/>
            <w:tcBorders>
              <w:top w:val="single" w:sz="4" w:space="0" w:color="BCD5ED"/>
              <w:left w:val="single" w:sz="4" w:space="0" w:color="BCD5ED"/>
              <w:bottom w:val="single" w:sz="4" w:space="0" w:color="BCD5ED"/>
              <w:right w:val="single" w:sz="4" w:space="0" w:color="BCD5ED"/>
            </w:tcBorders>
          </w:tcPr>
          <w:p w14:paraId="21761AEC" w14:textId="77777777" w:rsidR="00B1616F" w:rsidRDefault="00000000">
            <w:pPr>
              <w:spacing w:after="0" w:line="259" w:lineRule="auto"/>
              <w:ind w:left="62" w:firstLine="0"/>
              <w:jc w:val="center"/>
            </w:pPr>
            <w:r>
              <w:rPr>
                <w:sz w:val="22"/>
              </w:rPr>
              <w:t xml:space="preserve">1 </w:t>
            </w:r>
          </w:p>
        </w:tc>
      </w:tr>
      <w:tr w:rsidR="00B1616F" w14:paraId="4EAB3A5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E253BF2" w14:textId="77777777" w:rsidR="00B1616F" w:rsidRDefault="00000000">
            <w:pPr>
              <w:spacing w:after="0" w:line="259" w:lineRule="auto"/>
              <w:ind w:left="0" w:right="61" w:firstLine="0"/>
              <w:jc w:val="right"/>
            </w:pPr>
            <w:r>
              <w:rPr>
                <w:sz w:val="22"/>
              </w:rPr>
              <w:t xml:space="preserve">99.00 </w:t>
            </w:r>
          </w:p>
        </w:tc>
        <w:tc>
          <w:tcPr>
            <w:tcW w:w="816" w:type="dxa"/>
            <w:tcBorders>
              <w:top w:val="single" w:sz="4" w:space="0" w:color="BCD5ED"/>
              <w:left w:val="single" w:sz="4" w:space="0" w:color="BCD5ED"/>
              <w:bottom w:val="single" w:sz="4" w:space="0" w:color="BCD5ED"/>
              <w:right w:val="single" w:sz="4" w:space="0" w:color="BCD5ED"/>
            </w:tcBorders>
          </w:tcPr>
          <w:p w14:paraId="7579AB8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7B704C8" w14:textId="77777777" w:rsidR="00B1616F" w:rsidRDefault="00000000">
            <w:pPr>
              <w:spacing w:after="0" w:line="259" w:lineRule="auto"/>
              <w:ind w:left="102" w:firstLine="0"/>
            </w:pPr>
            <w:r>
              <w:rPr>
                <w:sz w:val="22"/>
              </w:rPr>
              <w:t xml:space="preserve">Insurance adjuster </w:t>
            </w:r>
          </w:p>
        </w:tc>
        <w:tc>
          <w:tcPr>
            <w:tcW w:w="2304" w:type="dxa"/>
            <w:tcBorders>
              <w:top w:val="single" w:sz="4" w:space="0" w:color="BCD5ED"/>
              <w:left w:val="single" w:sz="4" w:space="0" w:color="BCD5ED"/>
              <w:bottom w:val="single" w:sz="4" w:space="0" w:color="BCD5ED"/>
              <w:right w:val="single" w:sz="4" w:space="0" w:color="BCD5ED"/>
            </w:tcBorders>
          </w:tcPr>
          <w:p w14:paraId="233F4E4A" w14:textId="77777777" w:rsidR="00B1616F" w:rsidRDefault="00000000">
            <w:pPr>
              <w:spacing w:after="0" w:line="259" w:lineRule="auto"/>
              <w:ind w:left="62" w:firstLine="0"/>
              <w:jc w:val="center"/>
            </w:pPr>
            <w:r>
              <w:rPr>
                <w:sz w:val="22"/>
              </w:rPr>
              <w:t xml:space="preserve">1 </w:t>
            </w:r>
          </w:p>
        </w:tc>
      </w:tr>
      <w:tr w:rsidR="00B1616F" w14:paraId="5AB12AB6"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9EAAE38" w14:textId="77777777" w:rsidR="00B1616F" w:rsidRDefault="00000000">
            <w:pPr>
              <w:spacing w:after="0" w:line="259" w:lineRule="auto"/>
              <w:ind w:left="0" w:right="61" w:firstLine="0"/>
              <w:jc w:val="right"/>
            </w:pPr>
            <w:r>
              <w:rPr>
                <w:sz w:val="22"/>
              </w:rPr>
              <w:t xml:space="preserve">459.00 </w:t>
            </w:r>
          </w:p>
        </w:tc>
        <w:tc>
          <w:tcPr>
            <w:tcW w:w="816" w:type="dxa"/>
            <w:tcBorders>
              <w:top w:val="single" w:sz="4" w:space="0" w:color="BCD5ED"/>
              <w:left w:val="single" w:sz="4" w:space="0" w:color="BCD5ED"/>
              <w:bottom w:val="single" w:sz="4" w:space="0" w:color="BCD5ED"/>
              <w:right w:val="single" w:sz="4" w:space="0" w:color="BCD5ED"/>
            </w:tcBorders>
          </w:tcPr>
          <w:p w14:paraId="5B2A692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51173C3" w14:textId="77777777" w:rsidR="00B1616F" w:rsidRDefault="00000000">
            <w:pPr>
              <w:spacing w:after="0" w:line="259" w:lineRule="auto"/>
              <w:ind w:left="102" w:firstLine="0"/>
            </w:pPr>
            <w:r>
              <w:rPr>
                <w:sz w:val="22"/>
              </w:rPr>
              <w:t xml:space="preserve">Inventory service </w:t>
            </w:r>
          </w:p>
        </w:tc>
        <w:tc>
          <w:tcPr>
            <w:tcW w:w="2304" w:type="dxa"/>
            <w:tcBorders>
              <w:top w:val="single" w:sz="4" w:space="0" w:color="BCD5ED"/>
              <w:left w:val="single" w:sz="4" w:space="0" w:color="BCD5ED"/>
              <w:bottom w:val="single" w:sz="4" w:space="0" w:color="BCD5ED"/>
              <w:right w:val="single" w:sz="4" w:space="0" w:color="BCD5ED"/>
            </w:tcBorders>
          </w:tcPr>
          <w:p w14:paraId="0992AADA" w14:textId="77777777" w:rsidR="00B1616F" w:rsidRDefault="00000000">
            <w:pPr>
              <w:spacing w:after="0" w:line="259" w:lineRule="auto"/>
              <w:ind w:left="62" w:firstLine="0"/>
              <w:jc w:val="center"/>
            </w:pPr>
            <w:r>
              <w:rPr>
                <w:sz w:val="22"/>
              </w:rPr>
              <w:t xml:space="preserve">1 </w:t>
            </w:r>
          </w:p>
        </w:tc>
      </w:tr>
      <w:tr w:rsidR="00B1616F" w14:paraId="2DC489B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9C066D3" w14:textId="77777777" w:rsidR="00B1616F" w:rsidRDefault="00000000">
            <w:pPr>
              <w:spacing w:after="0" w:line="259" w:lineRule="auto"/>
              <w:ind w:left="0" w:right="61" w:firstLine="0"/>
              <w:jc w:val="right"/>
            </w:pPr>
            <w:r>
              <w:rPr>
                <w:sz w:val="22"/>
              </w:rPr>
              <w:t xml:space="preserve">460.00 </w:t>
            </w:r>
          </w:p>
        </w:tc>
        <w:tc>
          <w:tcPr>
            <w:tcW w:w="816" w:type="dxa"/>
            <w:tcBorders>
              <w:top w:val="single" w:sz="4" w:space="0" w:color="BCD5ED"/>
              <w:left w:val="single" w:sz="4" w:space="0" w:color="BCD5ED"/>
              <w:bottom w:val="single" w:sz="4" w:space="0" w:color="BCD5ED"/>
              <w:right w:val="single" w:sz="4" w:space="0" w:color="BCD5ED"/>
            </w:tcBorders>
          </w:tcPr>
          <w:p w14:paraId="45359D45"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34DF3A22" w14:textId="77777777" w:rsidR="00B1616F" w:rsidRDefault="00000000">
            <w:pPr>
              <w:spacing w:after="0" w:line="259" w:lineRule="auto"/>
              <w:ind w:left="102" w:firstLine="0"/>
            </w:pPr>
            <w:r>
              <w:rPr>
                <w:sz w:val="22"/>
              </w:rPr>
              <w:t xml:space="preserve">Investment banking </w:t>
            </w:r>
          </w:p>
        </w:tc>
        <w:tc>
          <w:tcPr>
            <w:tcW w:w="2304" w:type="dxa"/>
            <w:tcBorders>
              <w:top w:val="single" w:sz="4" w:space="0" w:color="BCD5ED"/>
              <w:left w:val="single" w:sz="4" w:space="0" w:color="BCD5ED"/>
              <w:bottom w:val="single" w:sz="4" w:space="0" w:color="BCD5ED"/>
              <w:right w:val="single" w:sz="4" w:space="0" w:color="BCD5ED"/>
            </w:tcBorders>
          </w:tcPr>
          <w:p w14:paraId="72C5EA90" w14:textId="77777777" w:rsidR="00B1616F" w:rsidRDefault="00000000">
            <w:pPr>
              <w:spacing w:after="0" w:line="259" w:lineRule="auto"/>
              <w:ind w:left="40" w:firstLine="0"/>
              <w:jc w:val="center"/>
            </w:pPr>
            <w:r>
              <w:rPr>
                <w:sz w:val="22"/>
              </w:rPr>
              <w:t xml:space="preserve">$500.00 </w:t>
            </w:r>
          </w:p>
        </w:tc>
      </w:tr>
      <w:tr w:rsidR="00B1616F" w14:paraId="104D8C3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7E38DBD" w14:textId="77777777" w:rsidR="00B1616F" w:rsidRDefault="00000000">
            <w:pPr>
              <w:spacing w:after="0" w:line="259" w:lineRule="auto"/>
              <w:ind w:left="0" w:right="61" w:firstLine="0"/>
              <w:jc w:val="right"/>
            </w:pPr>
            <w:r>
              <w:rPr>
                <w:sz w:val="22"/>
              </w:rPr>
              <w:t xml:space="preserve">461.00 </w:t>
            </w:r>
          </w:p>
        </w:tc>
        <w:tc>
          <w:tcPr>
            <w:tcW w:w="816" w:type="dxa"/>
            <w:tcBorders>
              <w:top w:val="single" w:sz="4" w:space="0" w:color="BCD5ED"/>
              <w:left w:val="single" w:sz="4" w:space="0" w:color="BCD5ED"/>
              <w:bottom w:val="single" w:sz="4" w:space="0" w:color="BCD5ED"/>
              <w:right w:val="single" w:sz="4" w:space="0" w:color="BCD5ED"/>
            </w:tcBorders>
          </w:tcPr>
          <w:p w14:paraId="1FC1733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B6DB981" w14:textId="77777777" w:rsidR="00B1616F" w:rsidRDefault="00000000">
            <w:pPr>
              <w:spacing w:after="0" w:line="259" w:lineRule="auto"/>
              <w:ind w:left="102" w:firstLine="0"/>
            </w:pPr>
            <w:r>
              <w:rPr>
                <w:sz w:val="22"/>
              </w:rPr>
              <w:t xml:space="preserve">Investment counseling </w:t>
            </w:r>
          </w:p>
        </w:tc>
        <w:tc>
          <w:tcPr>
            <w:tcW w:w="2304" w:type="dxa"/>
            <w:tcBorders>
              <w:top w:val="single" w:sz="4" w:space="0" w:color="BCD5ED"/>
              <w:left w:val="single" w:sz="4" w:space="0" w:color="BCD5ED"/>
              <w:bottom w:val="single" w:sz="4" w:space="0" w:color="BCD5ED"/>
              <w:right w:val="single" w:sz="4" w:space="0" w:color="BCD5ED"/>
            </w:tcBorders>
          </w:tcPr>
          <w:p w14:paraId="1B72705E" w14:textId="77777777" w:rsidR="00B1616F" w:rsidRDefault="00000000">
            <w:pPr>
              <w:spacing w:after="0" w:line="259" w:lineRule="auto"/>
              <w:ind w:left="62" w:firstLine="0"/>
              <w:jc w:val="center"/>
            </w:pPr>
            <w:r>
              <w:rPr>
                <w:sz w:val="22"/>
              </w:rPr>
              <w:t xml:space="preserve">1 </w:t>
            </w:r>
          </w:p>
        </w:tc>
      </w:tr>
      <w:tr w:rsidR="00B1616F" w14:paraId="4837DEED"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A08A0BA" w14:textId="77777777" w:rsidR="00B1616F" w:rsidRDefault="00000000">
            <w:pPr>
              <w:spacing w:after="0" w:line="259" w:lineRule="auto"/>
              <w:ind w:left="0" w:right="61" w:firstLine="0"/>
              <w:jc w:val="right"/>
            </w:pPr>
            <w:r>
              <w:rPr>
                <w:sz w:val="22"/>
              </w:rPr>
              <w:t xml:space="preserve">462.00 </w:t>
            </w:r>
          </w:p>
        </w:tc>
        <w:tc>
          <w:tcPr>
            <w:tcW w:w="816" w:type="dxa"/>
            <w:tcBorders>
              <w:top w:val="single" w:sz="4" w:space="0" w:color="BCD5ED"/>
              <w:left w:val="single" w:sz="4" w:space="0" w:color="BCD5ED"/>
              <w:bottom w:val="single" w:sz="4" w:space="0" w:color="BCD5ED"/>
              <w:right w:val="single" w:sz="4" w:space="0" w:color="BCD5ED"/>
            </w:tcBorders>
          </w:tcPr>
          <w:p w14:paraId="080AC06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F834E03" w14:textId="77777777" w:rsidR="00B1616F" w:rsidRDefault="00000000">
            <w:pPr>
              <w:spacing w:after="0" w:line="259" w:lineRule="auto"/>
              <w:ind w:left="102" w:firstLine="0"/>
            </w:pPr>
            <w:r>
              <w:rPr>
                <w:sz w:val="22"/>
              </w:rPr>
              <w:t xml:space="preserve">Irrigation company </w:t>
            </w:r>
          </w:p>
        </w:tc>
        <w:tc>
          <w:tcPr>
            <w:tcW w:w="2304" w:type="dxa"/>
            <w:tcBorders>
              <w:top w:val="single" w:sz="4" w:space="0" w:color="BCD5ED"/>
              <w:left w:val="single" w:sz="4" w:space="0" w:color="BCD5ED"/>
              <w:bottom w:val="single" w:sz="4" w:space="0" w:color="BCD5ED"/>
              <w:right w:val="single" w:sz="4" w:space="0" w:color="BCD5ED"/>
            </w:tcBorders>
          </w:tcPr>
          <w:p w14:paraId="0B549DD6" w14:textId="77777777" w:rsidR="00B1616F" w:rsidRDefault="00000000">
            <w:pPr>
              <w:spacing w:after="0" w:line="259" w:lineRule="auto"/>
              <w:ind w:left="62" w:firstLine="0"/>
              <w:jc w:val="center"/>
            </w:pPr>
            <w:r>
              <w:rPr>
                <w:sz w:val="22"/>
              </w:rPr>
              <w:t xml:space="preserve">1 </w:t>
            </w:r>
          </w:p>
        </w:tc>
      </w:tr>
      <w:tr w:rsidR="00B1616F" w14:paraId="279B46F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2700F2E" w14:textId="77777777" w:rsidR="00B1616F" w:rsidRDefault="00000000">
            <w:pPr>
              <w:spacing w:after="0" w:line="259" w:lineRule="auto"/>
              <w:ind w:left="0" w:right="61" w:firstLine="0"/>
              <w:jc w:val="right"/>
            </w:pPr>
            <w:r>
              <w:rPr>
                <w:sz w:val="22"/>
              </w:rPr>
              <w:t xml:space="preserve">302.00 </w:t>
            </w:r>
          </w:p>
        </w:tc>
        <w:tc>
          <w:tcPr>
            <w:tcW w:w="816" w:type="dxa"/>
            <w:tcBorders>
              <w:top w:val="single" w:sz="4" w:space="0" w:color="BCD5ED"/>
              <w:left w:val="single" w:sz="4" w:space="0" w:color="BCD5ED"/>
              <w:bottom w:val="single" w:sz="4" w:space="0" w:color="BCD5ED"/>
              <w:right w:val="single" w:sz="4" w:space="0" w:color="BCD5ED"/>
            </w:tcBorders>
          </w:tcPr>
          <w:p w14:paraId="40030C76"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5001DFE9" w14:textId="77777777" w:rsidR="00B1616F" w:rsidRDefault="00000000">
            <w:pPr>
              <w:spacing w:after="0" w:line="259" w:lineRule="auto"/>
              <w:ind w:left="102" w:firstLine="0"/>
            </w:pPr>
            <w:r>
              <w:rPr>
                <w:sz w:val="22"/>
              </w:rPr>
              <w:t xml:space="preserve">Itinerant vendor </w:t>
            </w:r>
          </w:p>
        </w:tc>
        <w:tc>
          <w:tcPr>
            <w:tcW w:w="2304" w:type="dxa"/>
            <w:tcBorders>
              <w:top w:val="single" w:sz="4" w:space="0" w:color="BCD5ED"/>
              <w:left w:val="single" w:sz="4" w:space="0" w:color="BCD5ED"/>
              <w:bottom w:val="single" w:sz="4" w:space="0" w:color="BCD5ED"/>
              <w:right w:val="single" w:sz="4" w:space="0" w:color="BCD5ED"/>
            </w:tcBorders>
          </w:tcPr>
          <w:p w14:paraId="72F7CDB3" w14:textId="77777777" w:rsidR="00B1616F" w:rsidRDefault="00000000">
            <w:pPr>
              <w:spacing w:after="0" w:line="259" w:lineRule="auto"/>
              <w:ind w:left="63" w:firstLine="0"/>
              <w:jc w:val="center"/>
            </w:pPr>
            <w:r>
              <w:rPr>
                <w:sz w:val="22"/>
              </w:rPr>
              <w:t xml:space="preserve">$200 </w:t>
            </w:r>
          </w:p>
        </w:tc>
      </w:tr>
      <w:tr w:rsidR="00B1616F" w14:paraId="19E4476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AFF0E3D" w14:textId="77777777" w:rsidR="00B1616F" w:rsidRDefault="00000000">
            <w:pPr>
              <w:spacing w:after="0" w:line="259" w:lineRule="auto"/>
              <w:ind w:left="0" w:right="61" w:firstLine="0"/>
              <w:jc w:val="right"/>
            </w:pPr>
            <w:r>
              <w:rPr>
                <w:sz w:val="22"/>
              </w:rPr>
              <w:t xml:space="preserve">303.00 </w:t>
            </w:r>
          </w:p>
        </w:tc>
        <w:tc>
          <w:tcPr>
            <w:tcW w:w="816" w:type="dxa"/>
            <w:tcBorders>
              <w:top w:val="single" w:sz="4" w:space="0" w:color="BCD5ED"/>
              <w:left w:val="single" w:sz="4" w:space="0" w:color="BCD5ED"/>
              <w:bottom w:val="single" w:sz="4" w:space="0" w:color="BCD5ED"/>
              <w:right w:val="single" w:sz="4" w:space="0" w:color="BCD5ED"/>
            </w:tcBorders>
          </w:tcPr>
          <w:p w14:paraId="75D1E1B8"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0FCD4C74" w14:textId="77777777" w:rsidR="00B1616F" w:rsidRDefault="00000000">
            <w:pPr>
              <w:spacing w:after="0" w:line="259" w:lineRule="auto"/>
              <w:ind w:left="102" w:firstLine="0"/>
            </w:pPr>
            <w:r>
              <w:rPr>
                <w:sz w:val="22"/>
              </w:rPr>
              <w:t xml:space="preserve">Itinerant vendor - seafood/produce </w:t>
            </w:r>
          </w:p>
        </w:tc>
        <w:tc>
          <w:tcPr>
            <w:tcW w:w="2304" w:type="dxa"/>
            <w:tcBorders>
              <w:top w:val="single" w:sz="4" w:space="0" w:color="BCD5ED"/>
              <w:left w:val="single" w:sz="4" w:space="0" w:color="BCD5ED"/>
              <w:bottom w:val="single" w:sz="4" w:space="0" w:color="BCD5ED"/>
              <w:right w:val="single" w:sz="4" w:space="0" w:color="BCD5ED"/>
            </w:tcBorders>
          </w:tcPr>
          <w:p w14:paraId="51FAB450" w14:textId="77777777" w:rsidR="00B1616F" w:rsidRDefault="00000000">
            <w:pPr>
              <w:spacing w:after="0" w:line="259" w:lineRule="auto"/>
              <w:ind w:left="63" w:firstLine="0"/>
              <w:jc w:val="center"/>
            </w:pPr>
            <w:r>
              <w:rPr>
                <w:sz w:val="22"/>
              </w:rPr>
              <w:t xml:space="preserve">$100 </w:t>
            </w:r>
          </w:p>
        </w:tc>
      </w:tr>
      <w:tr w:rsidR="00B1616F" w14:paraId="5B9FC63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5948BFE" w14:textId="77777777" w:rsidR="00B1616F" w:rsidRDefault="00000000">
            <w:pPr>
              <w:spacing w:after="0" w:line="259" w:lineRule="auto"/>
              <w:ind w:left="0" w:right="61" w:firstLine="0"/>
              <w:jc w:val="right"/>
            </w:pPr>
            <w:r>
              <w:rPr>
                <w:sz w:val="22"/>
              </w:rPr>
              <w:t xml:space="preserve">100.00 </w:t>
            </w:r>
          </w:p>
        </w:tc>
        <w:tc>
          <w:tcPr>
            <w:tcW w:w="816" w:type="dxa"/>
            <w:tcBorders>
              <w:top w:val="single" w:sz="4" w:space="0" w:color="BCD5ED"/>
              <w:left w:val="single" w:sz="4" w:space="0" w:color="BCD5ED"/>
              <w:bottom w:val="single" w:sz="4" w:space="0" w:color="BCD5ED"/>
              <w:right w:val="single" w:sz="4" w:space="0" w:color="BCD5ED"/>
            </w:tcBorders>
          </w:tcPr>
          <w:p w14:paraId="0ECB6AF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CD42BFA" w14:textId="77777777" w:rsidR="00B1616F" w:rsidRDefault="00000000">
            <w:pPr>
              <w:spacing w:after="0" w:line="259" w:lineRule="auto"/>
              <w:ind w:left="102" w:firstLine="0"/>
            </w:pPr>
            <w:r>
              <w:rPr>
                <w:sz w:val="22"/>
              </w:rPr>
              <w:t xml:space="preserve">Janitorial service </w:t>
            </w:r>
          </w:p>
        </w:tc>
        <w:tc>
          <w:tcPr>
            <w:tcW w:w="2304" w:type="dxa"/>
            <w:tcBorders>
              <w:top w:val="single" w:sz="4" w:space="0" w:color="BCD5ED"/>
              <w:left w:val="single" w:sz="4" w:space="0" w:color="BCD5ED"/>
              <w:bottom w:val="single" w:sz="4" w:space="0" w:color="BCD5ED"/>
              <w:right w:val="single" w:sz="4" w:space="0" w:color="BCD5ED"/>
            </w:tcBorders>
          </w:tcPr>
          <w:p w14:paraId="62A7D4E8" w14:textId="77777777" w:rsidR="00B1616F" w:rsidRDefault="00000000">
            <w:pPr>
              <w:spacing w:after="0" w:line="259" w:lineRule="auto"/>
              <w:ind w:left="62" w:firstLine="0"/>
              <w:jc w:val="center"/>
            </w:pPr>
            <w:r>
              <w:rPr>
                <w:sz w:val="22"/>
              </w:rPr>
              <w:t xml:space="preserve">1 </w:t>
            </w:r>
          </w:p>
        </w:tc>
      </w:tr>
      <w:tr w:rsidR="00B1616F" w14:paraId="4BCFC89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B84D29A" w14:textId="77777777" w:rsidR="00B1616F" w:rsidRDefault="00000000">
            <w:pPr>
              <w:spacing w:after="0" w:line="259" w:lineRule="auto"/>
              <w:ind w:left="0" w:right="61" w:firstLine="0"/>
              <w:jc w:val="right"/>
            </w:pPr>
            <w:r>
              <w:rPr>
                <w:sz w:val="22"/>
              </w:rPr>
              <w:t xml:space="preserve">101.00 </w:t>
            </w:r>
          </w:p>
        </w:tc>
        <w:tc>
          <w:tcPr>
            <w:tcW w:w="816" w:type="dxa"/>
            <w:tcBorders>
              <w:top w:val="single" w:sz="4" w:space="0" w:color="BCD5ED"/>
              <w:left w:val="single" w:sz="4" w:space="0" w:color="BCD5ED"/>
              <w:bottom w:val="single" w:sz="4" w:space="0" w:color="BCD5ED"/>
              <w:right w:val="single" w:sz="4" w:space="0" w:color="BCD5ED"/>
            </w:tcBorders>
          </w:tcPr>
          <w:p w14:paraId="5190198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02F9FF1" w14:textId="77777777" w:rsidR="00B1616F" w:rsidRDefault="00000000">
            <w:pPr>
              <w:spacing w:after="0" w:line="259" w:lineRule="auto"/>
              <w:ind w:left="102" w:firstLine="0"/>
            </w:pPr>
            <w:r>
              <w:rPr>
                <w:sz w:val="22"/>
              </w:rPr>
              <w:t xml:space="preserve">Jeweler </w:t>
            </w:r>
          </w:p>
        </w:tc>
        <w:tc>
          <w:tcPr>
            <w:tcW w:w="2304" w:type="dxa"/>
            <w:tcBorders>
              <w:top w:val="single" w:sz="4" w:space="0" w:color="BCD5ED"/>
              <w:left w:val="single" w:sz="4" w:space="0" w:color="BCD5ED"/>
              <w:bottom w:val="single" w:sz="4" w:space="0" w:color="BCD5ED"/>
              <w:right w:val="single" w:sz="4" w:space="0" w:color="BCD5ED"/>
            </w:tcBorders>
          </w:tcPr>
          <w:p w14:paraId="5E17A2DC" w14:textId="77777777" w:rsidR="00B1616F" w:rsidRDefault="00000000">
            <w:pPr>
              <w:spacing w:after="0" w:line="259" w:lineRule="auto"/>
              <w:ind w:left="62" w:firstLine="0"/>
              <w:jc w:val="center"/>
            </w:pPr>
            <w:r>
              <w:rPr>
                <w:sz w:val="22"/>
              </w:rPr>
              <w:t xml:space="preserve">1 </w:t>
            </w:r>
          </w:p>
        </w:tc>
      </w:tr>
      <w:tr w:rsidR="00B1616F" w14:paraId="0EA57F2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D4FD7B8" w14:textId="77777777" w:rsidR="00B1616F" w:rsidRDefault="00000000">
            <w:pPr>
              <w:spacing w:after="0" w:line="259" w:lineRule="auto"/>
              <w:ind w:left="0" w:right="61" w:firstLine="0"/>
              <w:jc w:val="right"/>
            </w:pPr>
            <w:r>
              <w:rPr>
                <w:sz w:val="22"/>
              </w:rPr>
              <w:t xml:space="preserve">102.00 </w:t>
            </w:r>
          </w:p>
        </w:tc>
        <w:tc>
          <w:tcPr>
            <w:tcW w:w="816" w:type="dxa"/>
            <w:tcBorders>
              <w:top w:val="single" w:sz="4" w:space="0" w:color="BCD5ED"/>
              <w:left w:val="single" w:sz="4" w:space="0" w:color="BCD5ED"/>
              <w:bottom w:val="single" w:sz="4" w:space="0" w:color="BCD5ED"/>
              <w:right w:val="single" w:sz="4" w:space="0" w:color="BCD5ED"/>
            </w:tcBorders>
          </w:tcPr>
          <w:p w14:paraId="7B139FE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AE98CA0" w14:textId="77777777" w:rsidR="00B1616F" w:rsidRDefault="00000000">
            <w:pPr>
              <w:spacing w:after="0" w:line="259" w:lineRule="auto"/>
              <w:ind w:left="102" w:firstLine="0"/>
            </w:pPr>
            <w:r>
              <w:rPr>
                <w:sz w:val="22"/>
              </w:rPr>
              <w:t xml:space="preserve">Jewelry store </w:t>
            </w:r>
          </w:p>
        </w:tc>
        <w:tc>
          <w:tcPr>
            <w:tcW w:w="2304" w:type="dxa"/>
            <w:tcBorders>
              <w:top w:val="single" w:sz="4" w:space="0" w:color="BCD5ED"/>
              <w:left w:val="single" w:sz="4" w:space="0" w:color="BCD5ED"/>
              <w:bottom w:val="single" w:sz="4" w:space="0" w:color="BCD5ED"/>
              <w:right w:val="single" w:sz="4" w:space="0" w:color="BCD5ED"/>
            </w:tcBorders>
          </w:tcPr>
          <w:p w14:paraId="2CC4A2C7" w14:textId="77777777" w:rsidR="00B1616F" w:rsidRDefault="00000000">
            <w:pPr>
              <w:spacing w:after="0" w:line="259" w:lineRule="auto"/>
              <w:ind w:left="62" w:firstLine="0"/>
              <w:jc w:val="center"/>
            </w:pPr>
            <w:r>
              <w:rPr>
                <w:sz w:val="22"/>
              </w:rPr>
              <w:t xml:space="preserve">1 </w:t>
            </w:r>
          </w:p>
        </w:tc>
      </w:tr>
      <w:tr w:rsidR="00B1616F" w14:paraId="04B1BB11"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7E0C440C" w14:textId="77777777" w:rsidR="00B1616F" w:rsidRDefault="00000000">
            <w:pPr>
              <w:spacing w:after="71" w:line="259" w:lineRule="auto"/>
              <w:ind w:left="0" w:firstLine="0"/>
            </w:pPr>
            <w:r>
              <w:rPr>
                <w:rFonts w:ascii="Calibri" w:eastAsia="Calibri" w:hAnsi="Calibri" w:cs="Calibri"/>
                <w:sz w:val="12"/>
              </w:rPr>
              <w:t xml:space="preserve"> </w:t>
            </w:r>
          </w:p>
          <w:p w14:paraId="379B7FBD" w14:textId="77777777" w:rsidR="00B1616F" w:rsidRDefault="00000000">
            <w:pPr>
              <w:spacing w:after="0" w:line="259" w:lineRule="auto"/>
              <w:ind w:left="0" w:right="61" w:firstLine="0"/>
              <w:jc w:val="right"/>
            </w:pPr>
            <w:r>
              <w:rPr>
                <w:sz w:val="22"/>
              </w:rPr>
              <w:t xml:space="preserve">304.00 </w:t>
            </w:r>
          </w:p>
        </w:tc>
        <w:tc>
          <w:tcPr>
            <w:tcW w:w="816" w:type="dxa"/>
            <w:tcBorders>
              <w:top w:val="single" w:sz="4" w:space="0" w:color="BCD5ED"/>
              <w:left w:val="single" w:sz="4" w:space="0" w:color="BCD5ED"/>
              <w:bottom w:val="single" w:sz="4" w:space="0" w:color="BCD5ED"/>
              <w:right w:val="single" w:sz="4" w:space="0" w:color="BCD5ED"/>
            </w:tcBorders>
          </w:tcPr>
          <w:p w14:paraId="63804768" w14:textId="77777777" w:rsidR="00B1616F" w:rsidRDefault="00000000">
            <w:pPr>
              <w:spacing w:after="71" w:line="259" w:lineRule="auto"/>
              <w:ind w:left="0" w:firstLine="0"/>
            </w:pPr>
            <w:r>
              <w:rPr>
                <w:rFonts w:ascii="Calibri" w:eastAsia="Calibri" w:hAnsi="Calibri" w:cs="Calibri"/>
                <w:sz w:val="12"/>
              </w:rPr>
              <w:t xml:space="preserve"> </w:t>
            </w:r>
          </w:p>
          <w:p w14:paraId="4B404123"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7B0FCC2E" w14:textId="77777777" w:rsidR="00B1616F" w:rsidRDefault="00000000">
            <w:pPr>
              <w:spacing w:after="0" w:line="259" w:lineRule="auto"/>
              <w:ind w:left="102" w:firstLine="0"/>
            </w:pPr>
            <w:r>
              <w:rPr>
                <w:sz w:val="22"/>
              </w:rPr>
              <w:t xml:space="preserve">Juke box </w:t>
            </w:r>
          </w:p>
          <w:p w14:paraId="2818F334" w14:textId="77777777" w:rsidR="00B1616F" w:rsidRDefault="00000000">
            <w:pPr>
              <w:spacing w:after="0" w:line="259" w:lineRule="auto"/>
              <w:ind w:left="102" w:firstLine="0"/>
            </w:pPr>
            <w:r>
              <w:rPr>
                <w:color w:val="FF0000"/>
                <w:sz w:val="22"/>
              </w:rPr>
              <w:t>Must provide number of juke boxes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036DA58" w14:textId="77777777" w:rsidR="00B1616F" w:rsidRDefault="00000000">
            <w:pPr>
              <w:spacing w:after="71" w:line="259" w:lineRule="auto"/>
              <w:ind w:left="0" w:firstLine="0"/>
            </w:pPr>
            <w:r>
              <w:rPr>
                <w:rFonts w:ascii="Calibri" w:eastAsia="Calibri" w:hAnsi="Calibri" w:cs="Calibri"/>
                <w:sz w:val="12"/>
              </w:rPr>
              <w:t xml:space="preserve"> </w:t>
            </w:r>
          </w:p>
          <w:p w14:paraId="3363549C" w14:textId="77777777" w:rsidR="00B1616F" w:rsidRDefault="00000000">
            <w:pPr>
              <w:spacing w:after="0" w:line="259" w:lineRule="auto"/>
              <w:ind w:left="32" w:firstLine="0"/>
              <w:jc w:val="center"/>
            </w:pPr>
            <w:r>
              <w:rPr>
                <w:sz w:val="22"/>
              </w:rPr>
              <w:t xml:space="preserve">$20 per juke box </w:t>
            </w:r>
          </w:p>
        </w:tc>
      </w:tr>
      <w:tr w:rsidR="00B1616F" w14:paraId="7B7B829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1623F36" w14:textId="77777777" w:rsidR="00B1616F" w:rsidRDefault="00000000">
            <w:pPr>
              <w:spacing w:after="0" w:line="259" w:lineRule="auto"/>
              <w:ind w:left="0" w:right="61" w:firstLine="0"/>
              <w:jc w:val="right"/>
            </w:pPr>
            <w:r>
              <w:rPr>
                <w:sz w:val="22"/>
              </w:rPr>
              <w:t xml:space="preserve">103.00 </w:t>
            </w:r>
          </w:p>
        </w:tc>
        <w:tc>
          <w:tcPr>
            <w:tcW w:w="816" w:type="dxa"/>
            <w:tcBorders>
              <w:top w:val="single" w:sz="4" w:space="0" w:color="BCD5ED"/>
              <w:left w:val="single" w:sz="4" w:space="0" w:color="BCD5ED"/>
              <w:bottom w:val="single" w:sz="4" w:space="0" w:color="BCD5ED"/>
              <w:right w:val="single" w:sz="4" w:space="0" w:color="BCD5ED"/>
            </w:tcBorders>
          </w:tcPr>
          <w:p w14:paraId="211FD1C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CBEE2D4" w14:textId="77777777" w:rsidR="00B1616F" w:rsidRDefault="00000000">
            <w:pPr>
              <w:spacing w:after="0" w:line="259" w:lineRule="auto"/>
              <w:ind w:left="102" w:firstLine="0"/>
            </w:pPr>
            <w:r>
              <w:rPr>
                <w:sz w:val="22"/>
              </w:rPr>
              <w:t xml:space="preserve">Junkyard </w:t>
            </w:r>
          </w:p>
        </w:tc>
        <w:tc>
          <w:tcPr>
            <w:tcW w:w="2304" w:type="dxa"/>
            <w:tcBorders>
              <w:top w:val="single" w:sz="4" w:space="0" w:color="BCD5ED"/>
              <w:left w:val="single" w:sz="4" w:space="0" w:color="BCD5ED"/>
              <w:bottom w:val="single" w:sz="4" w:space="0" w:color="BCD5ED"/>
              <w:right w:val="single" w:sz="4" w:space="0" w:color="BCD5ED"/>
            </w:tcBorders>
          </w:tcPr>
          <w:p w14:paraId="2210D9AD" w14:textId="77777777" w:rsidR="00B1616F" w:rsidRDefault="00000000">
            <w:pPr>
              <w:spacing w:after="0" w:line="259" w:lineRule="auto"/>
              <w:ind w:left="62" w:firstLine="0"/>
              <w:jc w:val="center"/>
            </w:pPr>
            <w:r>
              <w:rPr>
                <w:sz w:val="22"/>
              </w:rPr>
              <w:t xml:space="preserve">1 </w:t>
            </w:r>
          </w:p>
        </w:tc>
      </w:tr>
      <w:tr w:rsidR="00B1616F" w14:paraId="3C3B197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C4D8BEF" w14:textId="77777777" w:rsidR="00B1616F" w:rsidRDefault="00000000">
            <w:pPr>
              <w:spacing w:after="0" w:line="259" w:lineRule="auto"/>
              <w:ind w:left="0" w:right="61" w:firstLine="0"/>
              <w:jc w:val="right"/>
            </w:pPr>
            <w:r>
              <w:rPr>
                <w:sz w:val="22"/>
              </w:rPr>
              <w:t xml:space="preserve">463.00 </w:t>
            </w:r>
          </w:p>
        </w:tc>
        <w:tc>
          <w:tcPr>
            <w:tcW w:w="816" w:type="dxa"/>
            <w:tcBorders>
              <w:top w:val="single" w:sz="4" w:space="0" w:color="BCD5ED"/>
              <w:left w:val="single" w:sz="4" w:space="0" w:color="BCD5ED"/>
              <w:bottom w:val="single" w:sz="4" w:space="0" w:color="BCD5ED"/>
              <w:right w:val="single" w:sz="4" w:space="0" w:color="BCD5ED"/>
            </w:tcBorders>
          </w:tcPr>
          <w:p w14:paraId="55FE28C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26EB1FC" w14:textId="77777777" w:rsidR="00B1616F" w:rsidRDefault="00000000">
            <w:pPr>
              <w:spacing w:after="0" w:line="259" w:lineRule="auto"/>
              <w:ind w:left="102" w:firstLine="0"/>
            </w:pPr>
            <w:r>
              <w:rPr>
                <w:sz w:val="22"/>
              </w:rPr>
              <w:t xml:space="preserve">K - 9 training for dogs </w:t>
            </w:r>
          </w:p>
        </w:tc>
        <w:tc>
          <w:tcPr>
            <w:tcW w:w="2304" w:type="dxa"/>
            <w:tcBorders>
              <w:top w:val="single" w:sz="4" w:space="0" w:color="BCD5ED"/>
              <w:left w:val="single" w:sz="4" w:space="0" w:color="BCD5ED"/>
              <w:bottom w:val="single" w:sz="4" w:space="0" w:color="BCD5ED"/>
              <w:right w:val="single" w:sz="4" w:space="0" w:color="BCD5ED"/>
            </w:tcBorders>
          </w:tcPr>
          <w:p w14:paraId="3BAECEAA" w14:textId="77777777" w:rsidR="00B1616F" w:rsidRDefault="00000000">
            <w:pPr>
              <w:spacing w:after="0" w:line="259" w:lineRule="auto"/>
              <w:ind w:left="62" w:firstLine="0"/>
              <w:jc w:val="center"/>
            </w:pPr>
            <w:r>
              <w:rPr>
                <w:sz w:val="22"/>
              </w:rPr>
              <w:t xml:space="preserve">1 </w:t>
            </w:r>
          </w:p>
        </w:tc>
      </w:tr>
    </w:tbl>
    <w:p w14:paraId="424DA00F"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276EC22C"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37023C83" w14:textId="77777777" w:rsidR="00B1616F" w:rsidRDefault="00000000">
            <w:pPr>
              <w:spacing w:after="75" w:line="259" w:lineRule="auto"/>
              <w:ind w:left="0" w:firstLine="0"/>
            </w:pPr>
            <w:r>
              <w:rPr>
                <w:rFonts w:ascii="Calibri" w:eastAsia="Calibri" w:hAnsi="Calibri" w:cs="Calibri"/>
                <w:sz w:val="12"/>
              </w:rPr>
              <w:t xml:space="preserve"> </w:t>
            </w:r>
          </w:p>
          <w:p w14:paraId="6BD837FE"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60E8F346" w14:textId="77777777" w:rsidR="00B1616F" w:rsidRDefault="00000000">
            <w:pPr>
              <w:spacing w:after="0" w:line="259" w:lineRule="auto"/>
              <w:ind w:left="0" w:firstLine="0"/>
            </w:pPr>
            <w:r>
              <w:rPr>
                <w:rFonts w:ascii="Calibri" w:eastAsia="Calibri" w:hAnsi="Calibri" w:cs="Calibri"/>
                <w:sz w:val="24"/>
              </w:rPr>
              <w:t xml:space="preserve"> </w:t>
            </w:r>
          </w:p>
          <w:p w14:paraId="63C9A2C3"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497606FA"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4FF6937D" w14:textId="77777777" w:rsidR="00B1616F" w:rsidRDefault="00000000">
            <w:pPr>
              <w:spacing w:after="0" w:line="259" w:lineRule="auto"/>
              <w:ind w:left="62" w:firstLine="0"/>
              <w:jc w:val="center"/>
            </w:pPr>
            <w:r>
              <w:rPr>
                <w:b/>
                <w:color w:val="2E5395"/>
                <w:sz w:val="22"/>
              </w:rPr>
              <w:t xml:space="preserve">For Calculation </w:t>
            </w:r>
          </w:p>
          <w:p w14:paraId="4185071D"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31B4EAFA" w14:textId="77777777">
        <w:trPr>
          <w:trHeight w:val="496"/>
        </w:trPr>
        <w:tc>
          <w:tcPr>
            <w:tcW w:w="1271" w:type="dxa"/>
            <w:tcBorders>
              <w:top w:val="single" w:sz="12" w:space="0" w:color="9CC2E4"/>
              <w:left w:val="single" w:sz="4" w:space="0" w:color="BCD5ED"/>
              <w:bottom w:val="single" w:sz="4" w:space="0" w:color="BCD5ED"/>
              <w:right w:val="single" w:sz="4" w:space="0" w:color="BCD5ED"/>
            </w:tcBorders>
          </w:tcPr>
          <w:p w14:paraId="5F1BD545" w14:textId="77777777" w:rsidR="00B1616F" w:rsidRDefault="00000000">
            <w:pPr>
              <w:spacing w:after="95" w:line="259" w:lineRule="auto"/>
              <w:ind w:left="0" w:firstLine="0"/>
            </w:pPr>
            <w:r>
              <w:rPr>
                <w:rFonts w:ascii="Calibri" w:eastAsia="Calibri" w:hAnsi="Calibri" w:cs="Calibri"/>
                <w:sz w:val="10"/>
              </w:rPr>
              <w:t xml:space="preserve"> </w:t>
            </w:r>
          </w:p>
          <w:p w14:paraId="49D19640" w14:textId="77777777" w:rsidR="00B1616F" w:rsidRDefault="00000000">
            <w:pPr>
              <w:spacing w:after="0" w:line="259" w:lineRule="auto"/>
              <w:ind w:left="0" w:right="61" w:firstLine="0"/>
              <w:jc w:val="right"/>
            </w:pPr>
            <w:r>
              <w:rPr>
                <w:sz w:val="22"/>
              </w:rPr>
              <w:t xml:space="preserve">305.00 </w:t>
            </w:r>
          </w:p>
        </w:tc>
        <w:tc>
          <w:tcPr>
            <w:tcW w:w="816" w:type="dxa"/>
            <w:tcBorders>
              <w:top w:val="single" w:sz="12" w:space="0" w:color="9CC2E4"/>
              <w:left w:val="single" w:sz="4" w:space="0" w:color="BCD5ED"/>
              <w:bottom w:val="single" w:sz="4" w:space="0" w:color="BCD5ED"/>
              <w:right w:val="single" w:sz="4" w:space="0" w:color="BCD5ED"/>
            </w:tcBorders>
          </w:tcPr>
          <w:p w14:paraId="087DFB75" w14:textId="77777777" w:rsidR="00B1616F" w:rsidRDefault="00000000">
            <w:pPr>
              <w:spacing w:after="95" w:line="259" w:lineRule="auto"/>
              <w:ind w:left="0" w:firstLine="0"/>
            </w:pPr>
            <w:r>
              <w:rPr>
                <w:rFonts w:ascii="Calibri" w:eastAsia="Calibri" w:hAnsi="Calibri" w:cs="Calibri"/>
                <w:sz w:val="10"/>
              </w:rPr>
              <w:t xml:space="preserve"> </w:t>
            </w:r>
          </w:p>
          <w:p w14:paraId="642461B0" w14:textId="77777777" w:rsidR="00B1616F" w:rsidRDefault="00000000">
            <w:pPr>
              <w:spacing w:after="0" w:line="259" w:lineRule="auto"/>
              <w:ind w:left="101" w:firstLine="0"/>
            </w:pPr>
            <w:r>
              <w:rPr>
                <w:sz w:val="22"/>
              </w:rPr>
              <w:t xml:space="preserve">Units </w:t>
            </w:r>
          </w:p>
        </w:tc>
        <w:tc>
          <w:tcPr>
            <w:tcW w:w="6814" w:type="dxa"/>
            <w:tcBorders>
              <w:top w:val="single" w:sz="12" w:space="0" w:color="9CC2E4"/>
              <w:left w:val="single" w:sz="4" w:space="0" w:color="BCD5ED"/>
              <w:bottom w:val="single" w:sz="4" w:space="0" w:color="BCD5ED"/>
              <w:right w:val="single" w:sz="4" w:space="0" w:color="BCD5ED"/>
            </w:tcBorders>
          </w:tcPr>
          <w:p w14:paraId="62C480E4" w14:textId="77777777" w:rsidR="00B1616F" w:rsidRDefault="00000000">
            <w:pPr>
              <w:spacing w:after="0" w:line="259" w:lineRule="auto"/>
              <w:ind w:left="102" w:firstLine="0"/>
            </w:pPr>
            <w:r>
              <w:rPr>
                <w:sz w:val="22"/>
              </w:rPr>
              <w:t xml:space="preserve">Kiddie rides </w:t>
            </w:r>
          </w:p>
          <w:p w14:paraId="27919082" w14:textId="77777777" w:rsidR="00B1616F" w:rsidRDefault="00000000">
            <w:pPr>
              <w:spacing w:after="0" w:line="259" w:lineRule="auto"/>
              <w:ind w:left="102" w:firstLine="0"/>
            </w:pPr>
            <w:r>
              <w:rPr>
                <w:color w:val="FF0000"/>
                <w:sz w:val="22"/>
              </w:rPr>
              <w:t>Must provide number of kiddie rides</w:t>
            </w:r>
            <w:r>
              <w:rPr>
                <w:sz w:val="22"/>
              </w:rPr>
              <w:t xml:space="preserve"> </w:t>
            </w:r>
          </w:p>
        </w:tc>
        <w:tc>
          <w:tcPr>
            <w:tcW w:w="2304" w:type="dxa"/>
            <w:tcBorders>
              <w:top w:val="single" w:sz="12" w:space="0" w:color="9CC2E4"/>
              <w:left w:val="single" w:sz="4" w:space="0" w:color="BCD5ED"/>
              <w:bottom w:val="single" w:sz="4" w:space="0" w:color="BCD5ED"/>
              <w:right w:val="single" w:sz="4" w:space="0" w:color="BCD5ED"/>
            </w:tcBorders>
          </w:tcPr>
          <w:p w14:paraId="1661915D" w14:textId="77777777" w:rsidR="00B1616F" w:rsidRDefault="00000000">
            <w:pPr>
              <w:spacing w:after="95" w:line="259" w:lineRule="auto"/>
              <w:ind w:left="0" w:firstLine="0"/>
            </w:pPr>
            <w:r>
              <w:rPr>
                <w:rFonts w:ascii="Calibri" w:eastAsia="Calibri" w:hAnsi="Calibri" w:cs="Calibri"/>
                <w:sz w:val="10"/>
              </w:rPr>
              <w:t xml:space="preserve"> </w:t>
            </w:r>
          </w:p>
          <w:p w14:paraId="381250DC" w14:textId="77777777" w:rsidR="00B1616F" w:rsidRDefault="00000000">
            <w:pPr>
              <w:spacing w:after="0" w:line="259" w:lineRule="auto"/>
              <w:ind w:left="29" w:firstLine="0"/>
              <w:jc w:val="center"/>
            </w:pPr>
            <w:r>
              <w:rPr>
                <w:sz w:val="22"/>
              </w:rPr>
              <w:t xml:space="preserve">$20 per kiddie rides </w:t>
            </w:r>
          </w:p>
        </w:tc>
      </w:tr>
      <w:tr w:rsidR="00B1616F" w14:paraId="7648502C"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4A7579C" w14:textId="77777777" w:rsidR="00B1616F" w:rsidRDefault="00000000">
            <w:pPr>
              <w:spacing w:after="0" w:line="259" w:lineRule="auto"/>
              <w:ind w:left="0" w:right="61" w:firstLine="0"/>
              <w:jc w:val="right"/>
            </w:pPr>
            <w:r>
              <w:rPr>
                <w:sz w:val="22"/>
              </w:rPr>
              <w:t xml:space="preserve">104.00 </w:t>
            </w:r>
          </w:p>
        </w:tc>
        <w:tc>
          <w:tcPr>
            <w:tcW w:w="816" w:type="dxa"/>
            <w:tcBorders>
              <w:top w:val="single" w:sz="4" w:space="0" w:color="BCD5ED"/>
              <w:left w:val="single" w:sz="4" w:space="0" w:color="BCD5ED"/>
              <w:bottom w:val="single" w:sz="4" w:space="0" w:color="BCD5ED"/>
              <w:right w:val="single" w:sz="4" w:space="0" w:color="BCD5ED"/>
            </w:tcBorders>
          </w:tcPr>
          <w:p w14:paraId="22D8A68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C798559" w14:textId="77777777" w:rsidR="00B1616F" w:rsidRDefault="00000000">
            <w:pPr>
              <w:spacing w:after="0" w:line="259" w:lineRule="auto"/>
              <w:ind w:left="102" w:firstLine="0"/>
            </w:pPr>
            <w:r>
              <w:rPr>
                <w:sz w:val="22"/>
              </w:rPr>
              <w:t xml:space="preserve">Laboratory </w:t>
            </w:r>
          </w:p>
        </w:tc>
        <w:tc>
          <w:tcPr>
            <w:tcW w:w="2304" w:type="dxa"/>
            <w:tcBorders>
              <w:top w:val="single" w:sz="4" w:space="0" w:color="BCD5ED"/>
              <w:left w:val="single" w:sz="4" w:space="0" w:color="BCD5ED"/>
              <w:bottom w:val="single" w:sz="4" w:space="0" w:color="BCD5ED"/>
              <w:right w:val="single" w:sz="4" w:space="0" w:color="BCD5ED"/>
            </w:tcBorders>
          </w:tcPr>
          <w:p w14:paraId="0CFD8E49" w14:textId="77777777" w:rsidR="00B1616F" w:rsidRDefault="00000000">
            <w:pPr>
              <w:spacing w:after="0" w:line="259" w:lineRule="auto"/>
              <w:ind w:left="62" w:firstLine="0"/>
              <w:jc w:val="center"/>
            </w:pPr>
            <w:r>
              <w:rPr>
                <w:sz w:val="22"/>
              </w:rPr>
              <w:t xml:space="preserve">1 </w:t>
            </w:r>
          </w:p>
        </w:tc>
      </w:tr>
      <w:tr w:rsidR="00B1616F" w14:paraId="4FF8E6C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F389707" w14:textId="77777777" w:rsidR="00B1616F" w:rsidRDefault="00000000">
            <w:pPr>
              <w:spacing w:after="0" w:line="259" w:lineRule="auto"/>
              <w:ind w:left="0" w:right="61" w:firstLine="0"/>
              <w:jc w:val="right"/>
            </w:pPr>
            <w:r>
              <w:rPr>
                <w:sz w:val="22"/>
              </w:rPr>
              <w:t xml:space="preserve">105.00 </w:t>
            </w:r>
          </w:p>
        </w:tc>
        <w:tc>
          <w:tcPr>
            <w:tcW w:w="816" w:type="dxa"/>
            <w:tcBorders>
              <w:top w:val="single" w:sz="4" w:space="0" w:color="BCD5ED"/>
              <w:left w:val="single" w:sz="4" w:space="0" w:color="BCD5ED"/>
              <w:bottom w:val="single" w:sz="4" w:space="0" w:color="BCD5ED"/>
              <w:right w:val="single" w:sz="4" w:space="0" w:color="BCD5ED"/>
            </w:tcBorders>
          </w:tcPr>
          <w:p w14:paraId="4906C8E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4551158" w14:textId="77777777" w:rsidR="00B1616F" w:rsidRDefault="00000000">
            <w:pPr>
              <w:spacing w:after="0" w:line="259" w:lineRule="auto"/>
              <w:ind w:left="102" w:firstLine="0"/>
            </w:pPr>
            <w:r>
              <w:rPr>
                <w:sz w:val="22"/>
              </w:rPr>
              <w:t xml:space="preserve">Landscaping service </w:t>
            </w:r>
          </w:p>
        </w:tc>
        <w:tc>
          <w:tcPr>
            <w:tcW w:w="2304" w:type="dxa"/>
            <w:tcBorders>
              <w:top w:val="single" w:sz="4" w:space="0" w:color="BCD5ED"/>
              <w:left w:val="single" w:sz="4" w:space="0" w:color="BCD5ED"/>
              <w:bottom w:val="single" w:sz="4" w:space="0" w:color="BCD5ED"/>
              <w:right w:val="single" w:sz="4" w:space="0" w:color="BCD5ED"/>
            </w:tcBorders>
          </w:tcPr>
          <w:p w14:paraId="6E8719E2" w14:textId="77777777" w:rsidR="00B1616F" w:rsidRDefault="00000000">
            <w:pPr>
              <w:spacing w:after="0" w:line="259" w:lineRule="auto"/>
              <w:ind w:left="62" w:firstLine="0"/>
              <w:jc w:val="center"/>
            </w:pPr>
            <w:r>
              <w:rPr>
                <w:sz w:val="22"/>
              </w:rPr>
              <w:t xml:space="preserve">1 </w:t>
            </w:r>
          </w:p>
        </w:tc>
      </w:tr>
      <w:tr w:rsidR="00B1616F" w14:paraId="2BD0D6D7"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ABABE9C" w14:textId="77777777" w:rsidR="00B1616F" w:rsidRDefault="00000000">
            <w:pPr>
              <w:spacing w:after="0" w:line="259" w:lineRule="auto"/>
              <w:ind w:left="0" w:right="61" w:firstLine="0"/>
              <w:jc w:val="right"/>
            </w:pPr>
            <w:r>
              <w:rPr>
                <w:sz w:val="22"/>
              </w:rPr>
              <w:t xml:space="preserve">106.00 </w:t>
            </w:r>
          </w:p>
        </w:tc>
        <w:tc>
          <w:tcPr>
            <w:tcW w:w="816" w:type="dxa"/>
            <w:tcBorders>
              <w:top w:val="single" w:sz="4" w:space="0" w:color="BCD5ED"/>
              <w:left w:val="single" w:sz="4" w:space="0" w:color="BCD5ED"/>
              <w:bottom w:val="single" w:sz="4" w:space="0" w:color="BCD5ED"/>
              <w:right w:val="single" w:sz="4" w:space="0" w:color="BCD5ED"/>
            </w:tcBorders>
          </w:tcPr>
          <w:p w14:paraId="092F176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EA09A42" w14:textId="77777777" w:rsidR="00B1616F" w:rsidRDefault="00000000">
            <w:pPr>
              <w:spacing w:after="0" w:line="259" w:lineRule="auto"/>
              <w:ind w:left="102" w:firstLine="0"/>
            </w:pPr>
            <w:r>
              <w:rPr>
                <w:sz w:val="22"/>
              </w:rPr>
              <w:t xml:space="preserve">Laundromat </w:t>
            </w:r>
          </w:p>
        </w:tc>
        <w:tc>
          <w:tcPr>
            <w:tcW w:w="2304" w:type="dxa"/>
            <w:tcBorders>
              <w:top w:val="single" w:sz="4" w:space="0" w:color="BCD5ED"/>
              <w:left w:val="single" w:sz="4" w:space="0" w:color="BCD5ED"/>
              <w:bottom w:val="single" w:sz="4" w:space="0" w:color="BCD5ED"/>
              <w:right w:val="single" w:sz="4" w:space="0" w:color="BCD5ED"/>
            </w:tcBorders>
          </w:tcPr>
          <w:p w14:paraId="224AD4C2" w14:textId="77777777" w:rsidR="00B1616F" w:rsidRDefault="00000000">
            <w:pPr>
              <w:spacing w:after="0" w:line="259" w:lineRule="auto"/>
              <w:ind w:left="62" w:firstLine="0"/>
              <w:jc w:val="center"/>
            </w:pPr>
            <w:r>
              <w:rPr>
                <w:sz w:val="22"/>
              </w:rPr>
              <w:t xml:space="preserve">1 </w:t>
            </w:r>
          </w:p>
        </w:tc>
      </w:tr>
      <w:tr w:rsidR="00B1616F" w14:paraId="1E830FC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5CED113" w14:textId="77777777" w:rsidR="00B1616F" w:rsidRDefault="00000000">
            <w:pPr>
              <w:spacing w:after="0" w:line="259" w:lineRule="auto"/>
              <w:ind w:left="0" w:right="61" w:firstLine="0"/>
              <w:jc w:val="right"/>
            </w:pPr>
            <w:r>
              <w:rPr>
                <w:sz w:val="22"/>
              </w:rPr>
              <w:t xml:space="preserve">107.00 </w:t>
            </w:r>
          </w:p>
        </w:tc>
        <w:tc>
          <w:tcPr>
            <w:tcW w:w="816" w:type="dxa"/>
            <w:tcBorders>
              <w:top w:val="single" w:sz="4" w:space="0" w:color="BCD5ED"/>
              <w:left w:val="single" w:sz="4" w:space="0" w:color="BCD5ED"/>
              <w:bottom w:val="single" w:sz="4" w:space="0" w:color="BCD5ED"/>
              <w:right w:val="single" w:sz="4" w:space="0" w:color="BCD5ED"/>
            </w:tcBorders>
          </w:tcPr>
          <w:p w14:paraId="6A3766A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A69B03D" w14:textId="77777777" w:rsidR="00B1616F" w:rsidRDefault="00000000">
            <w:pPr>
              <w:spacing w:after="0" w:line="259" w:lineRule="auto"/>
              <w:ind w:left="102" w:firstLine="0"/>
            </w:pPr>
            <w:r>
              <w:rPr>
                <w:sz w:val="22"/>
              </w:rPr>
              <w:t xml:space="preserve">Laundry </w:t>
            </w:r>
          </w:p>
        </w:tc>
        <w:tc>
          <w:tcPr>
            <w:tcW w:w="2304" w:type="dxa"/>
            <w:tcBorders>
              <w:top w:val="single" w:sz="4" w:space="0" w:color="BCD5ED"/>
              <w:left w:val="single" w:sz="4" w:space="0" w:color="BCD5ED"/>
              <w:bottom w:val="single" w:sz="4" w:space="0" w:color="BCD5ED"/>
              <w:right w:val="single" w:sz="4" w:space="0" w:color="BCD5ED"/>
            </w:tcBorders>
          </w:tcPr>
          <w:p w14:paraId="739B0E5E" w14:textId="77777777" w:rsidR="00B1616F" w:rsidRDefault="00000000">
            <w:pPr>
              <w:spacing w:after="0" w:line="259" w:lineRule="auto"/>
              <w:ind w:left="62" w:firstLine="0"/>
              <w:jc w:val="center"/>
            </w:pPr>
            <w:r>
              <w:rPr>
                <w:sz w:val="22"/>
              </w:rPr>
              <w:t xml:space="preserve">1 </w:t>
            </w:r>
          </w:p>
        </w:tc>
      </w:tr>
      <w:tr w:rsidR="00B1616F" w14:paraId="3D9A37B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5021BCB" w14:textId="77777777" w:rsidR="00B1616F" w:rsidRDefault="00000000">
            <w:pPr>
              <w:spacing w:after="0" w:line="259" w:lineRule="auto"/>
              <w:ind w:left="0" w:right="61" w:firstLine="0"/>
              <w:jc w:val="right"/>
            </w:pPr>
            <w:r>
              <w:rPr>
                <w:sz w:val="22"/>
              </w:rPr>
              <w:t xml:space="preserve">108.00 </w:t>
            </w:r>
          </w:p>
        </w:tc>
        <w:tc>
          <w:tcPr>
            <w:tcW w:w="816" w:type="dxa"/>
            <w:tcBorders>
              <w:top w:val="single" w:sz="4" w:space="0" w:color="BCD5ED"/>
              <w:left w:val="single" w:sz="4" w:space="0" w:color="BCD5ED"/>
              <w:bottom w:val="single" w:sz="4" w:space="0" w:color="BCD5ED"/>
              <w:right w:val="single" w:sz="4" w:space="0" w:color="BCD5ED"/>
            </w:tcBorders>
          </w:tcPr>
          <w:p w14:paraId="5CF0F8E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38ADFE3" w14:textId="77777777" w:rsidR="00B1616F" w:rsidRDefault="00000000">
            <w:pPr>
              <w:spacing w:after="0" w:line="259" w:lineRule="auto"/>
              <w:ind w:left="102" w:firstLine="0"/>
            </w:pPr>
            <w:r>
              <w:rPr>
                <w:sz w:val="22"/>
              </w:rPr>
              <w:t xml:space="preserve">Lawn service </w:t>
            </w:r>
          </w:p>
        </w:tc>
        <w:tc>
          <w:tcPr>
            <w:tcW w:w="2304" w:type="dxa"/>
            <w:tcBorders>
              <w:top w:val="single" w:sz="4" w:space="0" w:color="BCD5ED"/>
              <w:left w:val="single" w:sz="4" w:space="0" w:color="BCD5ED"/>
              <w:bottom w:val="single" w:sz="4" w:space="0" w:color="BCD5ED"/>
              <w:right w:val="single" w:sz="4" w:space="0" w:color="BCD5ED"/>
            </w:tcBorders>
          </w:tcPr>
          <w:p w14:paraId="21BBD2FF" w14:textId="77777777" w:rsidR="00B1616F" w:rsidRDefault="00000000">
            <w:pPr>
              <w:spacing w:after="0" w:line="259" w:lineRule="auto"/>
              <w:ind w:left="62" w:firstLine="0"/>
              <w:jc w:val="center"/>
            </w:pPr>
            <w:r>
              <w:rPr>
                <w:sz w:val="22"/>
              </w:rPr>
              <w:t xml:space="preserve">1 </w:t>
            </w:r>
          </w:p>
        </w:tc>
      </w:tr>
      <w:tr w:rsidR="00B1616F" w14:paraId="7F460B6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05807FF" w14:textId="77777777" w:rsidR="00B1616F" w:rsidRDefault="00000000">
            <w:pPr>
              <w:spacing w:after="0" w:line="259" w:lineRule="auto"/>
              <w:ind w:left="0" w:right="61" w:firstLine="0"/>
              <w:jc w:val="right"/>
            </w:pPr>
            <w:r>
              <w:rPr>
                <w:sz w:val="22"/>
              </w:rPr>
              <w:t xml:space="preserve">214.00 </w:t>
            </w:r>
          </w:p>
        </w:tc>
        <w:tc>
          <w:tcPr>
            <w:tcW w:w="816" w:type="dxa"/>
            <w:tcBorders>
              <w:top w:val="single" w:sz="4" w:space="0" w:color="BCD5ED"/>
              <w:left w:val="single" w:sz="4" w:space="0" w:color="BCD5ED"/>
              <w:bottom w:val="single" w:sz="4" w:space="0" w:color="BCD5ED"/>
              <w:right w:val="single" w:sz="4" w:space="0" w:color="BCD5ED"/>
            </w:tcBorders>
          </w:tcPr>
          <w:p w14:paraId="2C37BB6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11CF1E6" w14:textId="77777777" w:rsidR="00B1616F" w:rsidRDefault="00000000">
            <w:pPr>
              <w:spacing w:after="0" w:line="259" w:lineRule="auto"/>
              <w:ind w:left="102" w:firstLine="0"/>
            </w:pPr>
            <w:r>
              <w:rPr>
                <w:sz w:val="22"/>
              </w:rPr>
              <w:t xml:space="preserve">Leasing immovable property </w:t>
            </w:r>
          </w:p>
        </w:tc>
        <w:tc>
          <w:tcPr>
            <w:tcW w:w="2304" w:type="dxa"/>
            <w:tcBorders>
              <w:top w:val="single" w:sz="4" w:space="0" w:color="BCD5ED"/>
              <w:left w:val="single" w:sz="4" w:space="0" w:color="BCD5ED"/>
              <w:bottom w:val="single" w:sz="4" w:space="0" w:color="BCD5ED"/>
              <w:right w:val="single" w:sz="4" w:space="0" w:color="BCD5ED"/>
            </w:tcBorders>
          </w:tcPr>
          <w:p w14:paraId="7E78E715" w14:textId="77777777" w:rsidR="00B1616F" w:rsidRDefault="00000000">
            <w:pPr>
              <w:spacing w:after="0" w:line="259" w:lineRule="auto"/>
              <w:ind w:left="62" w:firstLine="0"/>
              <w:jc w:val="center"/>
            </w:pPr>
            <w:r>
              <w:rPr>
                <w:sz w:val="22"/>
              </w:rPr>
              <w:t xml:space="preserve">2 </w:t>
            </w:r>
          </w:p>
        </w:tc>
      </w:tr>
      <w:tr w:rsidR="00B1616F" w14:paraId="58864C9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D319670" w14:textId="77777777" w:rsidR="00B1616F" w:rsidRDefault="00000000">
            <w:pPr>
              <w:spacing w:after="0" w:line="259" w:lineRule="auto"/>
              <w:ind w:left="0" w:right="61" w:firstLine="0"/>
              <w:jc w:val="right"/>
            </w:pPr>
            <w:r>
              <w:rPr>
                <w:sz w:val="22"/>
              </w:rPr>
              <w:t xml:space="preserve">109.00 </w:t>
            </w:r>
          </w:p>
        </w:tc>
        <w:tc>
          <w:tcPr>
            <w:tcW w:w="816" w:type="dxa"/>
            <w:tcBorders>
              <w:top w:val="single" w:sz="4" w:space="0" w:color="BCD5ED"/>
              <w:left w:val="single" w:sz="4" w:space="0" w:color="BCD5ED"/>
              <w:bottom w:val="single" w:sz="4" w:space="0" w:color="BCD5ED"/>
              <w:right w:val="single" w:sz="4" w:space="0" w:color="BCD5ED"/>
            </w:tcBorders>
          </w:tcPr>
          <w:p w14:paraId="32651CE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C13B2EC" w14:textId="77777777" w:rsidR="00B1616F" w:rsidRDefault="00000000">
            <w:pPr>
              <w:spacing w:after="0" w:line="259" w:lineRule="auto"/>
              <w:ind w:left="102" w:firstLine="0"/>
            </w:pPr>
            <w:r>
              <w:rPr>
                <w:sz w:val="22"/>
              </w:rPr>
              <w:t xml:space="preserve">Leasing movable property </w:t>
            </w:r>
          </w:p>
        </w:tc>
        <w:tc>
          <w:tcPr>
            <w:tcW w:w="2304" w:type="dxa"/>
            <w:tcBorders>
              <w:top w:val="single" w:sz="4" w:space="0" w:color="BCD5ED"/>
              <w:left w:val="single" w:sz="4" w:space="0" w:color="BCD5ED"/>
              <w:bottom w:val="single" w:sz="4" w:space="0" w:color="BCD5ED"/>
              <w:right w:val="single" w:sz="4" w:space="0" w:color="BCD5ED"/>
            </w:tcBorders>
          </w:tcPr>
          <w:p w14:paraId="4AC3E71E" w14:textId="77777777" w:rsidR="00B1616F" w:rsidRDefault="00000000">
            <w:pPr>
              <w:spacing w:after="0" w:line="259" w:lineRule="auto"/>
              <w:ind w:left="62" w:firstLine="0"/>
              <w:jc w:val="center"/>
            </w:pPr>
            <w:r>
              <w:rPr>
                <w:sz w:val="22"/>
              </w:rPr>
              <w:t xml:space="preserve">1 </w:t>
            </w:r>
          </w:p>
        </w:tc>
      </w:tr>
      <w:tr w:rsidR="00B1616F" w14:paraId="52004DF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334AC13" w14:textId="77777777" w:rsidR="00B1616F" w:rsidRDefault="00000000">
            <w:pPr>
              <w:spacing w:after="0" w:line="259" w:lineRule="auto"/>
              <w:ind w:left="0" w:right="61" w:firstLine="0"/>
              <w:jc w:val="right"/>
            </w:pPr>
            <w:r>
              <w:rPr>
                <w:sz w:val="22"/>
              </w:rPr>
              <w:t xml:space="preserve">464.00 </w:t>
            </w:r>
          </w:p>
        </w:tc>
        <w:tc>
          <w:tcPr>
            <w:tcW w:w="816" w:type="dxa"/>
            <w:tcBorders>
              <w:top w:val="single" w:sz="4" w:space="0" w:color="BCD5ED"/>
              <w:left w:val="single" w:sz="4" w:space="0" w:color="BCD5ED"/>
              <w:bottom w:val="single" w:sz="4" w:space="0" w:color="BCD5ED"/>
              <w:right w:val="single" w:sz="4" w:space="0" w:color="BCD5ED"/>
            </w:tcBorders>
          </w:tcPr>
          <w:p w14:paraId="06BA145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BAC2E38" w14:textId="77777777" w:rsidR="00B1616F" w:rsidRDefault="00000000">
            <w:pPr>
              <w:spacing w:after="0" w:line="259" w:lineRule="auto"/>
              <w:ind w:left="102" w:firstLine="0"/>
            </w:pPr>
            <w:r>
              <w:rPr>
                <w:sz w:val="22"/>
              </w:rPr>
              <w:t xml:space="preserve">Letter service </w:t>
            </w:r>
          </w:p>
        </w:tc>
        <w:tc>
          <w:tcPr>
            <w:tcW w:w="2304" w:type="dxa"/>
            <w:tcBorders>
              <w:top w:val="single" w:sz="4" w:space="0" w:color="BCD5ED"/>
              <w:left w:val="single" w:sz="4" w:space="0" w:color="BCD5ED"/>
              <w:bottom w:val="single" w:sz="4" w:space="0" w:color="BCD5ED"/>
              <w:right w:val="single" w:sz="4" w:space="0" w:color="BCD5ED"/>
            </w:tcBorders>
          </w:tcPr>
          <w:p w14:paraId="0775EC8B" w14:textId="77777777" w:rsidR="00B1616F" w:rsidRDefault="00000000">
            <w:pPr>
              <w:spacing w:after="0" w:line="259" w:lineRule="auto"/>
              <w:ind w:left="62" w:firstLine="0"/>
              <w:jc w:val="center"/>
            </w:pPr>
            <w:r>
              <w:rPr>
                <w:sz w:val="22"/>
              </w:rPr>
              <w:t xml:space="preserve">1 </w:t>
            </w:r>
          </w:p>
        </w:tc>
      </w:tr>
      <w:tr w:rsidR="00B1616F" w14:paraId="5F7154DC"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70BAC7ED" w14:textId="77777777" w:rsidR="00B1616F" w:rsidRDefault="00000000">
            <w:pPr>
              <w:spacing w:after="0" w:line="259" w:lineRule="auto"/>
              <w:ind w:left="0" w:right="61" w:firstLine="0"/>
              <w:jc w:val="right"/>
            </w:pPr>
            <w:r>
              <w:rPr>
                <w:sz w:val="22"/>
              </w:rPr>
              <w:t xml:space="preserve">110.00 </w:t>
            </w:r>
          </w:p>
        </w:tc>
        <w:tc>
          <w:tcPr>
            <w:tcW w:w="816" w:type="dxa"/>
            <w:tcBorders>
              <w:top w:val="single" w:sz="4" w:space="0" w:color="BCD5ED"/>
              <w:left w:val="single" w:sz="4" w:space="0" w:color="BCD5ED"/>
              <w:bottom w:val="single" w:sz="4" w:space="0" w:color="BCD5ED"/>
              <w:right w:val="single" w:sz="4" w:space="0" w:color="BCD5ED"/>
            </w:tcBorders>
          </w:tcPr>
          <w:p w14:paraId="4894C3D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E29C296" w14:textId="77777777" w:rsidR="00B1616F" w:rsidRDefault="00000000">
            <w:pPr>
              <w:spacing w:after="0" w:line="259" w:lineRule="auto"/>
              <w:ind w:left="102" w:firstLine="0"/>
            </w:pPr>
            <w:r>
              <w:rPr>
                <w:sz w:val="22"/>
              </w:rPr>
              <w:t xml:space="preserve">Limousine service </w:t>
            </w:r>
          </w:p>
        </w:tc>
        <w:tc>
          <w:tcPr>
            <w:tcW w:w="2304" w:type="dxa"/>
            <w:tcBorders>
              <w:top w:val="single" w:sz="4" w:space="0" w:color="BCD5ED"/>
              <w:left w:val="single" w:sz="4" w:space="0" w:color="BCD5ED"/>
              <w:bottom w:val="single" w:sz="4" w:space="0" w:color="BCD5ED"/>
              <w:right w:val="single" w:sz="4" w:space="0" w:color="BCD5ED"/>
            </w:tcBorders>
          </w:tcPr>
          <w:p w14:paraId="731A9FCC" w14:textId="77777777" w:rsidR="00B1616F" w:rsidRDefault="00000000">
            <w:pPr>
              <w:spacing w:after="0" w:line="259" w:lineRule="auto"/>
              <w:ind w:left="62" w:firstLine="0"/>
              <w:jc w:val="center"/>
            </w:pPr>
            <w:r>
              <w:rPr>
                <w:sz w:val="22"/>
              </w:rPr>
              <w:t xml:space="preserve">1 </w:t>
            </w:r>
          </w:p>
        </w:tc>
      </w:tr>
      <w:tr w:rsidR="00B1616F" w14:paraId="1489F60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9D17096" w14:textId="77777777" w:rsidR="00B1616F" w:rsidRDefault="00000000">
            <w:pPr>
              <w:spacing w:after="0" w:line="259" w:lineRule="auto"/>
              <w:ind w:left="0" w:right="61" w:firstLine="0"/>
              <w:jc w:val="right"/>
            </w:pPr>
            <w:r>
              <w:rPr>
                <w:sz w:val="22"/>
              </w:rPr>
              <w:t xml:space="preserve">271.00 </w:t>
            </w:r>
          </w:p>
        </w:tc>
        <w:tc>
          <w:tcPr>
            <w:tcW w:w="816" w:type="dxa"/>
            <w:tcBorders>
              <w:top w:val="single" w:sz="4" w:space="0" w:color="BCD5ED"/>
              <w:left w:val="single" w:sz="4" w:space="0" w:color="BCD5ED"/>
              <w:bottom w:val="single" w:sz="4" w:space="0" w:color="BCD5ED"/>
              <w:right w:val="single" w:sz="4" w:space="0" w:color="BCD5ED"/>
            </w:tcBorders>
          </w:tcPr>
          <w:p w14:paraId="12D8FD3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976EED7" w14:textId="77777777" w:rsidR="00B1616F" w:rsidRDefault="00000000">
            <w:pPr>
              <w:spacing w:after="0" w:line="259" w:lineRule="auto"/>
              <w:ind w:left="102" w:firstLine="0"/>
            </w:pPr>
            <w:r>
              <w:rPr>
                <w:sz w:val="22"/>
              </w:rPr>
              <w:t xml:space="preserve">Lithographer </w:t>
            </w:r>
          </w:p>
        </w:tc>
        <w:tc>
          <w:tcPr>
            <w:tcW w:w="2304" w:type="dxa"/>
            <w:tcBorders>
              <w:top w:val="single" w:sz="4" w:space="0" w:color="BCD5ED"/>
              <w:left w:val="single" w:sz="4" w:space="0" w:color="BCD5ED"/>
              <w:bottom w:val="single" w:sz="4" w:space="0" w:color="BCD5ED"/>
              <w:right w:val="single" w:sz="4" w:space="0" w:color="BCD5ED"/>
            </w:tcBorders>
          </w:tcPr>
          <w:p w14:paraId="52B56900" w14:textId="77777777" w:rsidR="00B1616F" w:rsidRDefault="00000000">
            <w:pPr>
              <w:spacing w:after="0" w:line="259" w:lineRule="auto"/>
              <w:ind w:left="62" w:firstLine="0"/>
              <w:jc w:val="center"/>
            </w:pPr>
            <w:r>
              <w:rPr>
                <w:sz w:val="22"/>
              </w:rPr>
              <w:t xml:space="preserve">B </w:t>
            </w:r>
          </w:p>
        </w:tc>
      </w:tr>
      <w:tr w:rsidR="00B1616F" w14:paraId="2641EF1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BAF1F0B" w14:textId="77777777" w:rsidR="00B1616F" w:rsidRDefault="00000000">
            <w:pPr>
              <w:spacing w:after="0" w:line="259" w:lineRule="auto"/>
              <w:ind w:left="0" w:right="61" w:firstLine="0"/>
              <w:jc w:val="right"/>
            </w:pPr>
            <w:r>
              <w:rPr>
                <w:sz w:val="22"/>
              </w:rPr>
              <w:t xml:space="preserve">240.00 </w:t>
            </w:r>
          </w:p>
        </w:tc>
        <w:tc>
          <w:tcPr>
            <w:tcW w:w="816" w:type="dxa"/>
            <w:tcBorders>
              <w:top w:val="single" w:sz="4" w:space="0" w:color="BCD5ED"/>
              <w:left w:val="single" w:sz="4" w:space="0" w:color="BCD5ED"/>
              <w:bottom w:val="single" w:sz="4" w:space="0" w:color="BCD5ED"/>
              <w:right w:val="single" w:sz="4" w:space="0" w:color="BCD5ED"/>
            </w:tcBorders>
          </w:tcPr>
          <w:p w14:paraId="58468F9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5FF35E0" w14:textId="77777777" w:rsidR="00B1616F" w:rsidRDefault="00000000">
            <w:pPr>
              <w:spacing w:after="0" w:line="259" w:lineRule="auto"/>
              <w:ind w:left="102" w:firstLine="0"/>
            </w:pPr>
            <w:r>
              <w:rPr>
                <w:sz w:val="22"/>
              </w:rPr>
              <w:t xml:space="preserve">Livestock auction house </w:t>
            </w:r>
          </w:p>
        </w:tc>
        <w:tc>
          <w:tcPr>
            <w:tcW w:w="2304" w:type="dxa"/>
            <w:tcBorders>
              <w:top w:val="single" w:sz="4" w:space="0" w:color="BCD5ED"/>
              <w:left w:val="single" w:sz="4" w:space="0" w:color="BCD5ED"/>
              <w:bottom w:val="single" w:sz="4" w:space="0" w:color="BCD5ED"/>
              <w:right w:val="single" w:sz="4" w:space="0" w:color="BCD5ED"/>
            </w:tcBorders>
          </w:tcPr>
          <w:p w14:paraId="4AC297AF" w14:textId="77777777" w:rsidR="00B1616F" w:rsidRDefault="00000000">
            <w:pPr>
              <w:spacing w:after="0" w:line="259" w:lineRule="auto"/>
              <w:ind w:left="62" w:firstLine="0"/>
              <w:jc w:val="center"/>
            </w:pPr>
            <w:r>
              <w:rPr>
                <w:sz w:val="22"/>
              </w:rPr>
              <w:t xml:space="preserve">4 </w:t>
            </w:r>
          </w:p>
        </w:tc>
      </w:tr>
      <w:tr w:rsidR="00B1616F" w14:paraId="351FDF4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A7E0904" w14:textId="77777777" w:rsidR="00B1616F" w:rsidRDefault="00000000">
            <w:pPr>
              <w:spacing w:after="0" w:line="259" w:lineRule="auto"/>
              <w:ind w:left="0" w:right="61" w:firstLine="0"/>
              <w:jc w:val="right"/>
            </w:pPr>
            <w:r>
              <w:rPr>
                <w:sz w:val="22"/>
              </w:rPr>
              <w:lastRenderedPageBreak/>
              <w:t xml:space="preserve">241.00 </w:t>
            </w:r>
          </w:p>
        </w:tc>
        <w:tc>
          <w:tcPr>
            <w:tcW w:w="816" w:type="dxa"/>
            <w:tcBorders>
              <w:top w:val="single" w:sz="4" w:space="0" w:color="BCD5ED"/>
              <w:left w:val="single" w:sz="4" w:space="0" w:color="BCD5ED"/>
              <w:bottom w:val="single" w:sz="4" w:space="0" w:color="BCD5ED"/>
              <w:right w:val="single" w:sz="4" w:space="0" w:color="BCD5ED"/>
            </w:tcBorders>
          </w:tcPr>
          <w:p w14:paraId="602CB91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EC6857F" w14:textId="77777777" w:rsidR="00B1616F" w:rsidRDefault="00000000">
            <w:pPr>
              <w:spacing w:after="0" w:line="259" w:lineRule="auto"/>
              <w:ind w:left="102" w:firstLine="0"/>
            </w:pPr>
            <w:r>
              <w:rPr>
                <w:sz w:val="22"/>
              </w:rPr>
              <w:t xml:space="preserve">Livestock auctions </w:t>
            </w:r>
          </w:p>
        </w:tc>
        <w:tc>
          <w:tcPr>
            <w:tcW w:w="2304" w:type="dxa"/>
            <w:tcBorders>
              <w:top w:val="single" w:sz="4" w:space="0" w:color="BCD5ED"/>
              <w:left w:val="single" w:sz="4" w:space="0" w:color="BCD5ED"/>
              <w:bottom w:val="single" w:sz="4" w:space="0" w:color="BCD5ED"/>
              <w:right w:val="single" w:sz="4" w:space="0" w:color="BCD5ED"/>
            </w:tcBorders>
          </w:tcPr>
          <w:p w14:paraId="10FC2B90" w14:textId="77777777" w:rsidR="00B1616F" w:rsidRDefault="00000000">
            <w:pPr>
              <w:spacing w:after="0" w:line="259" w:lineRule="auto"/>
              <w:ind w:left="62" w:firstLine="0"/>
              <w:jc w:val="center"/>
            </w:pPr>
            <w:r>
              <w:rPr>
                <w:sz w:val="22"/>
              </w:rPr>
              <w:t xml:space="preserve">4 </w:t>
            </w:r>
          </w:p>
        </w:tc>
      </w:tr>
      <w:tr w:rsidR="00B1616F" w14:paraId="58BAD35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2C631FD" w14:textId="77777777" w:rsidR="00B1616F" w:rsidRDefault="00000000">
            <w:pPr>
              <w:spacing w:after="0" w:line="259" w:lineRule="auto"/>
              <w:ind w:left="0" w:right="61" w:firstLine="0"/>
              <w:jc w:val="right"/>
            </w:pPr>
            <w:r>
              <w:rPr>
                <w:sz w:val="22"/>
              </w:rPr>
              <w:t xml:space="preserve">242.00 </w:t>
            </w:r>
          </w:p>
        </w:tc>
        <w:tc>
          <w:tcPr>
            <w:tcW w:w="816" w:type="dxa"/>
            <w:tcBorders>
              <w:top w:val="single" w:sz="4" w:space="0" w:color="BCD5ED"/>
              <w:left w:val="single" w:sz="4" w:space="0" w:color="BCD5ED"/>
              <w:bottom w:val="single" w:sz="4" w:space="0" w:color="BCD5ED"/>
              <w:right w:val="single" w:sz="4" w:space="0" w:color="BCD5ED"/>
            </w:tcBorders>
          </w:tcPr>
          <w:p w14:paraId="2878866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2C93945" w14:textId="77777777" w:rsidR="00B1616F" w:rsidRDefault="00000000">
            <w:pPr>
              <w:spacing w:after="0" w:line="259" w:lineRule="auto"/>
              <w:ind w:left="102" w:firstLine="0"/>
            </w:pPr>
            <w:r>
              <w:rPr>
                <w:sz w:val="22"/>
              </w:rPr>
              <w:t xml:space="preserve">Lumber broker </w:t>
            </w:r>
          </w:p>
        </w:tc>
        <w:tc>
          <w:tcPr>
            <w:tcW w:w="2304" w:type="dxa"/>
            <w:tcBorders>
              <w:top w:val="single" w:sz="4" w:space="0" w:color="BCD5ED"/>
              <w:left w:val="single" w:sz="4" w:space="0" w:color="BCD5ED"/>
              <w:bottom w:val="single" w:sz="4" w:space="0" w:color="BCD5ED"/>
              <w:right w:val="single" w:sz="4" w:space="0" w:color="BCD5ED"/>
            </w:tcBorders>
          </w:tcPr>
          <w:p w14:paraId="6CA6DEB6" w14:textId="77777777" w:rsidR="00B1616F" w:rsidRDefault="00000000">
            <w:pPr>
              <w:spacing w:after="0" w:line="259" w:lineRule="auto"/>
              <w:ind w:left="62" w:firstLine="0"/>
              <w:jc w:val="center"/>
            </w:pPr>
            <w:r>
              <w:rPr>
                <w:sz w:val="22"/>
              </w:rPr>
              <w:t xml:space="preserve">4 </w:t>
            </w:r>
          </w:p>
        </w:tc>
      </w:tr>
      <w:tr w:rsidR="00B1616F" w14:paraId="19F07BA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24BA2AE" w14:textId="77777777" w:rsidR="00B1616F" w:rsidRDefault="00000000">
            <w:pPr>
              <w:spacing w:after="0" w:line="259" w:lineRule="auto"/>
              <w:ind w:left="0" w:right="61" w:firstLine="0"/>
              <w:jc w:val="right"/>
            </w:pPr>
            <w:r>
              <w:rPr>
                <w:sz w:val="22"/>
              </w:rPr>
              <w:t xml:space="preserve">465.00 </w:t>
            </w:r>
          </w:p>
        </w:tc>
        <w:tc>
          <w:tcPr>
            <w:tcW w:w="816" w:type="dxa"/>
            <w:tcBorders>
              <w:top w:val="single" w:sz="4" w:space="0" w:color="BCD5ED"/>
              <w:left w:val="single" w:sz="4" w:space="0" w:color="BCD5ED"/>
              <w:bottom w:val="single" w:sz="4" w:space="0" w:color="BCD5ED"/>
              <w:right w:val="single" w:sz="4" w:space="0" w:color="BCD5ED"/>
            </w:tcBorders>
          </w:tcPr>
          <w:p w14:paraId="7AACA56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C526976" w14:textId="77777777" w:rsidR="00B1616F" w:rsidRDefault="00000000">
            <w:pPr>
              <w:spacing w:after="0" w:line="259" w:lineRule="auto"/>
              <w:ind w:left="102" w:firstLine="0"/>
            </w:pPr>
            <w:r>
              <w:rPr>
                <w:sz w:val="22"/>
              </w:rPr>
              <w:t xml:space="preserve">Lump Sum contractor </w:t>
            </w:r>
          </w:p>
        </w:tc>
        <w:tc>
          <w:tcPr>
            <w:tcW w:w="2304" w:type="dxa"/>
            <w:tcBorders>
              <w:top w:val="single" w:sz="4" w:space="0" w:color="BCD5ED"/>
              <w:left w:val="single" w:sz="4" w:space="0" w:color="BCD5ED"/>
              <w:bottom w:val="single" w:sz="4" w:space="0" w:color="BCD5ED"/>
              <w:right w:val="single" w:sz="4" w:space="0" w:color="BCD5ED"/>
            </w:tcBorders>
          </w:tcPr>
          <w:p w14:paraId="10A4B640" w14:textId="77777777" w:rsidR="00B1616F" w:rsidRDefault="00000000">
            <w:pPr>
              <w:spacing w:after="0" w:line="259" w:lineRule="auto"/>
              <w:ind w:left="62" w:firstLine="0"/>
              <w:jc w:val="center"/>
            </w:pPr>
            <w:r>
              <w:rPr>
                <w:sz w:val="22"/>
              </w:rPr>
              <w:t xml:space="preserve">2 </w:t>
            </w:r>
          </w:p>
        </w:tc>
      </w:tr>
      <w:tr w:rsidR="00B1616F" w14:paraId="6354807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9C5B886" w14:textId="77777777" w:rsidR="00B1616F" w:rsidRDefault="00000000">
            <w:pPr>
              <w:spacing w:after="0" w:line="259" w:lineRule="auto"/>
              <w:ind w:left="0" w:right="61" w:firstLine="0"/>
              <w:jc w:val="right"/>
            </w:pPr>
            <w:r>
              <w:rPr>
                <w:sz w:val="22"/>
              </w:rPr>
              <w:t xml:space="preserve">111.00 </w:t>
            </w:r>
          </w:p>
        </w:tc>
        <w:tc>
          <w:tcPr>
            <w:tcW w:w="816" w:type="dxa"/>
            <w:tcBorders>
              <w:top w:val="single" w:sz="4" w:space="0" w:color="BCD5ED"/>
              <w:left w:val="single" w:sz="4" w:space="0" w:color="BCD5ED"/>
              <w:bottom w:val="single" w:sz="4" w:space="0" w:color="BCD5ED"/>
              <w:right w:val="single" w:sz="4" w:space="0" w:color="BCD5ED"/>
            </w:tcBorders>
          </w:tcPr>
          <w:p w14:paraId="7144BF3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569DA88" w14:textId="77777777" w:rsidR="00B1616F" w:rsidRDefault="00000000">
            <w:pPr>
              <w:spacing w:after="0" w:line="259" w:lineRule="auto"/>
              <w:ind w:left="102" w:firstLine="0"/>
            </w:pPr>
            <w:r>
              <w:rPr>
                <w:sz w:val="22"/>
              </w:rPr>
              <w:t xml:space="preserve">Maid service </w:t>
            </w:r>
          </w:p>
        </w:tc>
        <w:tc>
          <w:tcPr>
            <w:tcW w:w="2304" w:type="dxa"/>
            <w:tcBorders>
              <w:top w:val="single" w:sz="4" w:space="0" w:color="BCD5ED"/>
              <w:left w:val="single" w:sz="4" w:space="0" w:color="BCD5ED"/>
              <w:bottom w:val="single" w:sz="4" w:space="0" w:color="BCD5ED"/>
              <w:right w:val="single" w:sz="4" w:space="0" w:color="BCD5ED"/>
            </w:tcBorders>
          </w:tcPr>
          <w:p w14:paraId="78F17CFA" w14:textId="77777777" w:rsidR="00B1616F" w:rsidRDefault="00000000">
            <w:pPr>
              <w:spacing w:after="0" w:line="259" w:lineRule="auto"/>
              <w:ind w:left="62" w:firstLine="0"/>
              <w:jc w:val="center"/>
            </w:pPr>
            <w:r>
              <w:rPr>
                <w:sz w:val="22"/>
              </w:rPr>
              <w:t xml:space="preserve">1 </w:t>
            </w:r>
          </w:p>
        </w:tc>
      </w:tr>
      <w:tr w:rsidR="00B1616F" w14:paraId="5FF47DF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BD19353" w14:textId="77777777" w:rsidR="00B1616F" w:rsidRDefault="00000000">
            <w:pPr>
              <w:spacing w:after="0" w:line="259" w:lineRule="auto"/>
              <w:ind w:left="0" w:right="61" w:firstLine="0"/>
              <w:jc w:val="right"/>
            </w:pPr>
            <w:r>
              <w:rPr>
                <w:sz w:val="22"/>
              </w:rPr>
              <w:t xml:space="preserve">112.00 </w:t>
            </w:r>
          </w:p>
        </w:tc>
        <w:tc>
          <w:tcPr>
            <w:tcW w:w="816" w:type="dxa"/>
            <w:tcBorders>
              <w:top w:val="single" w:sz="4" w:space="0" w:color="BCD5ED"/>
              <w:left w:val="single" w:sz="4" w:space="0" w:color="BCD5ED"/>
              <w:bottom w:val="single" w:sz="4" w:space="0" w:color="BCD5ED"/>
              <w:right w:val="single" w:sz="4" w:space="0" w:color="BCD5ED"/>
            </w:tcBorders>
          </w:tcPr>
          <w:p w14:paraId="720DAA2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1463DB8" w14:textId="77777777" w:rsidR="00B1616F" w:rsidRDefault="00000000">
            <w:pPr>
              <w:spacing w:after="0" w:line="259" w:lineRule="auto"/>
              <w:ind w:left="102" w:firstLine="0"/>
            </w:pPr>
            <w:r>
              <w:rPr>
                <w:sz w:val="22"/>
              </w:rPr>
              <w:t xml:space="preserve">Mailing room </w:t>
            </w:r>
          </w:p>
        </w:tc>
        <w:tc>
          <w:tcPr>
            <w:tcW w:w="2304" w:type="dxa"/>
            <w:tcBorders>
              <w:top w:val="single" w:sz="4" w:space="0" w:color="BCD5ED"/>
              <w:left w:val="single" w:sz="4" w:space="0" w:color="BCD5ED"/>
              <w:bottom w:val="single" w:sz="4" w:space="0" w:color="BCD5ED"/>
              <w:right w:val="single" w:sz="4" w:space="0" w:color="BCD5ED"/>
            </w:tcBorders>
          </w:tcPr>
          <w:p w14:paraId="4EBA6654" w14:textId="77777777" w:rsidR="00B1616F" w:rsidRDefault="00000000">
            <w:pPr>
              <w:spacing w:after="0" w:line="259" w:lineRule="auto"/>
              <w:ind w:left="62" w:firstLine="0"/>
              <w:jc w:val="center"/>
            </w:pPr>
            <w:r>
              <w:rPr>
                <w:sz w:val="22"/>
              </w:rPr>
              <w:t xml:space="preserve">1 </w:t>
            </w:r>
          </w:p>
        </w:tc>
      </w:tr>
      <w:tr w:rsidR="00B1616F" w14:paraId="525A74B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191DB61" w14:textId="77777777" w:rsidR="00B1616F" w:rsidRDefault="00000000">
            <w:pPr>
              <w:spacing w:after="0" w:line="259" w:lineRule="auto"/>
              <w:ind w:left="0" w:right="61" w:firstLine="0"/>
              <w:jc w:val="right"/>
            </w:pPr>
            <w:r>
              <w:rPr>
                <w:sz w:val="22"/>
              </w:rPr>
              <w:t xml:space="preserve">113.00 </w:t>
            </w:r>
          </w:p>
        </w:tc>
        <w:tc>
          <w:tcPr>
            <w:tcW w:w="816" w:type="dxa"/>
            <w:tcBorders>
              <w:top w:val="single" w:sz="4" w:space="0" w:color="BCD5ED"/>
              <w:left w:val="single" w:sz="4" w:space="0" w:color="BCD5ED"/>
              <w:bottom w:val="single" w:sz="4" w:space="0" w:color="BCD5ED"/>
              <w:right w:val="single" w:sz="4" w:space="0" w:color="BCD5ED"/>
            </w:tcBorders>
          </w:tcPr>
          <w:p w14:paraId="1399DFD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12E3A5E" w14:textId="77777777" w:rsidR="00B1616F" w:rsidRDefault="00000000">
            <w:pPr>
              <w:spacing w:after="0" w:line="259" w:lineRule="auto"/>
              <w:ind w:left="102" w:firstLine="0"/>
            </w:pPr>
            <w:r>
              <w:rPr>
                <w:sz w:val="22"/>
              </w:rPr>
              <w:t xml:space="preserve">Mailing/packaging business </w:t>
            </w:r>
          </w:p>
        </w:tc>
        <w:tc>
          <w:tcPr>
            <w:tcW w:w="2304" w:type="dxa"/>
            <w:tcBorders>
              <w:top w:val="single" w:sz="4" w:space="0" w:color="BCD5ED"/>
              <w:left w:val="single" w:sz="4" w:space="0" w:color="BCD5ED"/>
              <w:bottom w:val="single" w:sz="4" w:space="0" w:color="BCD5ED"/>
              <w:right w:val="single" w:sz="4" w:space="0" w:color="BCD5ED"/>
            </w:tcBorders>
          </w:tcPr>
          <w:p w14:paraId="3581DF26" w14:textId="77777777" w:rsidR="00B1616F" w:rsidRDefault="00000000">
            <w:pPr>
              <w:spacing w:after="0" w:line="259" w:lineRule="auto"/>
              <w:ind w:left="62" w:firstLine="0"/>
              <w:jc w:val="center"/>
            </w:pPr>
            <w:r>
              <w:rPr>
                <w:sz w:val="22"/>
              </w:rPr>
              <w:t xml:space="preserve">1 </w:t>
            </w:r>
          </w:p>
        </w:tc>
      </w:tr>
      <w:tr w:rsidR="00B1616F" w14:paraId="092C0BE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33C8E5B" w14:textId="77777777" w:rsidR="00B1616F" w:rsidRDefault="00000000">
            <w:pPr>
              <w:spacing w:after="0" w:line="259" w:lineRule="auto"/>
              <w:ind w:left="0" w:right="61" w:firstLine="0"/>
              <w:jc w:val="right"/>
            </w:pPr>
            <w:r>
              <w:rPr>
                <w:sz w:val="22"/>
              </w:rPr>
              <w:t xml:space="preserve">467.00 </w:t>
            </w:r>
          </w:p>
        </w:tc>
        <w:tc>
          <w:tcPr>
            <w:tcW w:w="816" w:type="dxa"/>
            <w:tcBorders>
              <w:top w:val="single" w:sz="4" w:space="0" w:color="BCD5ED"/>
              <w:left w:val="single" w:sz="4" w:space="0" w:color="BCD5ED"/>
              <w:bottom w:val="single" w:sz="4" w:space="0" w:color="BCD5ED"/>
              <w:right w:val="single" w:sz="4" w:space="0" w:color="BCD5ED"/>
            </w:tcBorders>
          </w:tcPr>
          <w:p w14:paraId="752E3F4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A3D86BF" w14:textId="77777777" w:rsidR="00B1616F" w:rsidRDefault="00000000">
            <w:pPr>
              <w:spacing w:after="0" w:line="259" w:lineRule="auto"/>
              <w:ind w:left="102" w:firstLine="0"/>
            </w:pPr>
            <w:r>
              <w:rPr>
                <w:sz w:val="22"/>
              </w:rPr>
              <w:t xml:space="preserve">Management control (commission - based) </w:t>
            </w:r>
          </w:p>
        </w:tc>
        <w:tc>
          <w:tcPr>
            <w:tcW w:w="2304" w:type="dxa"/>
            <w:tcBorders>
              <w:top w:val="single" w:sz="4" w:space="0" w:color="BCD5ED"/>
              <w:left w:val="single" w:sz="4" w:space="0" w:color="BCD5ED"/>
              <w:bottom w:val="single" w:sz="4" w:space="0" w:color="BCD5ED"/>
              <w:right w:val="single" w:sz="4" w:space="0" w:color="BCD5ED"/>
            </w:tcBorders>
          </w:tcPr>
          <w:p w14:paraId="7566F0AD" w14:textId="77777777" w:rsidR="00B1616F" w:rsidRDefault="00000000">
            <w:pPr>
              <w:spacing w:after="0" w:line="259" w:lineRule="auto"/>
              <w:ind w:left="62" w:firstLine="0"/>
              <w:jc w:val="center"/>
            </w:pPr>
            <w:r>
              <w:rPr>
                <w:sz w:val="22"/>
              </w:rPr>
              <w:t xml:space="preserve">4 </w:t>
            </w:r>
          </w:p>
        </w:tc>
      </w:tr>
      <w:tr w:rsidR="00B1616F" w14:paraId="72B30F22"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9D10B28" w14:textId="77777777" w:rsidR="00B1616F" w:rsidRDefault="00000000">
            <w:pPr>
              <w:spacing w:after="0" w:line="259" w:lineRule="auto"/>
              <w:ind w:left="0" w:right="61" w:firstLine="0"/>
              <w:jc w:val="right"/>
            </w:pPr>
            <w:r>
              <w:rPr>
                <w:sz w:val="22"/>
              </w:rPr>
              <w:t xml:space="preserve">466.00 </w:t>
            </w:r>
          </w:p>
        </w:tc>
        <w:tc>
          <w:tcPr>
            <w:tcW w:w="816" w:type="dxa"/>
            <w:tcBorders>
              <w:top w:val="single" w:sz="4" w:space="0" w:color="BCD5ED"/>
              <w:left w:val="single" w:sz="4" w:space="0" w:color="BCD5ED"/>
              <w:bottom w:val="single" w:sz="4" w:space="0" w:color="BCD5ED"/>
              <w:right w:val="single" w:sz="4" w:space="0" w:color="BCD5ED"/>
            </w:tcBorders>
          </w:tcPr>
          <w:p w14:paraId="63A5FBD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1BC0A59" w14:textId="77777777" w:rsidR="00B1616F" w:rsidRDefault="00000000">
            <w:pPr>
              <w:spacing w:after="0" w:line="259" w:lineRule="auto"/>
              <w:ind w:left="102" w:firstLine="0"/>
            </w:pPr>
            <w:r>
              <w:rPr>
                <w:sz w:val="22"/>
              </w:rPr>
              <w:t>Management Control (</w:t>
            </w:r>
            <w:proofErr w:type="gramStart"/>
            <w:r>
              <w:rPr>
                <w:sz w:val="22"/>
              </w:rPr>
              <w:t xml:space="preserve">fee - </w:t>
            </w:r>
            <w:proofErr w:type="gramEnd"/>
            <w:r>
              <w:rPr>
                <w:sz w:val="22"/>
              </w:rPr>
              <w:t xml:space="preserve">based) </w:t>
            </w:r>
          </w:p>
        </w:tc>
        <w:tc>
          <w:tcPr>
            <w:tcW w:w="2304" w:type="dxa"/>
            <w:tcBorders>
              <w:top w:val="single" w:sz="4" w:space="0" w:color="BCD5ED"/>
              <w:left w:val="single" w:sz="4" w:space="0" w:color="BCD5ED"/>
              <w:bottom w:val="single" w:sz="4" w:space="0" w:color="BCD5ED"/>
              <w:right w:val="single" w:sz="4" w:space="0" w:color="BCD5ED"/>
            </w:tcBorders>
          </w:tcPr>
          <w:p w14:paraId="55E5F9F5" w14:textId="77777777" w:rsidR="00B1616F" w:rsidRDefault="00000000">
            <w:pPr>
              <w:spacing w:after="0" w:line="259" w:lineRule="auto"/>
              <w:ind w:left="62" w:firstLine="0"/>
              <w:jc w:val="center"/>
            </w:pPr>
            <w:r>
              <w:rPr>
                <w:sz w:val="22"/>
              </w:rPr>
              <w:t xml:space="preserve">1 </w:t>
            </w:r>
          </w:p>
        </w:tc>
      </w:tr>
      <w:tr w:rsidR="00B1616F" w14:paraId="6E5406D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A58711A" w14:textId="77777777" w:rsidR="00B1616F" w:rsidRDefault="00000000">
            <w:pPr>
              <w:spacing w:after="0" w:line="259" w:lineRule="auto"/>
              <w:ind w:left="0" w:right="61" w:firstLine="0"/>
              <w:jc w:val="right"/>
            </w:pPr>
            <w:r>
              <w:rPr>
                <w:sz w:val="22"/>
              </w:rPr>
              <w:t xml:space="preserve">114.00 </w:t>
            </w:r>
          </w:p>
        </w:tc>
        <w:tc>
          <w:tcPr>
            <w:tcW w:w="816" w:type="dxa"/>
            <w:tcBorders>
              <w:top w:val="single" w:sz="4" w:space="0" w:color="BCD5ED"/>
              <w:left w:val="single" w:sz="4" w:space="0" w:color="BCD5ED"/>
              <w:bottom w:val="single" w:sz="4" w:space="0" w:color="BCD5ED"/>
              <w:right w:val="single" w:sz="4" w:space="0" w:color="BCD5ED"/>
            </w:tcBorders>
          </w:tcPr>
          <w:p w14:paraId="0DF7E61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A41B1B3" w14:textId="77777777" w:rsidR="00B1616F" w:rsidRDefault="00000000">
            <w:pPr>
              <w:spacing w:after="0" w:line="259" w:lineRule="auto"/>
              <w:ind w:left="102" w:firstLine="0"/>
            </w:pPr>
            <w:r>
              <w:rPr>
                <w:sz w:val="22"/>
              </w:rPr>
              <w:t xml:space="preserve">Management training school </w:t>
            </w:r>
          </w:p>
        </w:tc>
        <w:tc>
          <w:tcPr>
            <w:tcW w:w="2304" w:type="dxa"/>
            <w:tcBorders>
              <w:top w:val="single" w:sz="4" w:space="0" w:color="BCD5ED"/>
              <w:left w:val="single" w:sz="4" w:space="0" w:color="BCD5ED"/>
              <w:bottom w:val="single" w:sz="4" w:space="0" w:color="BCD5ED"/>
              <w:right w:val="single" w:sz="4" w:space="0" w:color="BCD5ED"/>
            </w:tcBorders>
          </w:tcPr>
          <w:p w14:paraId="454B2194" w14:textId="77777777" w:rsidR="00B1616F" w:rsidRDefault="00000000">
            <w:pPr>
              <w:spacing w:after="0" w:line="259" w:lineRule="auto"/>
              <w:ind w:left="62" w:firstLine="0"/>
              <w:jc w:val="center"/>
            </w:pPr>
            <w:r>
              <w:rPr>
                <w:sz w:val="22"/>
              </w:rPr>
              <w:t xml:space="preserve">1 </w:t>
            </w:r>
          </w:p>
        </w:tc>
      </w:tr>
      <w:tr w:rsidR="00B1616F" w14:paraId="2CDBE3B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897BC1A" w14:textId="77777777" w:rsidR="00B1616F" w:rsidRDefault="00000000">
            <w:pPr>
              <w:spacing w:after="0" w:line="259" w:lineRule="auto"/>
              <w:ind w:left="0" w:right="61" w:firstLine="0"/>
              <w:jc w:val="right"/>
            </w:pPr>
            <w:r>
              <w:rPr>
                <w:sz w:val="22"/>
              </w:rPr>
              <w:t xml:space="preserve">243.00 </w:t>
            </w:r>
          </w:p>
        </w:tc>
        <w:tc>
          <w:tcPr>
            <w:tcW w:w="816" w:type="dxa"/>
            <w:tcBorders>
              <w:top w:val="single" w:sz="4" w:space="0" w:color="BCD5ED"/>
              <w:left w:val="single" w:sz="4" w:space="0" w:color="BCD5ED"/>
              <w:bottom w:val="single" w:sz="4" w:space="0" w:color="BCD5ED"/>
              <w:right w:val="single" w:sz="4" w:space="0" w:color="BCD5ED"/>
            </w:tcBorders>
          </w:tcPr>
          <w:p w14:paraId="6018024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41CD0B7" w14:textId="77777777" w:rsidR="00B1616F" w:rsidRDefault="00000000">
            <w:pPr>
              <w:spacing w:after="0" w:line="259" w:lineRule="auto"/>
              <w:ind w:left="102" w:firstLine="0"/>
            </w:pPr>
            <w:r>
              <w:rPr>
                <w:sz w:val="22"/>
              </w:rPr>
              <w:t xml:space="preserve">Manufacturers agent </w:t>
            </w:r>
          </w:p>
        </w:tc>
        <w:tc>
          <w:tcPr>
            <w:tcW w:w="2304" w:type="dxa"/>
            <w:tcBorders>
              <w:top w:val="single" w:sz="4" w:space="0" w:color="BCD5ED"/>
              <w:left w:val="single" w:sz="4" w:space="0" w:color="BCD5ED"/>
              <w:bottom w:val="single" w:sz="4" w:space="0" w:color="BCD5ED"/>
              <w:right w:val="single" w:sz="4" w:space="0" w:color="BCD5ED"/>
            </w:tcBorders>
          </w:tcPr>
          <w:p w14:paraId="307FAB50" w14:textId="77777777" w:rsidR="00B1616F" w:rsidRDefault="00000000">
            <w:pPr>
              <w:spacing w:after="0" w:line="259" w:lineRule="auto"/>
              <w:ind w:left="62" w:firstLine="0"/>
              <w:jc w:val="center"/>
            </w:pPr>
            <w:r>
              <w:rPr>
                <w:sz w:val="22"/>
              </w:rPr>
              <w:t xml:space="preserve">4 </w:t>
            </w:r>
          </w:p>
        </w:tc>
      </w:tr>
      <w:tr w:rsidR="00B1616F" w14:paraId="7E84BD9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ABAF005" w14:textId="77777777" w:rsidR="00B1616F" w:rsidRDefault="00000000">
            <w:pPr>
              <w:spacing w:after="0" w:line="259" w:lineRule="auto"/>
              <w:ind w:left="0" w:right="61" w:firstLine="0"/>
              <w:jc w:val="right"/>
            </w:pPr>
            <w:r>
              <w:rPr>
                <w:sz w:val="22"/>
              </w:rPr>
              <w:t xml:space="preserve">468.00 </w:t>
            </w:r>
          </w:p>
        </w:tc>
        <w:tc>
          <w:tcPr>
            <w:tcW w:w="816" w:type="dxa"/>
            <w:tcBorders>
              <w:top w:val="single" w:sz="4" w:space="0" w:color="BCD5ED"/>
              <w:left w:val="single" w:sz="4" w:space="0" w:color="BCD5ED"/>
              <w:bottom w:val="single" w:sz="4" w:space="0" w:color="BCD5ED"/>
              <w:right w:val="single" w:sz="4" w:space="0" w:color="BCD5ED"/>
            </w:tcBorders>
          </w:tcPr>
          <w:p w14:paraId="4096A6D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E8A5FD6" w14:textId="77777777" w:rsidR="00B1616F" w:rsidRDefault="00000000">
            <w:pPr>
              <w:spacing w:after="0" w:line="259" w:lineRule="auto"/>
              <w:ind w:left="102" w:firstLine="0"/>
            </w:pPr>
            <w:r>
              <w:rPr>
                <w:sz w:val="22"/>
              </w:rPr>
              <w:t xml:space="preserve">Marine surveyor </w:t>
            </w:r>
          </w:p>
        </w:tc>
        <w:tc>
          <w:tcPr>
            <w:tcW w:w="2304" w:type="dxa"/>
            <w:tcBorders>
              <w:top w:val="single" w:sz="4" w:space="0" w:color="BCD5ED"/>
              <w:left w:val="single" w:sz="4" w:space="0" w:color="BCD5ED"/>
              <w:bottom w:val="single" w:sz="4" w:space="0" w:color="BCD5ED"/>
              <w:right w:val="single" w:sz="4" w:space="0" w:color="BCD5ED"/>
            </w:tcBorders>
          </w:tcPr>
          <w:p w14:paraId="4D8B929F" w14:textId="77777777" w:rsidR="00B1616F" w:rsidRDefault="00000000">
            <w:pPr>
              <w:spacing w:after="0" w:line="259" w:lineRule="auto"/>
              <w:ind w:left="62" w:firstLine="0"/>
              <w:jc w:val="center"/>
            </w:pPr>
            <w:r>
              <w:rPr>
                <w:sz w:val="22"/>
              </w:rPr>
              <w:t xml:space="preserve">1 </w:t>
            </w:r>
          </w:p>
        </w:tc>
      </w:tr>
      <w:tr w:rsidR="00B1616F" w14:paraId="00488F8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56A5645" w14:textId="77777777" w:rsidR="00B1616F" w:rsidRDefault="00000000">
            <w:pPr>
              <w:spacing w:after="0" w:line="259" w:lineRule="auto"/>
              <w:ind w:left="0" w:right="61" w:firstLine="0"/>
              <w:jc w:val="right"/>
            </w:pPr>
            <w:r>
              <w:rPr>
                <w:sz w:val="22"/>
              </w:rPr>
              <w:t xml:space="preserve">115.00 </w:t>
            </w:r>
          </w:p>
        </w:tc>
        <w:tc>
          <w:tcPr>
            <w:tcW w:w="816" w:type="dxa"/>
            <w:tcBorders>
              <w:top w:val="single" w:sz="4" w:space="0" w:color="BCD5ED"/>
              <w:left w:val="single" w:sz="4" w:space="0" w:color="BCD5ED"/>
              <w:bottom w:val="single" w:sz="4" w:space="0" w:color="BCD5ED"/>
              <w:right w:val="single" w:sz="4" w:space="0" w:color="BCD5ED"/>
            </w:tcBorders>
          </w:tcPr>
          <w:p w14:paraId="1B7C7E3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201F193" w14:textId="77777777" w:rsidR="00B1616F" w:rsidRDefault="00000000">
            <w:pPr>
              <w:spacing w:after="0" w:line="259" w:lineRule="auto"/>
              <w:ind w:left="102" w:firstLine="0"/>
            </w:pPr>
            <w:r>
              <w:rPr>
                <w:sz w:val="22"/>
              </w:rPr>
              <w:t xml:space="preserve">Massage service </w:t>
            </w:r>
          </w:p>
        </w:tc>
        <w:tc>
          <w:tcPr>
            <w:tcW w:w="2304" w:type="dxa"/>
            <w:tcBorders>
              <w:top w:val="single" w:sz="4" w:space="0" w:color="BCD5ED"/>
              <w:left w:val="single" w:sz="4" w:space="0" w:color="BCD5ED"/>
              <w:bottom w:val="single" w:sz="4" w:space="0" w:color="BCD5ED"/>
              <w:right w:val="single" w:sz="4" w:space="0" w:color="BCD5ED"/>
            </w:tcBorders>
          </w:tcPr>
          <w:p w14:paraId="6F9D4AB9" w14:textId="77777777" w:rsidR="00B1616F" w:rsidRDefault="00000000">
            <w:pPr>
              <w:spacing w:after="0" w:line="259" w:lineRule="auto"/>
              <w:ind w:left="62" w:firstLine="0"/>
              <w:jc w:val="center"/>
            </w:pPr>
            <w:r>
              <w:rPr>
                <w:sz w:val="22"/>
              </w:rPr>
              <w:t xml:space="preserve">1 </w:t>
            </w:r>
          </w:p>
        </w:tc>
      </w:tr>
      <w:tr w:rsidR="00B1616F" w14:paraId="7A5ECE17"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AB5D160" w14:textId="77777777" w:rsidR="00B1616F" w:rsidRDefault="00000000">
            <w:pPr>
              <w:spacing w:after="0" w:line="259" w:lineRule="auto"/>
              <w:ind w:left="0" w:right="61" w:firstLine="0"/>
              <w:jc w:val="right"/>
            </w:pPr>
            <w:r>
              <w:rPr>
                <w:sz w:val="22"/>
              </w:rPr>
              <w:t xml:space="preserve">272.00 </w:t>
            </w:r>
          </w:p>
        </w:tc>
        <w:tc>
          <w:tcPr>
            <w:tcW w:w="816" w:type="dxa"/>
            <w:tcBorders>
              <w:top w:val="single" w:sz="4" w:space="0" w:color="BCD5ED"/>
              <w:left w:val="single" w:sz="4" w:space="0" w:color="BCD5ED"/>
              <w:bottom w:val="single" w:sz="4" w:space="0" w:color="BCD5ED"/>
              <w:right w:val="single" w:sz="4" w:space="0" w:color="BCD5ED"/>
            </w:tcBorders>
          </w:tcPr>
          <w:p w14:paraId="2C2E52B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8278ACD" w14:textId="77777777" w:rsidR="00B1616F" w:rsidRDefault="00000000">
            <w:pPr>
              <w:spacing w:after="0" w:line="259" w:lineRule="auto"/>
              <w:ind w:left="102" w:firstLine="0"/>
            </w:pPr>
            <w:r>
              <w:rPr>
                <w:sz w:val="22"/>
              </w:rPr>
              <w:t xml:space="preserve">Mechanical engineer </w:t>
            </w:r>
          </w:p>
        </w:tc>
        <w:tc>
          <w:tcPr>
            <w:tcW w:w="2304" w:type="dxa"/>
            <w:tcBorders>
              <w:top w:val="single" w:sz="4" w:space="0" w:color="BCD5ED"/>
              <w:left w:val="single" w:sz="4" w:space="0" w:color="BCD5ED"/>
              <w:bottom w:val="single" w:sz="4" w:space="0" w:color="BCD5ED"/>
              <w:right w:val="single" w:sz="4" w:space="0" w:color="BCD5ED"/>
            </w:tcBorders>
          </w:tcPr>
          <w:p w14:paraId="700491EB" w14:textId="77777777" w:rsidR="00B1616F" w:rsidRDefault="00000000">
            <w:pPr>
              <w:spacing w:after="0" w:line="259" w:lineRule="auto"/>
              <w:ind w:left="62" w:firstLine="0"/>
              <w:jc w:val="center"/>
            </w:pPr>
            <w:r>
              <w:rPr>
                <w:sz w:val="22"/>
              </w:rPr>
              <w:t xml:space="preserve">B </w:t>
            </w:r>
          </w:p>
        </w:tc>
      </w:tr>
      <w:tr w:rsidR="00B1616F" w14:paraId="1F952C8E"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221553F3" w14:textId="77777777" w:rsidR="00B1616F" w:rsidRDefault="00000000">
            <w:pPr>
              <w:spacing w:after="72" w:line="259" w:lineRule="auto"/>
              <w:ind w:left="0" w:firstLine="0"/>
            </w:pPr>
            <w:r>
              <w:rPr>
                <w:rFonts w:ascii="Calibri" w:eastAsia="Calibri" w:hAnsi="Calibri" w:cs="Calibri"/>
                <w:sz w:val="12"/>
              </w:rPr>
              <w:t xml:space="preserve"> </w:t>
            </w:r>
          </w:p>
          <w:p w14:paraId="2742540A" w14:textId="77777777" w:rsidR="00B1616F" w:rsidRDefault="00000000">
            <w:pPr>
              <w:spacing w:after="0" w:line="259" w:lineRule="auto"/>
              <w:ind w:left="0" w:right="61" w:firstLine="0"/>
              <w:jc w:val="right"/>
            </w:pPr>
            <w:r>
              <w:rPr>
                <w:sz w:val="22"/>
              </w:rPr>
              <w:t xml:space="preserve">469.00 </w:t>
            </w:r>
          </w:p>
        </w:tc>
        <w:tc>
          <w:tcPr>
            <w:tcW w:w="816" w:type="dxa"/>
            <w:tcBorders>
              <w:top w:val="single" w:sz="4" w:space="0" w:color="BCD5ED"/>
              <w:left w:val="single" w:sz="4" w:space="0" w:color="BCD5ED"/>
              <w:bottom w:val="single" w:sz="4" w:space="0" w:color="BCD5ED"/>
              <w:right w:val="single" w:sz="4" w:space="0" w:color="BCD5ED"/>
            </w:tcBorders>
          </w:tcPr>
          <w:p w14:paraId="369ED767" w14:textId="77777777" w:rsidR="00B1616F" w:rsidRDefault="00000000">
            <w:pPr>
              <w:spacing w:after="72" w:line="259" w:lineRule="auto"/>
              <w:ind w:left="0" w:firstLine="0"/>
            </w:pPr>
            <w:r>
              <w:rPr>
                <w:rFonts w:ascii="Calibri" w:eastAsia="Calibri" w:hAnsi="Calibri" w:cs="Calibri"/>
                <w:sz w:val="12"/>
              </w:rPr>
              <w:t xml:space="preserve"> </w:t>
            </w:r>
          </w:p>
          <w:p w14:paraId="06BA671C"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381244BC" w14:textId="77777777" w:rsidR="00B1616F" w:rsidRDefault="00000000">
            <w:pPr>
              <w:spacing w:after="0" w:line="259" w:lineRule="auto"/>
              <w:ind w:left="102" w:firstLine="0"/>
            </w:pPr>
            <w:r>
              <w:rPr>
                <w:sz w:val="22"/>
              </w:rPr>
              <w:t xml:space="preserve">Mechanical hobby horse </w:t>
            </w:r>
            <w:proofErr w:type="gramStart"/>
            <w:r>
              <w:rPr>
                <w:sz w:val="22"/>
              </w:rPr>
              <w:t>ride</w:t>
            </w:r>
            <w:proofErr w:type="gramEnd"/>
            <w:r>
              <w:rPr>
                <w:sz w:val="22"/>
              </w:rPr>
              <w:t xml:space="preserve"> </w:t>
            </w:r>
          </w:p>
          <w:p w14:paraId="2FE3B68A"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4DDEA898" w14:textId="77777777" w:rsidR="00B1616F" w:rsidRDefault="00000000">
            <w:pPr>
              <w:spacing w:after="72" w:line="259" w:lineRule="auto"/>
              <w:ind w:left="0" w:firstLine="0"/>
            </w:pPr>
            <w:r>
              <w:rPr>
                <w:rFonts w:ascii="Calibri" w:eastAsia="Calibri" w:hAnsi="Calibri" w:cs="Calibri"/>
                <w:sz w:val="12"/>
              </w:rPr>
              <w:t xml:space="preserve"> </w:t>
            </w:r>
          </w:p>
          <w:p w14:paraId="71F6AE9A" w14:textId="77777777" w:rsidR="00B1616F" w:rsidRDefault="00000000">
            <w:pPr>
              <w:spacing w:after="0" w:line="259" w:lineRule="auto"/>
              <w:ind w:left="38" w:firstLine="0"/>
              <w:jc w:val="center"/>
            </w:pPr>
            <w:r>
              <w:rPr>
                <w:sz w:val="22"/>
              </w:rPr>
              <w:t xml:space="preserve">$20 per machine </w:t>
            </w:r>
          </w:p>
        </w:tc>
      </w:tr>
      <w:tr w:rsidR="00B1616F" w14:paraId="2C0A7951"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38DAF890" w14:textId="77777777" w:rsidR="00B1616F" w:rsidRDefault="00000000">
            <w:pPr>
              <w:spacing w:after="72" w:line="259" w:lineRule="auto"/>
              <w:ind w:left="0" w:firstLine="0"/>
            </w:pPr>
            <w:r>
              <w:rPr>
                <w:rFonts w:ascii="Calibri" w:eastAsia="Calibri" w:hAnsi="Calibri" w:cs="Calibri"/>
                <w:sz w:val="12"/>
              </w:rPr>
              <w:t xml:space="preserve"> </w:t>
            </w:r>
          </w:p>
          <w:p w14:paraId="437E6FE6" w14:textId="77777777" w:rsidR="00B1616F" w:rsidRDefault="00000000">
            <w:pPr>
              <w:spacing w:after="0" w:line="259" w:lineRule="auto"/>
              <w:ind w:left="0" w:right="61" w:firstLine="0"/>
              <w:jc w:val="right"/>
            </w:pPr>
            <w:r>
              <w:rPr>
                <w:sz w:val="22"/>
              </w:rPr>
              <w:t xml:space="preserve">470.00 </w:t>
            </w:r>
          </w:p>
        </w:tc>
        <w:tc>
          <w:tcPr>
            <w:tcW w:w="816" w:type="dxa"/>
            <w:tcBorders>
              <w:top w:val="single" w:sz="4" w:space="0" w:color="BCD5ED"/>
              <w:left w:val="single" w:sz="4" w:space="0" w:color="BCD5ED"/>
              <w:bottom w:val="single" w:sz="4" w:space="0" w:color="BCD5ED"/>
              <w:right w:val="single" w:sz="4" w:space="0" w:color="BCD5ED"/>
            </w:tcBorders>
          </w:tcPr>
          <w:p w14:paraId="64979E3F" w14:textId="77777777" w:rsidR="00B1616F" w:rsidRDefault="00000000">
            <w:pPr>
              <w:spacing w:after="72" w:line="259" w:lineRule="auto"/>
              <w:ind w:left="0" w:firstLine="0"/>
            </w:pPr>
            <w:r>
              <w:rPr>
                <w:rFonts w:ascii="Calibri" w:eastAsia="Calibri" w:hAnsi="Calibri" w:cs="Calibri"/>
                <w:sz w:val="12"/>
              </w:rPr>
              <w:t xml:space="preserve"> </w:t>
            </w:r>
          </w:p>
          <w:p w14:paraId="279ED2F8"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13104625" w14:textId="77777777" w:rsidR="00B1616F" w:rsidRDefault="00000000">
            <w:pPr>
              <w:spacing w:after="0" w:line="259" w:lineRule="auto"/>
              <w:ind w:left="102" w:firstLine="0"/>
            </w:pPr>
            <w:r>
              <w:rPr>
                <w:sz w:val="22"/>
              </w:rPr>
              <w:t xml:space="preserve">Mechanical ride (kiddie) </w:t>
            </w:r>
          </w:p>
          <w:p w14:paraId="725FA8F1"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AE12BE5" w14:textId="77777777" w:rsidR="00B1616F" w:rsidRDefault="00000000">
            <w:pPr>
              <w:spacing w:after="72" w:line="259" w:lineRule="auto"/>
              <w:ind w:left="0" w:firstLine="0"/>
            </w:pPr>
            <w:r>
              <w:rPr>
                <w:rFonts w:ascii="Calibri" w:eastAsia="Calibri" w:hAnsi="Calibri" w:cs="Calibri"/>
                <w:sz w:val="12"/>
              </w:rPr>
              <w:t xml:space="preserve"> </w:t>
            </w:r>
          </w:p>
          <w:p w14:paraId="0B5DE442" w14:textId="77777777" w:rsidR="00B1616F" w:rsidRDefault="00000000">
            <w:pPr>
              <w:spacing w:after="0" w:line="259" w:lineRule="auto"/>
              <w:ind w:left="38" w:firstLine="0"/>
              <w:jc w:val="center"/>
            </w:pPr>
            <w:r>
              <w:rPr>
                <w:sz w:val="22"/>
              </w:rPr>
              <w:t xml:space="preserve">$20 per machine </w:t>
            </w:r>
          </w:p>
        </w:tc>
      </w:tr>
      <w:tr w:rsidR="00B1616F" w14:paraId="18A8F91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8DCDAE4" w14:textId="77777777" w:rsidR="00B1616F" w:rsidRDefault="00000000">
            <w:pPr>
              <w:spacing w:after="0" w:line="259" w:lineRule="auto"/>
              <w:ind w:left="0" w:right="61" w:firstLine="0"/>
              <w:jc w:val="right"/>
            </w:pPr>
            <w:r>
              <w:rPr>
                <w:sz w:val="22"/>
              </w:rPr>
              <w:t xml:space="preserve">116.00 </w:t>
            </w:r>
          </w:p>
        </w:tc>
        <w:tc>
          <w:tcPr>
            <w:tcW w:w="816" w:type="dxa"/>
            <w:tcBorders>
              <w:top w:val="single" w:sz="4" w:space="0" w:color="BCD5ED"/>
              <w:left w:val="single" w:sz="4" w:space="0" w:color="BCD5ED"/>
              <w:bottom w:val="single" w:sz="4" w:space="0" w:color="BCD5ED"/>
              <w:right w:val="single" w:sz="4" w:space="0" w:color="BCD5ED"/>
            </w:tcBorders>
          </w:tcPr>
          <w:p w14:paraId="3BC614B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915EA61" w14:textId="77777777" w:rsidR="00B1616F" w:rsidRDefault="00000000">
            <w:pPr>
              <w:spacing w:after="0" w:line="259" w:lineRule="auto"/>
              <w:ind w:left="102" w:firstLine="0"/>
            </w:pPr>
            <w:r>
              <w:rPr>
                <w:sz w:val="22"/>
              </w:rPr>
              <w:t xml:space="preserve">Medical transportation service </w:t>
            </w:r>
          </w:p>
        </w:tc>
        <w:tc>
          <w:tcPr>
            <w:tcW w:w="2304" w:type="dxa"/>
            <w:tcBorders>
              <w:top w:val="single" w:sz="4" w:space="0" w:color="BCD5ED"/>
              <w:left w:val="single" w:sz="4" w:space="0" w:color="BCD5ED"/>
              <w:bottom w:val="single" w:sz="4" w:space="0" w:color="BCD5ED"/>
              <w:right w:val="single" w:sz="4" w:space="0" w:color="BCD5ED"/>
            </w:tcBorders>
          </w:tcPr>
          <w:p w14:paraId="18CD57AB" w14:textId="77777777" w:rsidR="00B1616F" w:rsidRDefault="00000000">
            <w:pPr>
              <w:spacing w:after="0" w:line="259" w:lineRule="auto"/>
              <w:ind w:left="62" w:firstLine="0"/>
              <w:jc w:val="center"/>
            </w:pPr>
            <w:r>
              <w:rPr>
                <w:sz w:val="22"/>
              </w:rPr>
              <w:t xml:space="preserve">1 </w:t>
            </w:r>
          </w:p>
        </w:tc>
      </w:tr>
      <w:tr w:rsidR="00B1616F" w14:paraId="5DE3CBA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568A326" w14:textId="77777777" w:rsidR="00B1616F" w:rsidRDefault="00000000">
            <w:pPr>
              <w:spacing w:after="0" w:line="259" w:lineRule="auto"/>
              <w:ind w:left="0" w:right="61" w:firstLine="0"/>
              <w:jc w:val="right"/>
            </w:pPr>
            <w:r>
              <w:rPr>
                <w:sz w:val="22"/>
              </w:rPr>
              <w:t xml:space="preserve">471.00 </w:t>
            </w:r>
          </w:p>
        </w:tc>
        <w:tc>
          <w:tcPr>
            <w:tcW w:w="816" w:type="dxa"/>
            <w:tcBorders>
              <w:top w:val="single" w:sz="4" w:space="0" w:color="BCD5ED"/>
              <w:left w:val="single" w:sz="4" w:space="0" w:color="BCD5ED"/>
              <w:bottom w:val="single" w:sz="4" w:space="0" w:color="BCD5ED"/>
              <w:right w:val="single" w:sz="4" w:space="0" w:color="BCD5ED"/>
            </w:tcBorders>
          </w:tcPr>
          <w:p w14:paraId="3A47C0B2"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6DB848F9" w14:textId="77777777" w:rsidR="00B1616F" w:rsidRDefault="00000000">
            <w:pPr>
              <w:spacing w:after="0" w:line="259" w:lineRule="auto"/>
              <w:ind w:left="102" w:firstLine="0"/>
            </w:pPr>
            <w:r>
              <w:rPr>
                <w:sz w:val="22"/>
              </w:rPr>
              <w:t xml:space="preserve">Menagerie </w:t>
            </w:r>
          </w:p>
        </w:tc>
        <w:tc>
          <w:tcPr>
            <w:tcW w:w="2304" w:type="dxa"/>
            <w:tcBorders>
              <w:top w:val="single" w:sz="4" w:space="0" w:color="BCD5ED"/>
              <w:left w:val="single" w:sz="4" w:space="0" w:color="BCD5ED"/>
              <w:bottom w:val="single" w:sz="4" w:space="0" w:color="BCD5ED"/>
              <w:right w:val="single" w:sz="4" w:space="0" w:color="BCD5ED"/>
            </w:tcBorders>
          </w:tcPr>
          <w:p w14:paraId="51D47044" w14:textId="77777777" w:rsidR="00B1616F" w:rsidRDefault="00000000">
            <w:pPr>
              <w:spacing w:after="0" w:line="259" w:lineRule="auto"/>
              <w:ind w:left="40" w:firstLine="0"/>
              <w:jc w:val="center"/>
            </w:pPr>
            <w:r>
              <w:rPr>
                <w:sz w:val="22"/>
              </w:rPr>
              <w:t xml:space="preserve">$250.00 </w:t>
            </w:r>
          </w:p>
        </w:tc>
      </w:tr>
      <w:tr w:rsidR="00B1616F" w14:paraId="16BB525C"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07079AAF" w14:textId="77777777" w:rsidR="00B1616F" w:rsidRDefault="00000000">
            <w:pPr>
              <w:spacing w:after="0" w:line="259" w:lineRule="auto"/>
              <w:ind w:left="0" w:right="61" w:firstLine="0"/>
              <w:jc w:val="right"/>
            </w:pPr>
            <w:r>
              <w:rPr>
                <w:sz w:val="22"/>
              </w:rPr>
              <w:t xml:space="preserve">244.00 </w:t>
            </w:r>
          </w:p>
        </w:tc>
        <w:tc>
          <w:tcPr>
            <w:tcW w:w="816" w:type="dxa"/>
            <w:tcBorders>
              <w:top w:val="single" w:sz="4" w:space="0" w:color="BCD5ED"/>
              <w:left w:val="single" w:sz="4" w:space="0" w:color="BCD5ED"/>
              <w:bottom w:val="single" w:sz="4" w:space="0" w:color="BCD5ED"/>
              <w:right w:val="single" w:sz="4" w:space="0" w:color="BCD5ED"/>
            </w:tcBorders>
          </w:tcPr>
          <w:p w14:paraId="49C5F21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9E4E68C" w14:textId="77777777" w:rsidR="00B1616F" w:rsidRDefault="00000000">
            <w:pPr>
              <w:spacing w:after="0" w:line="259" w:lineRule="auto"/>
              <w:ind w:left="102" w:firstLine="0"/>
            </w:pPr>
            <w:r>
              <w:rPr>
                <w:sz w:val="22"/>
              </w:rPr>
              <w:t xml:space="preserve">Merchandise broker </w:t>
            </w:r>
          </w:p>
        </w:tc>
        <w:tc>
          <w:tcPr>
            <w:tcW w:w="2304" w:type="dxa"/>
            <w:tcBorders>
              <w:top w:val="single" w:sz="4" w:space="0" w:color="BCD5ED"/>
              <w:left w:val="single" w:sz="4" w:space="0" w:color="BCD5ED"/>
              <w:bottom w:val="single" w:sz="4" w:space="0" w:color="BCD5ED"/>
              <w:right w:val="single" w:sz="4" w:space="0" w:color="BCD5ED"/>
            </w:tcBorders>
          </w:tcPr>
          <w:p w14:paraId="6D6D574F" w14:textId="77777777" w:rsidR="00B1616F" w:rsidRDefault="00000000">
            <w:pPr>
              <w:spacing w:after="0" w:line="259" w:lineRule="auto"/>
              <w:ind w:left="62" w:firstLine="0"/>
              <w:jc w:val="center"/>
            </w:pPr>
            <w:r>
              <w:rPr>
                <w:sz w:val="22"/>
              </w:rPr>
              <w:t xml:space="preserve">4 </w:t>
            </w:r>
          </w:p>
        </w:tc>
      </w:tr>
    </w:tbl>
    <w:p w14:paraId="2B535330"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0CB5A1EC"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36AB2205" w14:textId="77777777" w:rsidR="00B1616F" w:rsidRDefault="00000000">
            <w:pPr>
              <w:spacing w:after="75" w:line="259" w:lineRule="auto"/>
              <w:ind w:left="0" w:firstLine="0"/>
            </w:pPr>
            <w:r>
              <w:rPr>
                <w:rFonts w:ascii="Calibri" w:eastAsia="Calibri" w:hAnsi="Calibri" w:cs="Calibri"/>
                <w:sz w:val="12"/>
              </w:rPr>
              <w:t xml:space="preserve"> </w:t>
            </w:r>
          </w:p>
          <w:p w14:paraId="5E44DB87"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12A6AF59" w14:textId="77777777" w:rsidR="00B1616F" w:rsidRDefault="00000000">
            <w:pPr>
              <w:spacing w:after="0" w:line="259" w:lineRule="auto"/>
              <w:ind w:left="0" w:firstLine="0"/>
            </w:pPr>
            <w:r>
              <w:rPr>
                <w:rFonts w:ascii="Calibri" w:eastAsia="Calibri" w:hAnsi="Calibri" w:cs="Calibri"/>
                <w:sz w:val="24"/>
              </w:rPr>
              <w:t xml:space="preserve"> </w:t>
            </w:r>
          </w:p>
          <w:p w14:paraId="1FA1B2FD"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195C5C98"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0758EE0B" w14:textId="77777777" w:rsidR="00B1616F" w:rsidRDefault="00000000">
            <w:pPr>
              <w:spacing w:after="0" w:line="259" w:lineRule="auto"/>
              <w:ind w:left="62" w:firstLine="0"/>
              <w:jc w:val="center"/>
            </w:pPr>
            <w:r>
              <w:rPr>
                <w:b/>
                <w:color w:val="2E5395"/>
                <w:sz w:val="22"/>
              </w:rPr>
              <w:t xml:space="preserve">For Calculation </w:t>
            </w:r>
          </w:p>
          <w:p w14:paraId="79B0BFA9"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35C314CD" w14:textId="77777777">
        <w:trPr>
          <w:trHeight w:val="496"/>
        </w:trPr>
        <w:tc>
          <w:tcPr>
            <w:tcW w:w="1271" w:type="dxa"/>
            <w:tcBorders>
              <w:top w:val="single" w:sz="12" w:space="0" w:color="9CC2E4"/>
              <w:left w:val="single" w:sz="4" w:space="0" w:color="BCD5ED"/>
              <w:bottom w:val="single" w:sz="4" w:space="0" w:color="BCD5ED"/>
              <w:right w:val="single" w:sz="4" w:space="0" w:color="BCD5ED"/>
            </w:tcBorders>
          </w:tcPr>
          <w:p w14:paraId="2F118106" w14:textId="77777777" w:rsidR="00B1616F" w:rsidRDefault="00000000">
            <w:pPr>
              <w:spacing w:after="95" w:line="259" w:lineRule="auto"/>
              <w:ind w:left="0" w:firstLine="0"/>
            </w:pPr>
            <w:r>
              <w:rPr>
                <w:rFonts w:ascii="Calibri" w:eastAsia="Calibri" w:hAnsi="Calibri" w:cs="Calibri"/>
                <w:sz w:val="10"/>
              </w:rPr>
              <w:t xml:space="preserve"> </w:t>
            </w:r>
          </w:p>
          <w:p w14:paraId="4D8F960D" w14:textId="77777777" w:rsidR="00B1616F" w:rsidRDefault="00000000">
            <w:pPr>
              <w:spacing w:after="0" w:line="259" w:lineRule="auto"/>
              <w:ind w:left="0" w:right="61" w:firstLine="0"/>
              <w:jc w:val="right"/>
            </w:pPr>
            <w:r>
              <w:rPr>
                <w:sz w:val="22"/>
              </w:rPr>
              <w:t xml:space="preserve">306.00 </w:t>
            </w:r>
          </w:p>
        </w:tc>
        <w:tc>
          <w:tcPr>
            <w:tcW w:w="816" w:type="dxa"/>
            <w:tcBorders>
              <w:top w:val="single" w:sz="12" w:space="0" w:color="9CC2E4"/>
              <w:left w:val="single" w:sz="4" w:space="0" w:color="BCD5ED"/>
              <w:bottom w:val="single" w:sz="4" w:space="0" w:color="BCD5ED"/>
              <w:right w:val="single" w:sz="4" w:space="0" w:color="BCD5ED"/>
            </w:tcBorders>
          </w:tcPr>
          <w:p w14:paraId="187C4685" w14:textId="77777777" w:rsidR="00B1616F" w:rsidRDefault="00000000">
            <w:pPr>
              <w:spacing w:after="95" w:line="259" w:lineRule="auto"/>
              <w:ind w:left="0" w:firstLine="0"/>
            </w:pPr>
            <w:r>
              <w:rPr>
                <w:rFonts w:ascii="Calibri" w:eastAsia="Calibri" w:hAnsi="Calibri" w:cs="Calibri"/>
                <w:sz w:val="10"/>
              </w:rPr>
              <w:t xml:space="preserve"> </w:t>
            </w:r>
          </w:p>
          <w:p w14:paraId="72AA0EF7" w14:textId="77777777" w:rsidR="00B1616F" w:rsidRDefault="00000000">
            <w:pPr>
              <w:spacing w:after="0" w:line="259" w:lineRule="auto"/>
              <w:ind w:left="101" w:firstLine="0"/>
            </w:pPr>
            <w:r>
              <w:rPr>
                <w:sz w:val="22"/>
              </w:rPr>
              <w:t xml:space="preserve">Units </w:t>
            </w:r>
          </w:p>
        </w:tc>
        <w:tc>
          <w:tcPr>
            <w:tcW w:w="6814" w:type="dxa"/>
            <w:tcBorders>
              <w:top w:val="single" w:sz="12" w:space="0" w:color="9CC2E4"/>
              <w:left w:val="single" w:sz="4" w:space="0" w:color="BCD5ED"/>
              <w:bottom w:val="single" w:sz="4" w:space="0" w:color="BCD5ED"/>
              <w:right w:val="single" w:sz="4" w:space="0" w:color="BCD5ED"/>
            </w:tcBorders>
          </w:tcPr>
          <w:p w14:paraId="010D11D8" w14:textId="77777777" w:rsidR="00B1616F" w:rsidRDefault="00000000">
            <w:pPr>
              <w:spacing w:after="0" w:line="259" w:lineRule="auto"/>
              <w:ind w:left="102" w:firstLine="0"/>
            </w:pPr>
            <w:r>
              <w:rPr>
                <w:sz w:val="22"/>
              </w:rPr>
              <w:t xml:space="preserve">Merry - go - round </w:t>
            </w:r>
          </w:p>
          <w:p w14:paraId="6D724589" w14:textId="77777777" w:rsidR="00B1616F" w:rsidRDefault="00000000">
            <w:pPr>
              <w:spacing w:after="0" w:line="259" w:lineRule="auto"/>
              <w:ind w:left="102" w:firstLine="0"/>
            </w:pPr>
            <w:r>
              <w:rPr>
                <w:color w:val="FF0000"/>
                <w:sz w:val="22"/>
              </w:rPr>
              <w:t>Must provide number of merry - go - round</w:t>
            </w:r>
            <w:r>
              <w:rPr>
                <w:sz w:val="22"/>
              </w:rPr>
              <w:t xml:space="preserve"> </w:t>
            </w:r>
          </w:p>
        </w:tc>
        <w:tc>
          <w:tcPr>
            <w:tcW w:w="2304" w:type="dxa"/>
            <w:tcBorders>
              <w:top w:val="single" w:sz="12" w:space="0" w:color="9CC2E4"/>
              <w:left w:val="single" w:sz="4" w:space="0" w:color="BCD5ED"/>
              <w:bottom w:val="single" w:sz="4" w:space="0" w:color="BCD5ED"/>
              <w:right w:val="single" w:sz="4" w:space="0" w:color="BCD5ED"/>
            </w:tcBorders>
          </w:tcPr>
          <w:p w14:paraId="53E29035" w14:textId="77777777" w:rsidR="00B1616F" w:rsidRDefault="00000000">
            <w:pPr>
              <w:spacing w:after="0" w:line="259" w:lineRule="auto"/>
              <w:ind w:left="5" w:firstLine="0"/>
              <w:jc w:val="center"/>
            </w:pPr>
            <w:r>
              <w:rPr>
                <w:sz w:val="22"/>
              </w:rPr>
              <w:t xml:space="preserve">$20 per merry-go- round </w:t>
            </w:r>
          </w:p>
        </w:tc>
      </w:tr>
      <w:tr w:rsidR="00B1616F" w14:paraId="2BA3B615"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801C442" w14:textId="77777777" w:rsidR="00B1616F" w:rsidRDefault="00000000">
            <w:pPr>
              <w:spacing w:after="0" w:line="259" w:lineRule="auto"/>
              <w:ind w:left="0" w:right="61" w:firstLine="0"/>
              <w:jc w:val="right"/>
            </w:pPr>
            <w:r>
              <w:rPr>
                <w:sz w:val="22"/>
              </w:rPr>
              <w:t xml:space="preserve">117.00 </w:t>
            </w:r>
          </w:p>
        </w:tc>
        <w:tc>
          <w:tcPr>
            <w:tcW w:w="816" w:type="dxa"/>
            <w:tcBorders>
              <w:top w:val="single" w:sz="4" w:space="0" w:color="BCD5ED"/>
              <w:left w:val="single" w:sz="4" w:space="0" w:color="BCD5ED"/>
              <w:bottom w:val="single" w:sz="4" w:space="0" w:color="BCD5ED"/>
              <w:right w:val="single" w:sz="4" w:space="0" w:color="BCD5ED"/>
            </w:tcBorders>
          </w:tcPr>
          <w:p w14:paraId="16D2CBE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FE5320A" w14:textId="77777777" w:rsidR="00B1616F" w:rsidRDefault="00000000">
            <w:pPr>
              <w:spacing w:after="0" w:line="259" w:lineRule="auto"/>
              <w:ind w:left="102" w:firstLine="0"/>
            </w:pPr>
            <w:r>
              <w:rPr>
                <w:sz w:val="22"/>
              </w:rPr>
              <w:t xml:space="preserve">Messenger service </w:t>
            </w:r>
          </w:p>
        </w:tc>
        <w:tc>
          <w:tcPr>
            <w:tcW w:w="2304" w:type="dxa"/>
            <w:tcBorders>
              <w:top w:val="single" w:sz="4" w:space="0" w:color="BCD5ED"/>
              <w:left w:val="single" w:sz="4" w:space="0" w:color="BCD5ED"/>
              <w:bottom w:val="single" w:sz="4" w:space="0" w:color="BCD5ED"/>
              <w:right w:val="single" w:sz="4" w:space="0" w:color="BCD5ED"/>
            </w:tcBorders>
          </w:tcPr>
          <w:p w14:paraId="06BD6A4D" w14:textId="77777777" w:rsidR="00B1616F" w:rsidRDefault="00000000">
            <w:pPr>
              <w:spacing w:after="0" w:line="259" w:lineRule="auto"/>
              <w:ind w:left="62" w:firstLine="0"/>
              <w:jc w:val="center"/>
            </w:pPr>
            <w:r>
              <w:rPr>
                <w:sz w:val="22"/>
              </w:rPr>
              <w:t xml:space="preserve">1 </w:t>
            </w:r>
          </w:p>
        </w:tc>
      </w:tr>
      <w:tr w:rsidR="00B1616F" w14:paraId="7DC7FB2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28D209D" w14:textId="77777777" w:rsidR="00B1616F" w:rsidRDefault="00000000">
            <w:pPr>
              <w:spacing w:after="0" w:line="259" w:lineRule="auto"/>
              <w:ind w:left="0" w:right="61" w:firstLine="0"/>
              <w:jc w:val="right"/>
            </w:pPr>
            <w:r>
              <w:rPr>
                <w:sz w:val="22"/>
              </w:rPr>
              <w:t xml:space="preserve">400.00 </w:t>
            </w:r>
          </w:p>
        </w:tc>
        <w:tc>
          <w:tcPr>
            <w:tcW w:w="816" w:type="dxa"/>
            <w:tcBorders>
              <w:top w:val="single" w:sz="4" w:space="0" w:color="BCD5ED"/>
              <w:left w:val="single" w:sz="4" w:space="0" w:color="BCD5ED"/>
              <w:bottom w:val="single" w:sz="4" w:space="0" w:color="BCD5ED"/>
              <w:right w:val="single" w:sz="4" w:space="0" w:color="BCD5ED"/>
            </w:tcBorders>
          </w:tcPr>
          <w:p w14:paraId="3B2910D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177A780" w14:textId="77777777" w:rsidR="00B1616F" w:rsidRDefault="00000000">
            <w:pPr>
              <w:spacing w:after="0" w:line="259" w:lineRule="auto"/>
              <w:ind w:left="102" w:firstLine="0"/>
            </w:pPr>
            <w:r>
              <w:rPr>
                <w:sz w:val="22"/>
              </w:rPr>
              <w:t xml:space="preserve">Midwife </w:t>
            </w:r>
          </w:p>
        </w:tc>
        <w:tc>
          <w:tcPr>
            <w:tcW w:w="2304" w:type="dxa"/>
            <w:tcBorders>
              <w:top w:val="single" w:sz="4" w:space="0" w:color="BCD5ED"/>
              <w:left w:val="single" w:sz="4" w:space="0" w:color="BCD5ED"/>
              <w:bottom w:val="single" w:sz="4" w:space="0" w:color="BCD5ED"/>
              <w:right w:val="single" w:sz="4" w:space="0" w:color="BCD5ED"/>
            </w:tcBorders>
          </w:tcPr>
          <w:p w14:paraId="5661B776" w14:textId="77777777" w:rsidR="00B1616F" w:rsidRDefault="00000000">
            <w:pPr>
              <w:spacing w:after="0" w:line="259" w:lineRule="auto"/>
              <w:ind w:left="62" w:firstLine="0"/>
              <w:jc w:val="center"/>
            </w:pPr>
            <w:r>
              <w:rPr>
                <w:sz w:val="22"/>
              </w:rPr>
              <w:t xml:space="preserve">B </w:t>
            </w:r>
          </w:p>
        </w:tc>
      </w:tr>
      <w:tr w:rsidR="00B1616F" w14:paraId="5D05CDF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BFB572A" w14:textId="77777777" w:rsidR="00B1616F" w:rsidRDefault="00000000">
            <w:pPr>
              <w:spacing w:after="0" w:line="259" w:lineRule="auto"/>
              <w:ind w:left="0" w:right="61" w:firstLine="0"/>
              <w:jc w:val="right"/>
            </w:pPr>
            <w:r>
              <w:rPr>
                <w:sz w:val="22"/>
              </w:rPr>
              <w:t xml:space="preserve">118.00 </w:t>
            </w:r>
          </w:p>
        </w:tc>
        <w:tc>
          <w:tcPr>
            <w:tcW w:w="816" w:type="dxa"/>
            <w:tcBorders>
              <w:top w:val="single" w:sz="4" w:space="0" w:color="BCD5ED"/>
              <w:left w:val="single" w:sz="4" w:space="0" w:color="BCD5ED"/>
              <w:bottom w:val="single" w:sz="4" w:space="0" w:color="BCD5ED"/>
              <w:right w:val="single" w:sz="4" w:space="0" w:color="BCD5ED"/>
            </w:tcBorders>
          </w:tcPr>
          <w:p w14:paraId="744BEF7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02DFF19" w14:textId="77777777" w:rsidR="00B1616F" w:rsidRDefault="00000000">
            <w:pPr>
              <w:spacing w:after="0" w:line="259" w:lineRule="auto"/>
              <w:ind w:left="102" w:firstLine="0"/>
            </w:pPr>
            <w:r>
              <w:rPr>
                <w:sz w:val="22"/>
              </w:rPr>
              <w:t xml:space="preserve">Miniature golf link </w:t>
            </w:r>
          </w:p>
        </w:tc>
        <w:tc>
          <w:tcPr>
            <w:tcW w:w="2304" w:type="dxa"/>
            <w:tcBorders>
              <w:top w:val="single" w:sz="4" w:space="0" w:color="BCD5ED"/>
              <w:left w:val="single" w:sz="4" w:space="0" w:color="BCD5ED"/>
              <w:bottom w:val="single" w:sz="4" w:space="0" w:color="BCD5ED"/>
              <w:right w:val="single" w:sz="4" w:space="0" w:color="BCD5ED"/>
            </w:tcBorders>
          </w:tcPr>
          <w:p w14:paraId="1FA0205A" w14:textId="77777777" w:rsidR="00B1616F" w:rsidRDefault="00000000">
            <w:pPr>
              <w:spacing w:after="0" w:line="259" w:lineRule="auto"/>
              <w:ind w:left="62" w:firstLine="0"/>
              <w:jc w:val="center"/>
            </w:pPr>
            <w:r>
              <w:rPr>
                <w:sz w:val="22"/>
              </w:rPr>
              <w:t xml:space="preserve">1 </w:t>
            </w:r>
          </w:p>
        </w:tc>
      </w:tr>
      <w:tr w:rsidR="00B1616F" w14:paraId="4DB6685D"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42BC9D68" w14:textId="77777777" w:rsidR="00B1616F" w:rsidRDefault="00000000">
            <w:pPr>
              <w:spacing w:after="72" w:line="259" w:lineRule="auto"/>
              <w:ind w:left="0" w:firstLine="0"/>
            </w:pPr>
            <w:r>
              <w:rPr>
                <w:rFonts w:ascii="Calibri" w:eastAsia="Calibri" w:hAnsi="Calibri" w:cs="Calibri"/>
                <w:sz w:val="12"/>
              </w:rPr>
              <w:t xml:space="preserve"> </w:t>
            </w:r>
          </w:p>
          <w:p w14:paraId="58EF7C97" w14:textId="77777777" w:rsidR="00B1616F" w:rsidRDefault="00000000">
            <w:pPr>
              <w:spacing w:after="0" w:line="259" w:lineRule="auto"/>
              <w:ind w:left="0" w:right="61" w:firstLine="0"/>
              <w:jc w:val="right"/>
            </w:pPr>
            <w:r>
              <w:rPr>
                <w:sz w:val="22"/>
              </w:rPr>
              <w:t xml:space="preserve">119.00 </w:t>
            </w:r>
          </w:p>
        </w:tc>
        <w:tc>
          <w:tcPr>
            <w:tcW w:w="816" w:type="dxa"/>
            <w:tcBorders>
              <w:top w:val="single" w:sz="4" w:space="0" w:color="BCD5ED"/>
              <w:left w:val="single" w:sz="4" w:space="0" w:color="BCD5ED"/>
              <w:bottom w:val="single" w:sz="4" w:space="0" w:color="BCD5ED"/>
              <w:right w:val="single" w:sz="4" w:space="0" w:color="BCD5ED"/>
            </w:tcBorders>
          </w:tcPr>
          <w:p w14:paraId="768B9694" w14:textId="77777777" w:rsidR="00B1616F" w:rsidRDefault="00000000">
            <w:pPr>
              <w:spacing w:after="72" w:line="259" w:lineRule="auto"/>
              <w:ind w:left="0" w:firstLine="0"/>
            </w:pPr>
            <w:r>
              <w:rPr>
                <w:rFonts w:ascii="Calibri" w:eastAsia="Calibri" w:hAnsi="Calibri" w:cs="Calibri"/>
                <w:sz w:val="12"/>
              </w:rPr>
              <w:t xml:space="preserve"> </w:t>
            </w:r>
          </w:p>
          <w:p w14:paraId="641C90E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6F0699A" w14:textId="77777777" w:rsidR="00B1616F" w:rsidRDefault="00000000">
            <w:pPr>
              <w:spacing w:after="0" w:line="259" w:lineRule="auto"/>
              <w:ind w:left="102" w:right="3052" w:firstLine="0"/>
              <w:jc w:val="both"/>
            </w:pPr>
            <w:r>
              <w:rPr>
                <w:sz w:val="22"/>
              </w:rPr>
              <w:t xml:space="preserve">Mobile home dealer - retail </w:t>
            </w:r>
            <w:r>
              <w:rPr>
                <w:color w:val="FF0000"/>
                <w:sz w:val="22"/>
              </w:rPr>
              <w:t>Maximum License $800.00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401017CE" w14:textId="77777777" w:rsidR="00B1616F" w:rsidRDefault="00000000">
            <w:pPr>
              <w:spacing w:after="72" w:line="259" w:lineRule="auto"/>
              <w:ind w:left="0" w:firstLine="0"/>
            </w:pPr>
            <w:r>
              <w:rPr>
                <w:rFonts w:ascii="Calibri" w:eastAsia="Calibri" w:hAnsi="Calibri" w:cs="Calibri"/>
                <w:sz w:val="12"/>
              </w:rPr>
              <w:t xml:space="preserve"> </w:t>
            </w:r>
          </w:p>
          <w:p w14:paraId="446E1207" w14:textId="77777777" w:rsidR="00B1616F" w:rsidRDefault="00000000">
            <w:pPr>
              <w:spacing w:after="0" w:line="259" w:lineRule="auto"/>
              <w:ind w:left="62" w:firstLine="0"/>
              <w:jc w:val="center"/>
            </w:pPr>
            <w:r>
              <w:rPr>
                <w:sz w:val="22"/>
              </w:rPr>
              <w:t xml:space="preserve">1 </w:t>
            </w:r>
          </w:p>
        </w:tc>
      </w:tr>
      <w:tr w:rsidR="00B1616F" w14:paraId="7DD815B0"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69CE9F1C" w14:textId="77777777" w:rsidR="00B1616F" w:rsidRDefault="00000000">
            <w:pPr>
              <w:spacing w:after="72" w:line="259" w:lineRule="auto"/>
              <w:ind w:left="0" w:firstLine="0"/>
            </w:pPr>
            <w:r>
              <w:rPr>
                <w:rFonts w:ascii="Calibri" w:eastAsia="Calibri" w:hAnsi="Calibri" w:cs="Calibri"/>
                <w:sz w:val="12"/>
              </w:rPr>
              <w:t xml:space="preserve"> </w:t>
            </w:r>
          </w:p>
          <w:p w14:paraId="36BAE185" w14:textId="77777777" w:rsidR="00B1616F" w:rsidRDefault="00000000">
            <w:pPr>
              <w:spacing w:after="0" w:line="259" w:lineRule="auto"/>
              <w:ind w:left="0" w:right="61" w:firstLine="0"/>
              <w:jc w:val="right"/>
            </w:pPr>
            <w:r>
              <w:rPr>
                <w:sz w:val="22"/>
              </w:rPr>
              <w:t xml:space="preserve">120.00 </w:t>
            </w:r>
          </w:p>
        </w:tc>
        <w:tc>
          <w:tcPr>
            <w:tcW w:w="816" w:type="dxa"/>
            <w:tcBorders>
              <w:top w:val="single" w:sz="4" w:space="0" w:color="BCD5ED"/>
              <w:left w:val="single" w:sz="4" w:space="0" w:color="BCD5ED"/>
              <w:bottom w:val="single" w:sz="4" w:space="0" w:color="BCD5ED"/>
              <w:right w:val="single" w:sz="4" w:space="0" w:color="BCD5ED"/>
            </w:tcBorders>
          </w:tcPr>
          <w:p w14:paraId="3A6A77D2" w14:textId="77777777" w:rsidR="00B1616F" w:rsidRDefault="00000000">
            <w:pPr>
              <w:spacing w:after="72" w:line="259" w:lineRule="auto"/>
              <w:ind w:left="0" w:firstLine="0"/>
            </w:pPr>
            <w:r>
              <w:rPr>
                <w:rFonts w:ascii="Calibri" w:eastAsia="Calibri" w:hAnsi="Calibri" w:cs="Calibri"/>
                <w:sz w:val="12"/>
              </w:rPr>
              <w:t xml:space="preserve"> </w:t>
            </w:r>
          </w:p>
          <w:p w14:paraId="2183783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BA800BE" w14:textId="77777777" w:rsidR="00B1616F" w:rsidRDefault="00000000">
            <w:pPr>
              <w:spacing w:after="0" w:line="259" w:lineRule="auto"/>
              <w:ind w:left="102" w:right="2548" w:firstLine="0"/>
              <w:jc w:val="both"/>
            </w:pPr>
            <w:r>
              <w:rPr>
                <w:sz w:val="22"/>
              </w:rPr>
              <w:t xml:space="preserve">Mobile home dealer - wholesale </w:t>
            </w:r>
            <w:r>
              <w:rPr>
                <w:color w:val="FF0000"/>
                <w:sz w:val="22"/>
              </w:rPr>
              <w:t>Maximum License $800.00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0731514B" w14:textId="77777777" w:rsidR="00B1616F" w:rsidRDefault="00000000">
            <w:pPr>
              <w:spacing w:after="72" w:line="259" w:lineRule="auto"/>
              <w:ind w:left="0" w:firstLine="0"/>
            </w:pPr>
            <w:r>
              <w:rPr>
                <w:rFonts w:ascii="Calibri" w:eastAsia="Calibri" w:hAnsi="Calibri" w:cs="Calibri"/>
                <w:sz w:val="12"/>
              </w:rPr>
              <w:t xml:space="preserve"> </w:t>
            </w:r>
          </w:p>
          <w:p w14:paraId="0A085CAD" w14:textId="77777777" w:rsidR="00B1616F" w:rsidRDefault="00000000">
            <w:pPr>
              <w:spacing w:after="0" w:line="259" w:lineRule="auto"/>
              <w:ind w:left="62" w:firstLine="0"/>
              <w:jc w:val="center"/>
            </w:pPr>
            <w:r>
              <w:rPr>
                <w:sz w:val="22"/>
              </w:rPr>
              <w:t xml:space="preserve">1 </w:t>
            </w:r>
          </w:p>
        </w:tc>
      </w:tr>
      <w:tr w:rsidR="00B1616F" w14:paraId="7621258D"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65C4EDA8" w14:textId="77777777" w:rsidR="00B1616F" w:rsidRDefault="00000000">
            <w:pPr>
              <w:spacing w:after="72" w:line="259" w:lineRule="auto"/>
              <w:ind w:left="0" w:firstLine="0"/>
            </w:pPr>
            <w:r>
              <w:rPr>
                <w:rFonts w:ascii="Calibri" w:eastAsia="Calibri" w:hAnsi="Calibri" w:cs="Calibri"/>
                <w:sz w:val="12"/>
              </w:rPr>
              <w:t xml:space="preserve"> </w:t>
            </w:r>
          </w:p>
          <w:p w14:paraId="4EDE3573" w14:textId="77777777" w:rsidR="00B1616F" w:rsidRDefault="00000000">
            <w:pPr>
              <w:spacing w:after="0" w:line="259" w:lineRule="auto"/>
              <w:ind w:left="0" w:right="61" w:firstLine="0"/>
              <w:jc w:val="right"/>
            </w:pPr>
            <w:r>
              <w:rPr>
                <w:sz w:val="22"/>
              </w:rPr>
              <w:t xml:space="preserve">121.00 </w:t>
            </w:r>
          </w:p>
        </w:tc>
        <w:tc>
          <w:tcPr>
            <w:tcW w:w="816" w:type="dxa"/>
            <w:tcBorders>
              <w:top w:val="single" w:sz="4" w:space="0" w:color="BCD5ED"/>
              <w:left w:val="single" w:sz="4" w:space="0" w:color="BCD5ED"/>
              <w:bottom w:val="single" w:sz="4" w:space="0" w:color="BCD5ED"/>
              <w:right w:val="single" w:sz="4" w:space="0" w:color="BCD5ED"/>
            </w:tcBorders>
          </w:tcPr>
          <w:p w14:paraId="3DB55A70" w14:textId="77777777" w:rsidR="00B1616F" w:rsidRDefault="00000000">
            <w:pPr>
              <w:spacing w:after="72" w:line="259" w:lineRule="auto"/>
              <w:ind w:left="0" w:firstLine="0"/>
            </w:pPr>
            <w:r>
              <w:rPr>
                <w:rFonts w:ascii="Calibri" w:eastAsia="Calibri" w:hAnsi="Calibri" w:cs="Calibri"/>
                <w:sz w:val="12"/>
              </w:rPr>
              <w:t xml:space="preserve"> </w:t>
            </w:r>
          </w:p>
          <w:p w14:paraId="715B567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8114D5A" w14:textId="77777777" w:rsidR="00B1616F" w:rsidRDefault="00000000">
            <w:pPr>
              <w:spacing w:after="0" w:line="259" w:lineRule="auto"/>
              <w:ind w:left="102" w:firstLine="0"/>
            </w:pPr>
            <w:r>
              <w:rPr>
                <w:sz w:val="22"/>
              </w:rPr>
              <w:t xml:space="preserve">Mobile home park </w:t>
            </w:r>
          </w:p>
          <w:p w14:paraId="2AD15707" w14:textId="77777777" w:rsidR="00B1616F" w:rsidRDefault="00000000">
            <w:pPr>
              <w:spacing w:after="0" w:line="259" w:lineRule="auto"/>
              <w:ind w:left="102" w:firstLine="0"/>
            </w:pPr>
            <w:r>
              <w:rPr>
                <w:color w:val="FF0000"/>
                <w:sz w:val="22"/>
              </w:rPr>
              <w:t>Maximum License $800.00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C047F82" w14:textId="77777777" w:rsidR="00B1616F" w:rsidRDefault="00000000">
            <w:pPr>
              <w:spacing w:after="72" w:line="259" w:lineRule="auto"/>
              <w:ind w:left="0" w:firstLine="0"/>
            </w:pPr>
            <w:r>
              <w:rPr>
                <w:rFonts w:ascii="Calibri" w:eastAsia="Calibri" w:hAnsi="Calibri" w:cs="Calibri"/>
                <w:sz w:val="12"/>
              </w:rPr>
              <w:t xml:space="preserve"> </w:t>
            </w:r>
          </w:p>
          <w:p w14:paraId="139C8182" w14:textId="77777777" w:rsidR="00B1616F" w:rsidRDefault="00000000">
            <w:pPr>
              <w:spacing w:after="0" w:line="259" w:lineRule="auto"/>
              <w:ind w:left="62" w:firstLine="0"/>
              <w:jc w:val="center"/>
            </w:pPr>
            <w:r>
              <w:rPr>
                <w:sz w:val="22"/>
              </w:rPr>
              <w:t xml:space="preserve">1 </w:t>
            </w:r>
          </w:p>
        </w:tc>
      </w:tr>
      <w:tr w:rsidR="00B1616F" w14:paraId="7D8F7744"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70AA7D71" w14:textId="77777777" w:rsidR="00B1616F" w:rsidRDefault="00000000">
            <w:pPr>
              <w:spacing w:after="72" w:line="259" w:lineRule="auto"/>
              <w:ind w:left="0" w:firstLine="0"/>
            </w:pPr>
            <w:r>
              <w:rPr>
                <w:rFonts w:ascii="Calibri" w:eastAsia="Calibri" w:hAnsi="Calibri" w:cs="Calibri"/>
                <w:sz w:val="12"/>
              </w:rPr>
              <w:t xml:space="preserve"> </w:t>
            </w:r>
          </w:p>
          <w:p w14:paraId="579B558E" w14:textId="77777777" w:rsidR="00B1616F" w:rsidRDefault="00000000">
            <w:pPr>
              <w:spacing w:after="0" w:line="259" w:lineRule="auto"/>
              <w:ind w:left="0" w:right="61" w:firstLine="0"/>
              <w:jc w:val="right"/>
            </w:pPr>
            <w:r>
              <w:rPr>
                <w:sz w:val="22"/>
              </w:rPr>
              <w:t xml:space="preserve">122.00 </w:t>
            </w:r>
          </w:p>
        </w:tc>
        <w:tc>
          <w:tcPr>
            <w:tcW w:w="816" w:type="dxa"/>
            <w:tcBorders>
              <w:top w:val="single" w:sz="4" w:space="0" w:color="BCD5ED"/>
              <w:left w:val="single" w:sz="4" w:space="0" w:color="BCD5ED"/>
              <w:bottom w:val="single" w:sz="4" w:space="0" w:color="BCD5ED"/>
              <w:right w:val="single" w:sz="4" w:space="0" w:color="BCD5ED"/>
            </w:tcBorders>
          </w:tcPr>
          <w:p w14:paraId="7D2E0C03" w14:textId="77777777" w:rsidR="00B1616F" w:rsidRDefault="00000000">
            <w:pPr>
              <w:spacing w:after="72" w:line="259" w:lineRule="auto"/>
              <w:ind w:left="0" w:firstLine="0"/>
            </w:pPr>
            <w:r>
              <w:rPr>
                <w:rFonts w:ascii="Calibri" w:eastAsia="Calibri" w:hAnsi="Calibri" w:cs="Calibri"/>
                <w:sz w:val="12"/>
              </w:rPr>
              <w:t xml:space="preserve"> </w:t>
            </w:r>
          </w:p>
          <w:p w14:paraId="6A8FD0B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A46DF9D" w14:textId="77777777" w:rsidR="00B1616F" w:rsidRDefault="00000000">
            <w:pPr>
              <w:spacing w:after="0" w:line="259" w:lineRule="auto"/>
              <w:ind w:left="102" w:firstLine="0"/>
            </w:pPr>
            <w:r>
              <w:rPr>
                <w:sz w:val="22"/>
              </w:rPr>
              <w:t xml:space="preserve">Mobile home rental </w:t>
            </w:r>
          </w:p>
          <w:p w14:paraId="7BFD496C" w14:textId="77777777" w:rsidR="00B1616F" w:rsidRDefault="00000000">
            <w:pPr>
              <w:spacing w:after="0" w:line="259" w:lineRule="auto"/>
              <w:ind w:left="102" w:firstLine="0"/>
            </w:pPr>
            <w:r>
              <w:rPr>
                <w:color w:val="FF0000"/>
                <w:sz w:val="22"/>
              </w:rPr>
              <w:t>Maximum License $800.00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EF6A7B3" w14:textId="77777777" w:rsidR="00B1616F" w:rsidRDefault="00000000">
            <w:pPr>
              <w:spacing w:after="72" w:line="259" w:lineRule="auto"/>
              <w:ind w:left="0" w:firstLine="0"/>
            </w:pPr>
            <w:r>
              <w:rPr>
                <w:rFonts w:ascii="Calibri" w:eastAsia="Calibri" w:hAnsi="Calibri" w:cs="Calibri"/>
                <w:sz w:val="12"/>
              </w:rPr>
              <w:t xml:space="preserve"> </w:t>
            </w:r>
          </w:p>
          <w:p w14:paraId="178C546C" w14:textId="77777777" w:rsidR="00B1616F" w:rsidRDefault="00000000">
            <w:pPr>
              <w:spacing w:after="0" w:line="259" w:lineRule="auto"/>
              <w:ind w:left="62" w:firstLine="0"/>
              <w:jc w:val="center"/>
            </w:pPr>
            <w:r>
              <w:rPr>
                <w:sz w:val="22"/>
              </w:rPr>
              <w:t xml:space="preserve">1 </w:t>
            </w:r>
          </w:p>
        </w:tc>
      </w:tr>
      <w:tr w:rsidR="00B1616F" w14:paraId="48872792"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03DF6936" w14:textId="77777777" w:rsidR="00B1616F" w:rsidRDefault="00000000">
            <w:pPr>
              <w:spacing w:after="72" w:line="259" w:lineRule="auto"/>
              <w:ind w:left="0" w:firstLine="0"/>
            </w:pPr>
            <w:r>
              <w:rPr>
                <w:rFonts w:ascii="Calibri" w:eastAsia="Calibri" w:hAnsi="Calibri" w:cs="Calibri"/>
                <w:sz w:val="12"/>
              </w:rPr>
              <w:lastRenderedPageBreak/>
              <w:t xml:space="preserve"> </w:t>
            </w:r>
          </w:p>
          <w:p w14:paraId="2CD3F9AF" w14:textId="77777777" w:rsidR="00B1616F" w:rsidRDefault="00000000">
            <w:pPr>
              <w:spacing w:after="0" w:line="259" w:lineRule="auto"/>
              <w:ind w:left="0" w:right="61" w:firstLine="0"/>
              <w:jc w:val="right"/>
            </w:pPr>
            <w:r>
              <w:rPr>
                <w:sz w:val="22"/>
              </w:rPr>
              <w:t xml:space="preserve">123.00 </w:t>
            </w:r>
          </w:p>
        </w:tc>
        <w:tc>
          <w:tcPr>
            <w:tcW w:w="816" w:type="dxa"/>
            <w:tcBorders>
              <w:top w:val="single" w:sz="4" w:space="0" w:color="BCD5ED"/>
              <w:left w:val="single" w:sz="4" w:space="0" w:color="BCD5ED"/>
              <w:bottom w:val="single" w:sz="4" w:space="0" w:color="BCD5ED"/>
              <w:right w:val="single" w:sz="4" w:space="0" w:color="BCD5ED"/>
            </w:tcBorders>
          </w:tcPr>
          <w:p w14:paraId="5B1E89D6" w14:textId="77777777" w:rsidR="00B1616F" w:rsidRDefault="00000000">
            <w:pPr>
              <w:spacing w:after="72" w:line="259" w:lineRule="auto"/>
              <w:ind w:left="0" w:firstLine="0"/>
            </w:pPr>
            <w:r>
              <w:rPr>
                <w:rFonts w:ascii="Calibri" w:eastAsia="Calibri" w:hAnsi="Calibri" w:cs="Calibri"/>
                <w:sz w:val="12"/>
              </w:rPr>
              <w:t xml:space="preserve"> </w:t>
            </w:r>
          </w:p>
          <w:p w14:paraId="3D9AB9B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3D3C605" w14:textId="77777777" w:rsidR="00B1616F" w:rsidRDefault="00000000">
            <w:pPr>
              <w:spacing w:after="0" w:line="259" w:lineRule="auto"/>
              <w:ind w:left="102" w:firstLine="0"/>
            </w:pPr>
            <w:r>
              <w:rPr>
                <w:sz w:val="22"/>
              </w:rPr>
              <w:t xml:space="preserve">Mobile home repairs </w:t>
            </w:r>
          </w:p>
          <w:p w14:paraId="1E60A987" w14:textId="77777777" w:rsidR="00B1616F" w:rsidRDefault="00000000">
            <w:pPr>
              <w:spacing w:after="0" w:line="259" w:lineRule="auto"/>
              <w:ind w:left="102" w:firstLine="0"/>
            </w:pPr>
            <w:r>
              <w:rPr>
                <w:color w:val="FF0000"/>
                <w:sz w:val="22"/>
              </w:rPr>
              <w:t>Maximum License $800.00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7D544F52" w14:textId="77777777" w:rsidR="00B1616F" w:rsidRDefault="00000000">
            <w:pPr>
              <w:spacing w:after="72" w:line="259" w:lineRule="auto"/>
              <w:ind w:left="0" w:firstLine="0"/>
            </w:pPr>
            <w:r>
              <w:rPr>
                <w:rFonts w:ascii="Calibri" w:eastAsia="Calibri" w:hAnsi="Calibri" w:cs="Calibri"/>
                <w:sz w:val="12"/>
              </w:rPr>
              <w:t xml:space="preserve"> </w:t>
            </w:r>
          </w:p>
          <w:p w14:paraId="2673EE3B" w14:textId="77777777" w:rsidR="00B1616F" w:rsidRDefault="00000000">
            <w:pPr>
              <w:spacing w:after="0" w:line="259" w:lineRule="auto"/>
              <w:ind w:left="62" w:firstLine="0"/>
              <w:jc w:val="center"/>
            </w:pPr>
            <w:r>
              <w:rPr>
                <w:sz w:val="22"/>
              </w:rPr>
              <w:t xml:space="preserve">1 </w:t>
            </w:r>
          </w:p>
        </w:tc>
      </w:tr>
      <w:tr w:rsidR="00B1616F" w14:paraId="5C7FC46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405F997" w14:textId="77777777" w:rsidR="00B1616F" w:rsidRDefault="00000000">
            <w:pPr>
              <w:spacing w:after="0" w:line="259" w:lineRule="auto"/>
              <w:ind w:left="0" w:right="61" w:firstLine="0"/>
              <w:jc w:val="right"/>
            </w:pPr>
            <w:r>
              <w:rPr>
                <w:sz w:val="22"/>
              </w:rPr>
              <w:t xml:space="preserve">249.00 </w:t>
            </w:r>
          </w:p>
        </w:tc>
        <w:tc>
          <w:tcPr>
            <w:tcW w:w="816" w:type="dxa"/>
            <w:tcBorders>
              <w:top w:val="single" w:sz="4" w:space="0" w:color="BCD5ED"/>
              <w:left w:val="single" w:sz="4" w:space="0" w:color="BCD5ED"/>
              <w:bottom w:val="single" w:sz="4" w:space="0" w:color="BCD5ED"/>
              <w:right w:val="single" w:sz="4" w:space="0" w:color="BCD5ED"/>
            </w:tcBorders>
          </w:tcPr>
          <w:p w14:paraId="7444B86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B62F0C8" w14:textId="77777777" w:rsidR="00B1616F" w:rsidRDefault="00000000">
            <w:pPr>
              <w:spacing w:after="0" w:line="259" w:lineRule="auto"/>
              <w:ind w:left="102" w:firstLine="0"/>
            </w:pPr>
            <w:r>
              <w:rPr>
                <w:sz w:val="22"/>
              </w:rPr>
              <w:t xml:space="preserve">Mobile phone </w:t>
            </w:r>
          </w:p>
        </w:tc>
        <w:tc>
          <w:tcPr>
            <w:tcW w:w="2304" w:type="dxa"/>
            <w:tcBorders>
              <w:top w:val="single" w:sz="4" w:space="0" w:color="BCD5ED"/>
              <w:left w:val="single" w:sz="4" w:space="0" w:color="BCD5ED"/>
              <w:bottom w:val="single" w:sz="4" w:space="0" w:color="BCD5ED"/>
              <w:right w:val="single" w:sz="4" w:space="0" w:color="BCD5ED"/>
            </w:tcBorders>
          </w:tcPr>
          <w:p w14:paraId="6DBBE652" w14:textId="77777777" w:rsidR="00B1616F" w:rsidRDefault="00000000">
            <w:pPr>
              <w:spacing w:after="0" w:line="259" w:lineRule="auto"/>
              <w:ind w:left="62" w:firstLine="0"/>
              <w:jc w:val="center"/>
            </w:pPr>
            <w:r>
              <w:rPr>
                <w:sz w:val="22"/>
              </w:rPr>
              <w:t xml:space="preserve">5 </w:t>
            </w:r>
          </w:p>
        </w:tc>
      </w:tr>
      <w:tr w:rsidR="00B1616F" w14:paraId="6BF8EB4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C9FBEDA" w14:textId="77777777" w:rsidR="00B1616F" w:rsidRDefault="00000000">
            <w:pPr>
              <w:spacing w:after="0" w:line="259" w:lineRule="auto"/>
              <w:ind w:left="0" w:right="61" w:firstLine="0"/>
              <w:jc w:val="right"/>
            </w:pPr>
            <w:r>
              <w:rPr>
                <w:sz w:val="22"/>
              </w:rPr>
              <w:t xml:space="preserve">401.00 </w:t>
            </w:r>
          </w:p>
        </w:tc>
        <w:tc>
          <w:tcPr>
            <w:tcW w:w="816" w:type="dxa"/>
            <w:tcBorders>
              <w:top w:val="single" w:sz="4" w:space="0" w:color="BCD5ED"/>
              <w:left w:val="single" w:sz="4" w:space="0" w:color="BCD5ED"/>
              <w:bottom w:val="single" w:sz="4" w:space="0" w:color="BCD5ED"/>
              <w:right w:val="single" w:sz="4" w:space="0" w:color="BCD5ED"/>
            </w:tcBorders>
          </w:tcPr>
          <w:p w14:paraId="0769739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383F26B" w14:textId="77777777" w:rsidR="00B1616F" w:rsidRDefault="00000000">
            <w:pPr>
              <w:spacing w:after="0" w:line="259" w:lineRule="auto"/>
              <w:ind w:left="102" w:firstLine="0"/>
            </w:pPr>
            <w:r>
              <w:rPr>
                <w:sz w:val="22"/>
              </w:rPr>
              <w:t xml:space="preserve">Mobile phone (local telephone exchange service) </w:t>
            </w:r>
          </w:p>
        </w:tc>
        <w:tc>
          <w:tcPr>
            <w:tcW w:w="2304" w:type="dxa"/>
            <w:tcBorders>
              <w:top w:val="single" w:sz="4" w:space="0" w:color="BCD5ED"/>
              <w:left w:val="single" w:sz="4" w:space="0" w:color="BCD5ED"/>
              <w:bottom w:val="single" w:sz="4" w:space="0" w:color="BCD5ED"/>
              <w:right w:val="single" w:sz="4" w:space="0" w:color="BCD5ED"/>
            </w:tcBorders>
          </w:tcPr>
          <w:p w14:paraId="27F7E42A" w14:textId="77777777" w:rsidR="00B1616F" w:rsidRDefault="00000000">
            <w:pPr>
              <w:spacing w:after="0" w:line="259" w:lineRule="auto"/>
              <w:ind w:left="62" w:firstLine="0"/>
              <w:jc w:val="center"/>
            </w:pPr>
            <w:r>
              <w:rPr>
                <w:sz w:val="22"/>
              </w:rPr>
              <w:t xml:space="preserve">5 </w:t>
            </w:r>
          </w:p>
        </w:tc>
      </w:tr>
      <w:tr w:rsidR="00B1616F" w14:paraId="4EDF8523"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7681D8D" w14:textId="77777777" w:rsidR="00B1616F" w:rsidRDefault="00000000">
            <w:pPr>
              <w:spacing w:after="0" w:line="259" w:lineRule="auto"/>
              <w:ind w:left="0" w:right="61" w:firstLine="0"/>
              <w:jc w:val="right"/>
            </w:pPr>
            <w:r>
              <w:rPr>
                <w:sz w:val="22"/>
              </w:rPr>
              <w:t xml:space="preserve">124.00 </w:t>
            </w:r>
          </w:p>
        </w:tc>
        <w:tc>
          <w:tcPr>
            <w:tcW w:w="816" w:type="dxa"/>
            <w:tcBorders>
              <w:top w:val="single" w:sz="4" w:space="0" w:color="BCD5ED"/>
              <w:left w:val="single" w:sz="4" w:space="0" w:color="BCD5ED"/>
              <w:bottom w:val="single" w:sz="4" w:space="0" w:color="BCD5ED"/>
              <w:right w:val="single" w:sz="4" w:space="0" w:color="BCD5ED"/>
            </w:tcBorders>
          </w:tcPr>
          <w:p w14:paraId="00427AC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16CBB86" w14:textId="77777777" w:rsidR="00B1616F" w:rsidRDefault="00000000">
            <w:pPr>
              <w:spacing w:after="0" w:line="259" w:lineRule="auto"/>
              <w:ind w:left="102" w:firstLine="0"/>
            </w:pPr>
            <w:r>
              <w:rPr>
                <w:sz w:val="22"/>
              </w:rPr>
              <w:t xml:space="preserve">Modeling agency </w:t>
            </w:r>
          </w:p>
        </w:tc>
        <w:tc>
          <w:tcPr>
            <w:tcW w:w="2304" w:type="dxa"/>
            <w:tcBorders>
              <w:top w:val="single" w:sz="4" w:space="0" w:color="BCD5ED"/>
              <w:left w:val="single" w:sz="4" w:space="0" w:color="BCD5ED"/>
              <w:bottom w:val="single" w:sz="4" w:space="0" w:color="BCD5ED"/>
              <w:right w:val="single" w:sz="4" w:space="0" w:color="BCD5ED"/>
            </w:tcBorders>
          </w:tcPr>
          <w:p w14:paraId="1362C300" w14:textId="77777777" w:rsidR="00B1616F" w:rsidRDefault="00000000">
            <w:pPr>
              <w:spacing w:after="0" w:line="259" w:lineRule="auto"/>
              <w:ind w:left="62" w:firstLine="0"/>
              <w:jc w:val="center"/>
            </w:pPr>
            <w:r>
              <w:rPr>
                <w:sz w:val="22"/>
              </w:rPr>
              <w:t xml:space="preserve">1 </w:t>
            </w:r>
          </w:p>
        </w:tc>
      </w:tr>
      <w:tr w:rsidR="00B1616F" w14:paraId="5F49B4E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0036D34" w14:textId="77777777" w:rsidR="00B1616F" w:rsidRDefault="00000000">
            <w:pPr>
              <w:spacing w:after="0" w:line="259" w:lineRule="auto"/>
              <w:ind w:left="0" w:right="61" w:firstLine="0"/>
              <w:jc w:val="right"/>
            </w:pPr>
            <w:r>
              <w:rPr>
                <w:sz w:val="22"/>
              </w:rPr>
              <w:t xml:space="preserve">402.00 </w:t>
            </w:r>
          </w:p>
        </w:tc>
        <w:tc>
          <w:tcPr>
            <w:tcW w:w="816" w:type="dxa"/>
            <w:tcBorders>
              <w:top w:val="single" w:sz="4" w:space="0" w:color="BCD5ED"/>
              <w:left w:val="single" w:sz="4" w:space="0" w:color="BCD5ED"/>
              <w:bottom w:val="single" w:sz="4" w:space="0" w:color="BCD5ED"/>
              <w:right w:val="single" w:sz="4" w:space="0" w:color="BCD5ED"/>
            </w:tcBorders>
          </w:tcPr>
          <w:p w14:paraId="4E815FF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44BA581" w14:textId="77777777" w:rsidR="00B1616F" w:rsidRDefault="00000000">
            <w:pPr>
              <w:spacing w:after="0" w:line="259" w:lineRule="auto"/>
              <w:ind w:left="102" w:firstLine="0"/>
            </w:pPr>
            <w:r>
              <w:rPr>
                <w:sz w:val="22"/>
              </w:rPr>
              <w:t xml:space="preserve">Money Broker </w:t>
            </w:r>
          </w:p>
        </w:tc>
        <w:tc>
          <w:tcPr>
            <w:tcW w:w="2304" w:type="dxa"/>
            <w:tcBorders>
              <w:top w:val="single" w:sz="4" w:space="0" w:color="BCD5ED"/>
              <w:left w:val="single" w:sz="4" w:space="0" w:color="BCD5ED"/>
              <w:bottom w:val="single" w:sz="4" w:space="0" w:color="BCD5ED"/>
              <w:right w:val="single" w:sz="4" w:space="0" w:color="BCD5ED"/>
            </w:tcBorders>
          </w:tcPr>
          <w:p w14:paraId="75191BBA" w14:textId="77777777" w:rsidR="00B1616F" w:rsidRDefault="00000000">
            <w:pPr>
              <w:spacing w:after="0" w:line="259" w:lineRule="auto"/>
              <w:ind w:left="62" w:firstLine="0"/>
              <w:jc w:val="center"/>
            </w:pPr>
            <w:r>
              <w:rPr>
                <w:sz w:val="22"/>
              </w:rPr>
              <w:t xml:space="preserve">4 </w:t>
            </w:r>
          </w:p>
        </w:tc>
      </w:tr>
      <w:tr w:rsidR="00B1616F" w14:paraId="78E2700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9AE6913" w14:textId="77777777" w:rsidR="00B1616F" w:rsidRDefault="00000000">
            <w:pPr>
              <w:spacing w:after="0" w:line="259" w:lineRule="auto"/>
              <w:ind w:left="0" w:right="61" w:firstLine="0"/>
              <w:jc w:val="right"/>
            </w:pPr>
            <w:r>
              <w:rPr>
                <w:sz w:val="22"/>
              </w:rPr>
              <w:t xml:space="preserve">403.00 </w:t>
            </w:r>
          </w:p>
        </w:tc>
        <w:tc>
          <w:tcPr>
            <w:tcW w:w="816" w:type="dxa"/>
            <w:tcBorders>
              <w:top w:val="single" w:sz="4" w:space="0" w:color="BCD5ED"/>
              <w:left w:val="single" w:sz="4" w:space="0" w:color="BCD5ED"/>
              <w:bottom w:val="single" w:sz="4" w:space="0" w:color="BCD5ED"/>
              <w:right w:val="single" w:sz="4" w:space="0" w:color="BCD5ED"/>
            </w:tcBorders>
          </w:tcPr>
          <w:p w14:paraId="2301BF3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5126FFD" w14:textId="77777777" w:rsidR="00B1616F" w:rsidRDefault="00000000">
            <w:pPr>
              <w:spacing w:after="0" w:line="259" w:lineRule="auto"/>
              <w:ind w:left="102" w:firstLine="0"/>
            </w:pPr>
            <w:r>
              <w:rPr>
                <w:sz w:val="22"/>
              </w:rPr>
              <w:t xml:space="preserve">Monitoring Service </w:t>
            </w:r>
          </w:p>
        </w:tc>
        <w:tc>
          <w:tcPr>
            <w:tcW w:w="2304" w:type="dxa"/>
            <w:tcBorders>
              <w:top w:val="single" w:sz="4" w:space="0" w:color="BCD5ED"/>
              <w:left w:val="single" w:sz="4" w:space="0" w:color="BCD5ED"/>
              <w:bottom w:val="single" w:sz="4" w:space="0" w:color="BCD5ED"/>
              <w:right w:val="single" w:sz="4" w:space="0" w:color="BCD5ED"/>
            </w:tcBorders>
          </w:tcPr>
          <w:p w14:paraId="7F5EF4CE" w14:textId="77777777" w:rsidR="00B1616F" w:rsidRDefault="00000000">
            <w:pPr>
              <w:spacing w:after="0" w:line="259" w:lineRule="auto"/>
              <w:ind w:left="62" w:firstLine="0"/>
              <w:jc w:val="center"/>
            </w:pPr>
            <w:r>
              <w:rPr>
                <w:sz w:val="22"/>
              </w:rPr>
              <w:t xml:space="preserve">1 </w:t>
            </w:r>
          </w:p>
        </w:tc>
      </w:tr>
      <w:tr w:rsidR="00B1616F" w14:paraId="6E8D6299"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21EFC93B" w14:textId="77777777" w:rsidR="00B1616F" w:rsidRDefault="00000000">
            <w:pPr>
              <w:spacing w:after="0" w:line="259" w:lineRule="auto"/>
              <w:ind w:left="0" w:right="61" w:firstLine="0"/>
              <w:jc w:val="right"/>
            </w:pPr>
            <w:r>
              <w:rPr>
                <w:sz w:val="22"/>
              </w:rPr>
              <w:t xml:space="preserve">125.00 </w:t>
            </w:r>
          </w:p>
        </w:tc>
        <w:tc>
          <w:tcPr>
            <w:tcW w:w="816" w:type="dxa"/>
            <w:tcBorders>
              <w:top w:val="single" w:sz="4" w:space="0" w:color="BCD5ED"/>
              <w:left w:val="single" w:sz="4" w:space="0" w:color="BCD5ED"/>
              <w:bottom w:val="single" w:sz="4" w:space="0" w:color="BCD5ED"/>
              <w:right w:val="single" w:sz="4" w:space="0" w:color="BCD5ED"/>
            </w:tcBorders>
          </w:tcPr>
          <w:p w14:paraId="0707A17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AC9510E" w14:textId="77777777" w:rsidR="00B1616F" w:rsidRDefault="00000000">
            <w:pPr>
              <w:spacing w:after="0" w:line="259" w:lineRule="auto"/>
              <w:ind w:left="102" w:firstLine="0"/>
            </w:pPr>
            <w:r>
              <w:rPr>
                <w:sz w:val="22"/>
              </w:rPr>
              <w:t xml:space="preserve">Monogramming </w:t>
            </w:r>
          </w:p>
        </w:tc>
        <w:tc>
          <w:tcPr>
            <w:tcW w:w="2304" w:type="dxa"/>
            <w:tcBorders>
              <w:top w:val="single" w:sz="4" w:space="0" w:color="BCD5ED"/>
              <w:left w:val="single" w:sz="4" w:space="0" w:color="BCD5ED"/>
              <w:bottom w:val="single" w:sz="4" w:space="0" w:color="BCD5ED"/>
              <w:right w:val="single" w:sz="4" w:space="0" w:color="BCD5ED"/>
            </w:tcBorders>
          </w:tcPr>
          <w:p w14:paraId="28375A3B" w14:textId="77777777" w:rsidR="00B1616F" w:rsidRDefault="00000000">
            <w:pPr>
              <w:spacing w:after="0" w:line="259" w:lineRule="auto"/>
              <w:ind w:left="62" w:firstLine="0"/>
              <w:jc w:val="center"/>
            </w:pPr>
            <w:r>
              <w:rPr>
                <w:sz w:val="22"/>
              </w:rPr>
              <w:t xml:space="preserve">1 </w:t>
            </w:r>
          </w:p>
        </w:tc>
      </w:tr>
      <w:tr w:rsidR="00B1616F" w14:paraId="42703AE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10C6744" w14:textId="77777777" w:rsidR="00B1616F" w:rsidRDefault="00000000">
            <w:pPr>
              <w:spacing w:after="0" w:line="259" w:lineRule="auto"/>
              <w:ind w:left="0" w:right="61" w:firstLine="0"/>
              <w:jc w:val="right"/>
            </w:pPr>
            <w:r>
              <w:rPr>
                <w:sz w:val="22"/>
              </w:rPr>
              <w:t xml:space="preserve">225.00 </w:t>
            </w:r>
          </w:p>
        </w:tc>
        <w:tc>
          <w:tcPr>
            <w:tcW w:w="816" w:type="dxa"/>
            <w:tcBorders>
              <w:top w:val="single" w:sz="4" w:space="0" w:color="BCD5ED"/>
              <w:left w:val="single" w:sz="4" w:space="0" w:color="BCD5ED"/>
              <w:bottom w:val="single" w:sz="4" w:space="0" w:color="BCD5ED"/>
              <w:right w:val="single" w:sz="4" w:space="0" w:color="BCD5ED"/>
            </w:tcBorders>
          </w:tcPr>
          <w:p w14:paraId="13E273E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184EA03" w14:textId="77777777" w:rsidR="00B1616F" w:rsidRDefault="00000000">
            <w:pPr>
              <w:spacing w:after="0" w:line="259" w:lineRule="auto"/>
              <w:ind w:left="102" w:firstLine="0"/>
            </w:pPr>
            <w:r>
              <w:rPr>
                <w:sz w:val="22"/>
              </w:rPr>
              <w:t xml:space="preserve">Mortgage broker </w:t>
            </w:r>
          </w:p>
        </w:tc>
        <w:tc>
          <w:tcPr>
            <w:tcW w:w="2304" w:type="dxa"/>
            <w:tcBorders>
              <w:top w:val="single" w:sz="4" w:space="0" w:color="BCD5ED"/>
              <w:left w:val="single" w:sz="4" w:space="0" w:color="BCD5ED"/>
              <w:bottom w:val="single" w:sz="4" w:space="0" w:color="BCD5ED"/>
              <w:right w:val="single" w:sz="4" w:space="0" w:color="BCD5ED"/>
            </w:tcBorders>
          </w:tcPr>
          <w:p w14:paraId="13125C6B" w14:textId="77777777" w:rsidR="00B1616F" w:rsidRDefault="00000000">
            <w:pPr>
              <w:spacing w:after="0" w:line="259" w:lineRule="auto"/>
              <w:ind w:left="62" w:firstLine="0"/>
              <w:jc w:val="center"/>
            </w:pPr>
            <w:r>
              <w:rPr>
                <w:sz w:val="22"/>
              </w:rPr>
              <w:t xml:space="preserve">4 </w:t>
            </w:r>
          </w:p>
        </w:tc>
      </w:tr>
      <w:tr w:rsidR="00B1616F" w14:paraId="65617C32"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6918FEE" w14:textId="77777777" w:rsidR="00B1616F" w:rsidRDefault="00000000">
            <w:pPr>
              <w:spacing w:after="0" w:line="259" w:lineRule="auto"/>
              <w:ind w:left="0" w:right="61" w:firstLine="0"/>
              <w:jc w:val="right"/>
            </w:pPr>
            <w:r>
              <w:rPr>
                <w:sz w:val="22"/>
              </w:rPr>
              <w:t xml:space="preserve">224.00 </w:t>
            </w:r>
          </w:p>
        </w:tc>
        <w:tc>
          <w:tcPr>
            <w:tcW w:w="816" w:type="dxa"/>
            <w:tcBorders>
              <w:top w:val="single" w:sz="4" w:space="0" w:color="BCD5ED"/>
              <w:left w:val="single" w:sz="4" w:space="0" w:color="BCD5ED"/>
              <w:bottom w:val="single" w:sz="4" w:space="0" w:color="BCD5ED"/>
              <w:right w:val="single" w:sz="4" w:space="0" w:color="BCD5ED"/>
            </w:tcBorders>
          </w:tcPr>
          <w:p w14:paraId="794B84A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12C3F9F" w14:textId="77777777" w:rsidR="00B1616F" w:rsidRDefault="00000000">
            <w:pPr>
              <w:spacing w:after="0" w:line="259" w:lineRule="auto"/>
              <w:ind w:left="102" w:firstLine="0"/>
            </w:pPr>
            <w:r>
              <w:rPr>
                <w:sz w:val="22"/>
              </w:rPr>
              <w:t xml:space="preserve">Mortgage company </w:t>
            </w:r>
          </w:p>
        </w:tc>
        <w:tc>
          <w:tcPr>
            <w:tcW w:w="2304" w:type="dxa"/>
            <w:tcBorders>
              <w:top w:val="single" w:sz="4" w:space="0" w:color="BCD5ED"/>
              <w:left w:val="single" w:sz="4" w:space="0" w:color="BCD5ED"/>
              <w:bottom w:val="single" w:sz="4" w:space="0" w:color="BCD5ED"/>
              <w:right w:val="single" w:sz="4" w:space="0" w:color="BCD5ED"/>
            </w:tcBorders>
          </w:tcPr>
          <w:p w14:paraId="7991B1DE" w14:textId="77777777" w:rsidR="00B1616F" w:rsidRDefault="00000000">
            <w:pPr>
              <w:spacing w:after="0" w:line="259" w:lineRule="auto"/>
              <w:ind w:left="62" w:firstLine="0"/>
              <w:jc w:val="center"/>
            </w:pPr>
            <w:r>
              <w:rPr>
                <w:sz w:val="22"/>
              </w:rPr>
              <w:t xml:space="preserve">3 </w:t>
            </w:r>
          </w:p>
        </w:tc>
      </w:tr>
      <w:tr w:rsidR="00B1616F" w14:paraId="73909350" w14:textId="77777777">
        <w:trPr>
          <w:trHeight w:val="769"/>
        </w:trPr>
        <w:tc>
          <w:tcPr>
            <w:tcW w:w="1271" w:type="dxa"/>
            <w:tcBorders>
              <w:top w:val="single" w:sz="4" w:space="0" w:color="BCD5ED"/>
              <w:left w:val="single" w:sz="4" w:space="0" w:color="BCD5ED"/>
              <w:bottom w:val="single" w:sz="4" w:space="0" w:color="BCD5ED"/>
              <w:right w:val="single" w:sz="4" w:space="0" w:color="BCD5ED"/>
            </w:tcBorders>
          </w:tcPr>
          <w:p w14:paraId="67E66F64" w14:textId="77777777" w:rsidR="00B1616F" w:rsidRDefault="00000000">
            <w:pPr>
              <w:spacing w:after="0" w:line="259" w:lineRule="auto"/>
              <w:ind w:left="0" w:firstLine="0"/>
            </w:pPr>
            <w:r>
              <w:rPr>
                <w:rFonts w:ascii="Calibri" w:eastAsia="Calibri" w:hAnsi="Calibri" w:cs="Calibri"/>
                <w:sz w:val="24"/>
              </w:rPr>
              <w:t xml:space="preserve"> </w:t>
            </w:r>
          </w:p>
          <w:p w14:paraId="0E4C3862" w14:textId="77777777" w:rsidR="00B1616F" w:rsidRDefault="00000000">
            <w:pPr>
              <w:spacing w:after="0" w:line="259" w:lineRule="auto"/>
              <w:ind w:left="0" w:right="61" w:firstLine="0"/>
              <w:jc w:val="right"/>
            </w:pPr>
            <w:r>
              <w:rPr>
                <w:sz w:val="22"/>
              </w:rPr>
              <w:t xml:space="preserve">307.00 </w:t>
            </w:r>
          </w:p>
        </w:tc>
        <w:tc>
          <w:tcPr>
            <w:tcW w:w="816" w:type="dxa"/>
            <w:tcBorders>
              <w:top w:val="single" w:sz="4" w:space="0" w:color="BCD5ED"/>
              <w:left w:val="single" w:sz="4" w:space="0" w:color="BCD5ED"/>
              <w:bottom w:val="single" w:sz="4" w:space="0" w:color="BCD5ED"/>
              <w:right w:val="single" w:sz="4" w:space="0" w:color="BCD5ED"/>
            </w:tcBorders>
          </w:tcPr>
          <w:p w14:paraId="1D1BAE0B" w14:textId="77777777" w:rsidR="00B1616F" w:rsidRDefault="00000000">
            <w:pPr>
              <w:spacing w:after="0" w:line="259" w:lineRule="auto"/>
              <w:ind w:left="0" w:firstLine="0"/>
            </w:pPr>
            <w:r>
              <w:rPr>
                <w:rFonts w:ascii="Calibri" w:eastAsia="Calibri" w:hAnsi="Calibri" w:cs="Calibri"/>
                <w:sz w:val="24"/>
              </w:rPr>
              <w:t xml:space="preserve"> </w:t>
            </w:r>
          </w:p>
          <w:p w14:paraId="49F09671"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2DC83A9A" w14:textId="77777777" w:rsidR="00B1616F" w:rsidRDefault="00000000">
            <w:pPr>
              <w:spacing w:after="0" w:line="259" w:lineRule="auto"/>
              <w:ind w:left="102" w:firstLine="0"/>
            </w:pPr>
            <w:r>
              <w:rPr>
                <w:sz w:val="22"/>
              </w:rPr>
              <w:t xml:space="preserve">Motel - per room license </w:t>
            </w:r>
          </w:p>
          <w:p w14:paraId="757CFFB5" w14:textId="77777777" w:rsidR="00B1616F" w:rsidRDefault="00000000">
            <w:pPr>
              <w:spacing w:after="0" w:line="259" w:lineRule="auto"/>
              <w:ind w:left="102" w:firstLine="0"/>
            </w:pPr>
            <w:proofErr w:type="gramStart"/>
            <w:r>
              <w:rPr>
                <w:color w:val="FF0000"/>
                <w:sz w:val="22"/>
              </w:rPr>
              <w:t>Must</w:t>
            </w:r>
            <w:proofErr w:type="gramEnd"/>
            <w:r>
              <w:rPr>
                <w:color w:val="FF0000"/>
                <w:sz w:val="22"/>
              </w:rPr>
              <w:t xml:space="preserve"> also purchase retail license under code 308.00 if needed</w:t>
            </w:r>
            <w:r>
              <w:rPr>
                <w:sz w:val="22"/>
              </w:rPr>
              <w:t xml:space="preserve"> </w:t>
            </w:r>
          </w:p>
          <w:p w14:paraId="576AB3D2" w14:textId="77777777" w:rsidR="00B1616F" w:rsidRDefault="00000000">
            <w:pPr>
              <w:spacing w:after="0" w:line="259" w:lineRule="auto"/>
              <w:ind w:left="102" w:firstLine="0"/>
            </w:pPr>
            <w:r>
              <w:rPr>
                <w:color w:val="FF0000"/>
                <w:sz w:val="22"/>
              </w:rPr>
              <w:t>Must provide number of sleeping rooms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3815CE0" w14:textId="77777777" w:rsidR="00B1616F" w:rsidRDefault="00000000">
            <w:pPr>
              <w:spacing w:after="71" w:line="259" w:lineRule="auto"/>
              <w:ind w:left="0" w:firstLine="0"/>
            </w:pPr>
            <w:r>
              <w:rPr>
                <w:rFonts w:ascii="Calibri" w:eastAsia="Calibri" w:hAnsi="Calibri" w:cs="Calibri"/>
                <w:sz w:val="12"/>
              </w:rPr>
              <w:t xml:space="preserve"> </w:t>
            </w:r>
          </w:p>
          <w:p w14:paraId="04D4D233" w14:textId="77777777" w:rsidR="00B1616F" w:rsidRDefault="00000000">
            <w:pPr>
              <w:spacing w:after="0" w:line="259" w:lineRule="auto"/>
              <w:ind w:left="455" w:hanging="12"/>
              <w:jc w:val="both"/>
            </w:pPr>
            <w:r>
              <w:rPr>
                <w:sz w:val="22"/>
              </w:rPr>
              <w:t xml:space="preserve">$2.00 for each sleeping room </w:t>
            </w:r>
          </w:p>
        </w:tc>
      </w:tr>
      <w:tr w:rsidR="00B1616F" w14:paraId="4D8FD3D4"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0C706B63" w14:textId="77777777" w:rsidR="00B1616F" w:rsidRDefault="00000000">
            <w:pPr>
              <w:spacing w:after="72" w:line="259" w:lineRule="auto"/>
              <w:ind w:left="0" w:firstLine="0"/>
            </w:pPr>
            <w:r>
              <w:rPr>
                <w:rFonts w:ascii="Calibri" w:eastAsia="Calibri" w:hAnsi="Calibri" w:cs="Calibri"/>
                <w:sz w:val="12"/>
              </w:rPr>
              <w:t xml:space="preserve"> </w:t>
            </w:r>
          </w:p>
          <w:p w14:paraId="4FD46A3D" w14:textId="77777777" w:rsidR="00B1616F" w:rsidRDefault="00000000">
            <w:pPr>
              <w:spacing w:after="0" w:line="259" w:lineRule="auto"/>
              <w:ind w:left="0" w:right="61" w:firstLine="0"/>
              <w:jc w:val="right"/>
            </w:pPr>
            <w:r>
              <w:rPr>
                <w:sz w:val="22"/>
              </w:rPr>
              <w:t xml:space="preserve">308.00 </w:t>
            </w:r>
          </w:p>
        </w:tc>
        <w:tc>
          <w:tcPr>
            <w:tcW w:w="816" w:type="dxa"/>
            <w:tcBorders>
              <w:top w:val="single" w:sz="4" w:space="0" w:color="BCD5ED"/>
              <w:left w:val="single" w:sz="4" w:space="0" w:color="BCD5ED"/>
              <w:bottom w:val="single" w:sz="4" w:space="0" w:color="BCD5ED"/>
              <w:right w:val="single" w:sz="4" w:space="0" w:color="BCD5ED"/>
            </w:tcBorders>
          </w:tcPr>
          <w:p w14:paraId="22FC859F" w14:textId="77777777" w:rsidR="00B1616F" w:rsidRDefault="00000000">
            <w:pPr>
              <w:spacing w:after="72" w:line="259" w:lineRule="auto"/>
              <w:ind w:left="0" w:firstLine="0"/>
            </w:pPr>
            <w:r>
              <w:rPr>
                <w:rFonts w:ascii="Calibri" w:eastAsia="Calibri" w:hAnsi="Calibri" w:cs="Calibri"/>
                <w:sz w:val="12"/>
              </w:rPr>
              <w:t xml:space="preserve"> </w:t>
            </w:r>
          </w:p>
          <w:p w14:paraId="4C9EE7F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73612AD" w14:textId="77777777" w:rsidR="00B1616F" w:rsidRDefault="00000000">
            <w:pPr>
              <w:spacing w:after="0" w:line="259" w:lineRule="auto"/>
              <w:ind w:left="102" w:firstLine="0"/>
            </w:pPr>
            <w:r>
              <w:rPr>
                <w:sz w:val="22"/>
              </w:rPr>
              <w:t xml:space="preserve">Motel - retail license </w:t>
            </w:r>
          </w:p>
          <w:p w14:paraId="40773ACF" w14:textId="77777777" w:rsidR="00B1616F" w:rsidRDefault="00000000">
            <w:pPr>
              <w:spacing w:after="0" w:line="259" w:lineRule="auto"/>
              <w:ind w:left="102" w:firstLine="0"/>
            </w:pPr>
            <w:proofErr w:type="gramStart"/>
            <w:r>
              <w:rPr>
                <w:color w:val="FF0000"/>
                <w:sz w:val="22"/>
              </w:rPr>
              <w:t>Must</w:t>
            </w:r>
            <w:proofErr w:type="gramEnd"/>
            <w:r>
              <w:rPr>
                <w:color w:val="FF0000"/>
                <w:sz w:val="22"/>
              </w:rPr>
              <w:t xml:space="preserve"> also purchase per room license under code 307.00.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917E760" w14:textId="77777777" w:rsidR="00B1616F" w:rsidRDefault="00000000">
            <w:pPr>
              <w:spacing w:after="72" w:line="259" w:lineRule="auto"/>
              <w:ind w:left="0" w:firstLine="0"/>
            </w:pPr>
            <w:r>
              <w:rPr>
                <w:rFonts w:ascii="Calibri" w:eastAsia="Calibri" w:hAnsi="Calibri" w:cs="Calibri"/>
                <w:sz w:val="12"/>
              </w:rPr>
              <w:t xml:space="preserve"> </w:t>
            </w:r>
          </w:p>
          <w:p w14:paraId="65140EFC" w14:textId="77777777" w:rsidR="00B1616F" w:rsidRDefault="00000000">
            <w:pPr>
              <w:spacing w:after="0" w:line="259" w:lineRule="auto"/>
              <w:ind w:left="62" w:firstLine="0"/>
              <w:jc w:val="center"/>
            </w:pPr>
            <w:r>
              <w:rPr>
                <w:sz w:val="22"/>
              </w:rPr>
              <w:t xml:space="preserve">1 </w:t>
            </w:r>
          </w:p>
        </w:tc>
      </w:tr>
      <w:tr w:rsidR="00B1616F" w14:paraId="3862E626"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1BE56A4" w14:textId="77777777" w:rsidR="00B1616F" w:rsidRDefault="00000000">
            <w:pPr>
              <w:spacing w:after="0" w:line="259" w:lineRule="auto"/>
              <w:ind w:left="0" w:right="61" w:firstLine="0"/>
              <w:jc w:val="right"/>
            </w:pPr>
            <w:r>
              <w:rPr>
                <w:sz w:val="22"/>
              </w:rPr>
              <w:t xml:space="preserve">126.00 </w:t>
            </w:r>
          </w:p>
        </w:tc>
        <w:tc>
          <w:tcPr>
            <w:tcW w:w="816" w:type="dxa"/>
            <w:tcBorders>
              <w:top w:val="single" w:sz="4" w:space="0" w:color="BCD5ED"/>
              <w:left w:val="single" w:sz="4" w:space="0" w:color="BCD5ED"/>
              <w:bottom w:val="single" w:sz="4" w:space="0" w:color="BCD5ED"/>
              <w:right w:val="single" w:sz="4" w:space="0" w:color="BCD5ED"/>
            </w:tcBorders>
          </w:tcPr>
          <w:p w14:paraId="1E0E974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CDBC55" w14:textId="77777777" w:rsidR="00B1616F" w:rsidRDefault="00000000">
            <w:pPr>
              <w:spacing w:after="0" w:line="259" w:lineRule="auto"/>
              <w:ind w:left="102" w:firstLine="0"/>
            </w:pPr>
            <w:r>
              <w:rPr>
                <w:sz w:val="22"/>
              </w:rPr>
              <w:t xml:space="preserve">Motor freight line </w:t>
            </w:r>
          </w:p>
        </w:tc>
        <w:tc>
          <w:tcPr>
            <w:tcW w:w="2304" w:type="dxa"/>
            <w:tcBorders>
              <w:top w:val="single" w:sz="4" w:space="0" w:color="BCD5ED"/>
              <w:left w:val="single" w:sz="4" w:space="0" w:color="BCD5ED"/>
              <w:bottom w:val="single" w:sz="4" w:space="0" w:color="BCD5ED"/>
              <w:right w:val="single" w:sz="4" w:space="0" w:color="BCD5ED"/>
            </w:tcBorders>
          </w:tcPr>
          <w:p w14:paraId="5FBEDE4C" w14:textId="77777777" w:rsidR="00B1616F" w:rsidRDefault="00000000">
            <w:pPr>
              <w:spacing w:after="0" w:line="259" w:lineRule="auto"/>
              <w:ind w:left="62" w:firstLine="0"/>
              <w:jc w:val="center"/>
            </w:pPr>
            <w:r>
              <w:rPr>
                <w:sz w:val="22"/>
              </w:rPr>
              <w:t xml:space="preserve">1 </w:t>
            </w:r>
          </w:p>
        </w:tc>
      </w:tr>
      <w:tr w:rsidR="00B1616F" w14:paraId="297C631A"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4523FFCB" w14:textId="77777777" w:rsidR="00B1616F" w:rsidRDefault="00000000">
            <w:pPr>
              <w:spacing w:after="0" w:line="259" w:lineRule="auto"/>
              <w:ind w:left="0" w:right="61" w:firstLine="0"/>
              <w:jc w:val="right"/>
            </w:pPr>
            <w:r>
              <w:rPr>
                <w:sz w:val="22"/>
              </w:rPr>
              <w:t xml:space="preserve">127.00 </w:t>
            </w:r>
          </w:p>
        </w:tc>
        <w:tc>
          <w:tcPr>
            <w:tcW w:w="816" w:type="dxa"/>
            <w:tcBorders>
              <w:top w:val="single" w:sz="4" w:space="0" w:color="BCD5ED"/>
              <w:left w:val="single" w:sz="4" w:space="0" w:color="BCD5ED"/>
              <w:bottom w:val="single" w:sz="4" w:space="0" w:color="BCD5ED"/>
              <w:right w:val="single" w:sz="4" w:space="0" w:color="BCD5ED"/>
            </w:tcBorders>
          </w:tcPr>
          <w:p w14:paraId="1118ED3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451CC26" w14:textId="77777777" w:rsidR="00B1616F" w:rsidRDefault="00000000">
            <w:pPr>
              <w:spacing w:after="0" w:line="259" w:lineRule="auto"/>
              <w:ind w:left="102" w:firstLine="0"/>
            </w:pPr>
            <w:r>
              <w:rPr>
                <w:sz w:val="22"/>
              </w:rPr>
              <w:t xml:space="preserve">Motor vehicle carrier - freight </w:t>
            </w:r>
          </w:p>
        </w:tc>
        <w:tc>
          <w:tcPr>
            <w:tcW w:w="2304" w:type="dxa"/>
            <w:tcBorders>
              <w:top w:val="single" w:sz="4" w:space="0" w:color="BCD5ED"/>
              <w:left w:val="single" w:sz="4" w:space="0" w:color="BCD5ED"/>
              <w:bottom w:val="single" w:sz="4" w:space="0" w:color="BCD5ED"/>
              <w:right w:val="single" w:sz="4" w:space="0" w:color="BCD5ED"/>
            </w:tcBorders>
          </w:tcPr>
          <w:p w14:paraId="51118DDE" w14:textId="77777777" w:rsidR="00B1616F" w:rsidRDefault="00000000">
            <w:pPr>
              <w:spacing w:after="0" w:line="259" w:lineRule="auto"/>
              <w:ind w:left="62" w:firstLine="0"/>
              <w:jc w:val="center"/>
            </w:pPr>
            <w:r>
              <w:rPr>
                <w:sz w:val="22"/>
              </w:rPr>
              <w:t xml:space="preserve">1 </w:t>
            </w:r>
          </w:p>
        </w:tc>
      </w:tr>
      <w:tr w:rsidR="00B1616F" w14:paraId="1F99423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3F2B40A" w14:textId="77777777" w:rsidR="00B1616F" w:rsidRDefault="00000000">
            <w:pPr>
              <w:spacing w:after="0" w:line="259" w:lineRule="auto"/>
              <w:ind w:left="0" w:right="61" w:firstLine="0"/>
              <w:jc w:val="right"/>
            </w:pPr>
            <w:r>
              <w:rPr>
                <w:sz w:val="22"/>
              </w:rPr>
              <w:t xml:space="preserve">128.00 </w:t>
            </w:r>
          </w:p>
        </w:tc>
        <w:tc>
          <w:tcPr>
            <w:tcW w:w="816" w:type="dxa"/>
            <w:tcBorders>
              <w:top w:val="single" w:sz="4" w:space="0" w:color="BCD5ED"/>
              <w:left w:val="single" w:sz="4" w:space="0" w:color="BCD5ED"/>
              <w:bottom w:val="single" w:sz="4" w:space="0" w:color="BCD5ED"/>
              <w:right w:val="single" w:sz="4" w:space="0" w:color="BCD5ED"/>
            </w:tcBorders>
          </w:tcPr>
          <w:p w14:paraId="30F1A41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1302878" w14:textId="77777777" w:rsidR="00B1616F" w:rsidRDefault="00000000">
            <w:pPr>
              <w:spacing w:after="0" w:line="259" w:lineRule="auto"/>
              <w:ind w:left="102" w:firstLine="0"/>
            </w:pPr>
            <w:r>
              <w:rPr>
                <w:sz w:val="22"/>
              </w:rPr>
              <w:t xml:space="preserve">Motor vehicle carrier - passengers </w:t>
            </w:r>
          </w:p>
        </w:tc>
        <w:tc>
          <w:tcPr>
            <w:tcW w:w="2304" w:type="dxa"/>
            <w:tcBorders>
              <w:top w:val="single" w:sz="4" w:space="0" w:color="BCD5ED"/>
              <w:left w:val="single" w:sz="4" w:space="0" w:color="BCD5ED"/>
              <w:bottom w:val="single" w:sz="4" w:space="0" w:color="BCD5ED"/>
              <w:right w:val="single" w:sz="4" w:space="0" w:color="BCD5ED"/>
            </w:tcBorders>
          </w:tcPr>
          <w:p w14:paraId="6F8D6CF1" w14:textId="77777777" w:rsidR="00B1616F" w:rsidRDefault="00000000">
            <w:pPr>
              <w:spacing w:after="0" w:line="259" w:lineRule="auto"/>
              <w:ind w:left="62" w:firstLine="0"/>
              <w:jc w:val="center"/>
            </w:pPr>
            <w:r>
              <w:rPr>
                <w:sz w:val="22"/>
              </w:rPr>
              <w:t xml:space="preserve">1 </w:t>
            </w:r>
          </w:p>
        </w:tc>
      </w:tr>
      <w:tr w:rsidR="00B1616F" w14:paraId="6B18D895"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558E7B78" w14:textId="77777777" w:rsidR="00B1616F" w:rsidRDefault="00000000">
            <w:pPr>
              <w:spacing w:after="72" w:line="259" w:lineRule="auto"/>
              <w:ind w:left="0" w:firstLine="0"/>
            </w:pPr>
            <w:r>
              <w:rPr>
                <w:rFonts w:ascii="Calibri" w:eastAsia="Calibri" w:hAnsi="Calibri" w:cs="Calibri"/>
                <w:sz w:val="12"/>
              </w:rPr>
              <w:t xml:space="preserve"> </w:t>
            </w:r>
          </w:p>
          <w:p w14:paraId="5623809C" w14:textId="77777777" w:rsidR="00B1616F" w:rsidRDefault="00000000">
            <w:pPr>
              <w:spacing w:after="0" w:line="259" w:lineRule="auto"/>
              <w:ind w:left="0" w:right="61" w:firstLine="0"/>
              <w:jc w:val="right"/>
            </w:pPr>
            <w:r>
              <w:rPr>
                <w:sz w:val="22"/>
              </w:rPr>
              <w:t xml:space="preserve">129.00 </w:t>
            </w:r>
          </w:p>
        </w:tc>
        <w:tc>
          <w:tcPr>
            <w:tcW w:w="816" w:type="dxa"/>
            <w:tcBorders>
              <w:top w:val="single" w:sz="4" w:space="0" w:color="BCD5ED"/>
              <w:left w:val="single" w:sz="4" w:space="0" w:color="BCD5ED"/>
              <w:bottom w:val="single" w:sz="4" w:space="0" w:color="BCD5ED"/>
              <w:right w:val="single" w:sz="4" w:space="0" w:color="BCD5ED"/>
            </w:tcBorders>
          </w:tcPr>
          <w:p w14:paraId="2B09CE98" w14:textId="77777777" w:rsidR="00B1616F" w:rsidRDefault="00000000">
            <w:pPr>
              <w:spacing w:after="72" w:line="259" w:lineRule="auto"/>
              <w:ind w:left="0" w:firstLine="0"/>
            </w:pPr>
            <w:r>
              <w:rPr>
                <w:rFonts w:ascii="Calibri" w:eastAsia="Calibri" w:hAnsi="Calibri" w:cs="Calibri"/>
                <w:sz w:val="12"/>
              </w:rPr>
              <w:t xml:space="preserve"> </w:t>
            </w:r>
          </w:p>
          <w:p w14:paraId="3247629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79E8F6D" w14:textId="77777777" w:rsidR="00B1616F" w:rsidRDefault="00000000">
            <w:pPr>
              <w:spacing w:after="0" w:line="259" w:lineRule="auto"/>
              <w:ind w:left="102" w:firstLine="0"/>
            </w:pPr>
            <w:r>
              <w:rPr>
                <w:sz w:val="22"/>
              </w:rPr>
              <w:t xml:space="preserve">Motor vehicle dealer - retail </w:t>
            </w:r>
          </w:p>
          <w:p w14:paraId="18F12E81" w14:textId="77777777" w:rsidR="00B1616F" w:rsidRDefault="00000000">
            <w:pPr>
              <w:spacing w:after="0" w:line="259" w:lineRule="auto"/>
              <w:ind w:left="102" w:firstLine="0"/>
            </w:pPr>
            <w:r>
              <w:rPr>
                <w:color w:val="FF0000"/>
                <w:sz w:val="22"/>
              </w:rPr>
              <w:t>Maximum License $800.00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7791BF89" w14:textId="77777777" w:rsidR="00B1616F" w:rsidRDefault="00000000">
            <w:pPr>
              <w:spacing w:after="72" w:line="259" w:lineRule="auto"/>
              <w:ind w:left="0" w:firstLine="0"/>
            </w:pPr>
            <w:r>
              <w:rPr>
                <w:rFonts w:ascii="Calibri" w:eastAsia="Calibri" w:hAnsi="Calibri" w:cs="Calibri"/>
                <w:sz w:val="12"/>
              </w:rPr>
              <w:t xml:space="preserve"> </w:t>
            </w:r>
          </w:p>
          <w:p w14:paraId="2D6DDF36" w14:textId="77777777" w:rsidR="00B1616F" w:rsidRDefault="00000000">
            <w:pPr>
              <w:spacing w:after="0" w:line="259" w:lineRule="auto"/>
              <w:ind w:left="62" w:firstLine="0"/>
              <w:jc w:val="center"/>
            </w:pPr>
            <w:r>
              <w:rPr>
                <w:sz w:val="22"/>
              </w:rPr>
              <w:t xml:space="preserve">1 </w:t>
            </w:r>
          </w:p>
        </w:tc>
      </w:tr>
      <w:tr w:rsidR="00B1616F" w14:paraId="0DD7CD87"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3339AE49" w14:textId="77777777" w:rsidR="00B1616F" w:rsidRDefault="00000000">
            <w:pPr>
              <w:spacing w:after="72" w:line="259" w:lineRule="auto"/>
              <w:ind w:left="0" w:firstLine="0"/>
            </w:pPr>
            <w:r>
              <w:rPr>
                <w:rFonts w:ascii="Calibri" w:eastAsia="Calibri" w:hAnsi="Calibri" w:cs="Calibri"/>
                <w:sz w:val="12"/>
              </w:rPr>
              <w:t xml:space="preserve"> </w:t>
            </w:r>
          </w:p>
          <w:p w14:paraId="46DFFE8F" w14:textId="77777777" w:rsidR="00B1616F" w:rsidRDefault="00000000">
            <w:pPr>
              <w:spacing w:after="0" w:line="259" w:lineRule="auto"/>
              <w:ind w:left="0" w:right="61" w:firstLine="0"/>
              <w:jc w:val="right"/>
            </w:pPr>
            <w:r>
              <w:rPr>
                <w:sz w:val="22"/>
              </w:rPr>
              <w:t xml:space="preserve">215.00 </w:t>
            </w:r>
          </w:p>
        </w:tc>
        <w:tc>
          <w:tcPr>
            <w:tcW w:w="816" w:type="dxa"/>
            <w:tcBorders>
              <w:top w:val="single" w:sz="4" w:space="0" w:color="BCD5ED"/>
              <w:left w:val="single" w:sz="4" w:space="0" w:color="BCD5ED"/>
              <w:bottom w:val="single" w:sz="4" w:space="0" w:color="BCD5ED"/>
              <w:right w:val="single" w:sz="4" w:space="0" w:color="BCD5ED"/>
            </w:tcBorders>
          </w:tcPr>
          <w:p w14:paraId="1A359E33" w14:textId="77777777" w:rsidR="00B1616F" w:rsidRDefault="00000000">
            <w:pPr>
              <w:spacing w:after="72" w:line="259" w:lineRule="auto"/>
              <w:ind w:left="0" w:firstLine="0"/>
            </w:pPr>
            <w:r>
              <w:rPr>
                <w:rFonts w:ascii="Calibri" w:eastAsia="Calibri" w:hAnsi="Calibri" w:cs="Calibri"/>
                <w:sz w:val="12"/>
              </w:rPr>
              <w:t xml:space="preserve"> </w:t>
            </w:r>
          </w:p>
          <w:p w14:paraId="1602D3B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5819889" w14:textId="77777777" w:rsidR="00B1616F" w:rsidRDefault="00000000">
            <w:pPr>
              <w:spacing w:after="0" w:line="259" w:lineRule="auto"/>
              <w:ind w:left="102" w:right="2502" w:firstLine="0"/>
              <w:jc w:val="both"/>
            </w:pPr>
            <w:r>
              <w:rPr>
                <w:sz w:val="22"/>
              </w:rPr>
              <w:t xml:space="preserve">Motor vehicle dealer - wholesale </w:t>
            </w:r>
            <w:r>
              <w:rPr>
                <w:color w:val="FF0000"/>
                <w:sz w:val="22"/>
              </w:rPr>
              <w:t>Maximum License $250.00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7C56CF3" w14:textId="77777777" w:rsidR="00B1616F" w:rsidRDefault="00000000">
            <w:pPr>
              <w:spacing w:after="72" w:line="259" w:lineRule="auto"/>
              <w:ind w:left="0" w:firstLine="0"/>
            </w:pPr>
            <w:r>
              <w:rPr>
                <w:rFonts w:ascii="Calibri" w:eastAsia="Calibri" w:hAnsi="Calibri" w:cs="Calibri"/>
                <w:sz w:val="12"/>
              </w:rPr>
              <w:t xml:space="preserve"> </w:t>
            </w:r>
          </w:p>
          <w:p w14:paraId="4BF1946C" w14:textId="77777777" w:rsidR="00B1616F" w:rsidRDefault="00000000">
            <w:pPr>
              <w:spacing w:after="0" w:line="259" w:lineRule="auto"/>
              <w:ind w:left="62" w:firstLine="0"/>
              <w:jc w:val="center"/>
            </w:pPr>
            <w:r>
              <w:rPr>
                <w:sz w:val="22"/>
              </w:rPr>
              <w:t xml:space="preserve">2 </w:t>
            </w:r>
          </w:p>
        </w:tc>
      </w:tr>
      <w:tr w:rsidR="00B1616F" w14:paraId="111414C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AF462CD" w14:textId="77777777" w:rsidR="00B1616F" w:rsidRDefault="00000000">
            <w:pPr>
              <w:spacing w:after="0" w:line="259" w:lineRule="auto"/>
              <w:ind w:left="0" w:right="61" w:firstLine="0"/>
              <w:jc w:val="right"/>
            </w:pPr>
            <w:r>
              <w:rPr>
                <w:sz w:val="22"/>
              </w:rPr>
              <w:t xml:space="preserve">130.00 </w:t>
            </w:r>
          </w:p>
        </w:tc>
        <w:tc>
          <w:tcPr>
            <w:tcW w:w="816" w:type="dxa"/>
            <w:tcBorders>
              <w:top w:val="single" w:sz="4" w:space="0" w:color="BCD5ED"/>
              <w:left w:val="single" w:sz="4" w:space="0" w:color="BCD5ED"/>
              <w:bottom w:val="single" w:sz="4" w:space="0" w:color="BCD5ED"/>
              <w:right w:val="single" w:sz="4" w:space="0" w:color="BCD5ED"/>
            </w:tcBorders>
          </w:tcPr>
          <w:p w14:paraId="7C7F132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20DF630" w14:textId="77777777" w:rsidR="00B1616F" w:rsidRDefault="00000000">
            <w:pPr>
              <w:spacing w:after="0" w:line="259" w:lineRule="auto"/>
              <w:ind w:left="102" w:firstLine="0"/>
            </w:pPr>
            <w:r>
              <w:rPr>
                <w:sz w:val="22"/>
              </w:rPr>
              <w:t xml:space="preserve">Motor vehicle rentals </w:t>
            </w:r>
          </w:p>
        </w:tc>
        <w:tc>
          <w:tcPr>
            <w:tcW w:w="2304" w:type="dxa"/>
            <w:tcBorders>
              <w:top w:val="single" w:sz="4" w:space="0" w:color="BCD5ED"/>
              <w:left w:val="single" w:sz="4" w:space="0" w:color="BCD5ED"/>
              <w:bottom w:val="single" w:sz="4" w:space="0" w:color="BCD5ED"/>
              <w:right w:val="single" w:sz="4" w:space="0" w:color="BCD5ED"/>
            </w:tcBorders>
          </w:tcPr>
          <w:p w14:paraId="5CAA6C92" w14:textId="77777777" w:rsidR="00B1616F" w:rsidRDefault="00000000">
            <w:pPr>
              <w:spacing w:after="0" w:line="259" w:lineRule="auto"/>
              <w:ind w:left="62" w:firstLine="0"/>
              <w:jc w:val="center"/>
            </w:pPr>
            <w:r>
              <w:rPr>
                <w:sz w:val="22"/>
              </w:rPr>
              <w:t xml:space="preserve">1 </w:t>
            </w:r>
          </w:p>
        </w:tc>
      </w:tr>
      <w:tr w:rsidR="00B1616F" w14:paraId="1B77E6E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A6DD3CF" w14:textId="77777777" w:rsidR="00B1616F" w:rsidRDefault="00000000">
            <w:pPr>
              <w:spacing w:after="0" w:line="259" w:lineRule="auto"/>
              <w:ind w:left="0" w:right="61" w:firstLine="0"/>
              <w:jc w:val="right"/>
            </w:pPr>
            <w:r>
              <w:rPr>
                <w:sz w:val="22"/>
              </w:rPr>
              <w:t xml:space="preserve">131.00 </w:t>
            </w:r>
          </w:p>
        </w:tc>
        <w:tc>
          <w:tcPr>
            <w:tcW w:w="816" w:type="dxa"/>
            <w:tcBorders>
              <w:top w:val="single" w:sz="4" w:space="0" w:color="BCD5ED"/>
              <w:left w:val="single" w:sz="4" w:space="0" w:color="BCD5ED"/>
              <w:bottom w:val="single" w:sz="4" w:space="0" w:color="BCD5ED"/>
              <w:right w:val="single" w:sz="4" w:space="0" w:color="BCD5ED"/>
            </w:tcBorders>
          </w:tcPr>
          <w:p w14:paraId="72638AE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FD4D6E5" w14:textId="77777777" w:rsidR="00B1616F" w:rsidRDefault="00000000">
            <w:pPr>
              <w:spacing w:after="0" w:line="259" w:lineRule="auto"/>
              <w:ind w:left="102" w:firstLine="0"/>
            </w:pPr>
            <w:r>
              <w:rPr>
                <w:sz w:val="22"/>
              </w:rPr>
              <w:t xml:space="preserve">Motor vehicle repainting shop </w:t>
            </w:r>
          </w:p>
        </w:tc>
        <w:tc>
          <w:tcPr>
            <w:tcW w:w="2304" w:type="dxa"/>
            <w:tcBorders>
              <w:top w:val="single" w:sz="4" w:space="0" w:color="BCD5ED"/>
              <w:left w:val="single" w:sz="4" w:space="0" w:color="BCD5ED"/>
              <w:bottom w:val="single" w:sz="4" w:space="0" w:color="BCD5ED"/>
              <w:right w:val="single" w:sz="4" w:space="0" w:color="BCD5ED"/>
            </w:tcBorders>
          </w:tcPr>
          <w:p w14:paraId="53450FB1" w14:textId="77777777" w:rsidR="00B1616F" w:rsidRDefault="00000000">
            <w:pPr>
              <w:spacing w:after="0" w:line="259" w:lineRule="auto"/>
              <w:ind w:left="62" w:firstLine="0"/>
              <w:jc w:val="center"/>
            </w:pPr>
            <w:r>
              <w:rPr>
                <w:sz w:val="22"/>
              </w:rPr>
              <w:t xml:space="preserve">1 </w:t>
            </w:r>
          </w:p>
        </w:tc>
      </w:tr>
      <w:tr w:rsidR="00B1616F" w14:paraId="1A45DCA3"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1E2BB9B" w14:textId="77777777" w:rsidR="00B1616F" w:rsidRDefault="00000000">
            <w:pPr>
              <w:spacing w:after="0" w:line="259" w:lineRule="auto"/>
              <w:ind w:left="0" w:right="61" w:firstLine="0"/>
              <w:jc w:val="right"/>
            </w:pPr>
            <w:r>
              <w:rPr>
                <w:sz w:val="22"/>
              </w:rPr>
              <w:t xml:space="preserve">132.00 </w:t>
            </w:r>
          </w:p>
        </w:tc>
        <w:tc>
          <w:tcPr>
            <w:tcW w:w="816" w:type="dxa"/>
            <w:tcBorders>
              <w:top w:val="single" w:sz="4" w:space="0" w:color="BCD5ED"/>
              <w:left w:val="single" w:sz="4" w:space="0" w:color="BCD5ED"/>
              <w:bottom w:val="single" w:sz="4" w:space="0" w:color="BCD5ED"/>
              <w:right w:val="single" w:sz="4" w:space="0" w:color="BCD5ED"/>
            </w:tcBorders>
          </w:tcPr>
          <w:p w14:paraId="52441B4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9D730D6" w14:textId="77777777" w:rsidR="00B1616F" w:rsidRDefault="00000000">
            <w:pPr>
              <w:spacing w:after="0" w:line="259" w:lineRule="auto"/>
              <w:ind w:left="102" w:firstLine="0"/>
            </w:pPr>
            <w:r>
              <w:rPr>
                <w:sz w:val="22"/>
              </w:rPr>
              <w:t xml:space="preserve">Motor vehicle repair shop </w:t>
            </w:r>
          </w:p>
        </w:tc>
        <w:tc>
          <w:tcPr>
            <w:tcW w:w="2304" w:type="dxa"/>
            <w:tcBorders>
              <w:top w:val="single" w:sz="4" w:space="0" w:color="BCD5ED"/>
              <w:left w:val="single" w:sz="4" w:space="0" w:color="BCD5ED"/>
              <w:bottom w:val="single" w:sz="4" w:space="0" w:color="BCD5ED"/>
              <w:right w:val="single" w:sz="4" w:space="0" w:color="BCD5ED"/>
            </w:tcBorders>
          </w:tcPr>
          <w:p w14:paraId="6F794480" w14:textId="77777777" w:rsidR="00B1616F" w:rsidRDefault="00000000">
            <w:pPr>
              <w:spacing w:after="0" w:line="259" w:lineRule="auto"/>
              <w:ind w:left="62" w:firstLine="0"/>
              <w:jc w:val="center"/>
            </w:pPr>
            <w:r>
              <w:rPr>
                <w:sz w:val="22"/>
              </w:rPr>
              <w:t xml:space="preserve">1 </w:t>
            </w:r>
          </w:p>
        </w:tc>
      </w:tr>
      <w:tr w:rsidR="00B1616F" w14:paraId="71C988F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52E0FB1" w14:textId="77777777" w:rsidR="00B1616F" w:rsidRDefault="00000000">
            <w:pPr>
              <w:spacing w:after="0" w:line="259" w:lineRule="auto"/>
              <w:ind w:left="0" w:right="61" w:firstLine="0"/>
              <w:jc w:val="right"/>
            </w:pPr>
            <w:r>
              <w:rPr>
                <w:sz w:val="22"/>
              </w:rPr>
              <w:t xml:space="preserve">133.00 </w:t>
            </w:r>
          </w:p>
        </w:tc>
        <w:tc>
          <w:tcPr>
            <w:tcW w:w="816" w:type="dxa"/>
            <w:tcBorders>
              <w:top w:val="single" w:sz="4" w:space="0" w:color="BCD5ED"/>
              <w:left w:val="single" w:sz="4" w:space="0" w:color="BCD5ED"/>
              <w:bottom w:val="single" w:sz="4" w:space="0" w:color="BCD5ED"/>
              <w:right w:val="single" w:sz="4" w:space="0" w:color="BCD5ED"/>
            </w:tcBorders>
          </w:tcPr>
          <w:p w14:paraId="531CAEC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E6ABC7A" w14:textId="77777777" w:rsidR="00B1616F" w:rsidRDefault="00000000">
            <w:pPr>
              <w:spacing w:after="0" w:line="259" w:lineRule="auto"/>
              <w:ind w:left="102" w:firstLine="0"/>
            </w:pPr>
            <w:r>
              <w:rPr>
                <w:sz w:val="22"/>
              </w:rPr>
              <w:t xml:space="preserve">Motor vehicle storage business </w:t>
            </w:r>
          </w:p>
        </w:tc>
        <w:tc>
          <w:tcPr>
            <w:tcW w:w="2304" w:type="dxa"/>
            <w:tcBorders>
              <w:top w:val="single" w:sz="4" w:space="0" w:color="BCD5ED"/>
              <w:left w:val="single" w:sz="4" w:space="0" w:color="BCD5ED"/>
              <w:bottom w:val="single" w:sz="4" w:space="0" w:color="BCD5ED"/>
              <w:right w:val="single" w:sz="4" w:space="0" w:color="BCD5ED"/>
            </w:tcBorders>
          </w:tcPr>
          <w:p w14:paraId="2FCD4B2B" w14:textId="77777777" w:rsidR="00B1616F" w:rsidRDefault="00000000">
            <w:pPr>
              <w:spacing w:after="0" w:line="259" w:lineRule="auto"/>
              <w:ind w:left="62" w:firstLine="0"/>
              <w:jc w:val="center"/>
            </w:pPr>
            <w:r>
              <w:rPr>
                <w:sz w:val="22"/>
              </w:rPr>
              <w:t xml:space="preserve">1 </w:t>
            </w:r>
          </w:p>
        </w:tc>
      </w:tr>
    </w:tbl>
    <w:p w14:paraId="5B982520"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530EE671"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76D51BDB" w14:textId="77777777" w:rsidR="00B1616F" w:rsidRDefault="00000000">
            <w:pPr>
              <w:spacing w:after="75" w:line="259" w:lineRule="auto"/>
              <w:ind w:left="0" w:firstLine="0"/>
            </w:pPr>
            <w:r>
              <w:rPr>
                <w:rFonts w:ascii="Calibri" w:eastAsia="Calibri" w:hAnsi="Calibri" w:cs="Calibri"/>
                <w:sz w:val="12"/>
              </w:rPr>
              <w:t xml:space="preserve"> </w:t>
            </w:r>
          </w:p>
          <w:p w14:paraId="689A9B97"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0E4FD397" w14:textId="77777777" w:rsidR="00B1616F" w:rsidRDefault="00000000">
            <w:pPr>
              <w:spacing w:after="0" w:line="259" w:lineRule="auto"/>
              <w:ind w:left="0" w:firstLine="0"/>
            </w:pPr>
            <w:r>
              <w:rPr>
                <w:rFonts w:ascii="Calibri" w:eastAsia="Calibri" w:hAnsi="Calibri" w:cs="Calibri"/>
                <w:sz w:val="24"/>
              </w:rPr>
              <w:t xml:space="preserve"> </w:t>
            </w:r>
          </w:p>
          <w:p w14:paraId="2774F244"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4C7EED33"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3C5E96D8" w14:textId="77777777" w:rsidR="00B1616F" w:rsidRDefault="00000000">
            <w:pPr>
              <w:spacing w:after="0" w:line="259" w:lineRule="auto"/>
              <w:ind w:left="62" w:firstLine="0"/>
              <w:jc w:val="center"/>
            </w:pPr>
            <w:r>
              <w:rPr>
                <w:b/>
                <w:color w:val="2E5395"/>
                <w:sz w:val="22"/>
              </w:rPr>
              <w:t xml:space="preserve">For Calculation </w:t>
            </w:r>
          </w:p>
          <w:p w14:paraId="13CDA3BB"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2DFADFCE"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7DAB6F03" w14:textId="77777777" w:rsidR="00B1616F" w:rsidRDefault="00000000">
            <w:pPr>
              <w:spacing w:after="0" w:line="259" w:lineRule="auto"/>
              <w:ind w:left="0" w:right="61" w:firstLine="0"/>
              <w:jc w:val="right"/>
            </w:pPr>
            <w:r>
              <w:rPr>
                <w:sz w:val="22"/>
              </w:rPr>
              <w:t xml:space="preserve">134.00 </w:t>
            </w:r>
          </w:p>
        </w:tc>
        <w:tc>
          <w:tcPr>
            <w:tcW w:w="816" w:type="dxa"/>
            <w:tcBorders>
              <w:top w:val="single" w:sz="12" w:space="0" w:color="9CC2E4"/>
              <w:left w:val="single" w:sz="4" w:space="0" w:color="BCD5ED"/>
              <w:bottom w:val="single" w:sz="4" w:space="0" w:color="BCD5ED"/>
              <w:right w:val="single" w:sz="4" w:space="0" w:color="BCD5ED"/>
            </w:tcBorders>
          </w:tcPr>
          <w:p w14:paraId="34CED0DC"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7D2F4AAE" w14:textId="77777777" w:rsidR="00B1616F" w:rsidRDefault="00000000">
            <w:pPr>
              <w:spacing w:after="0" w:line="259" w:lineRule="auto"/>
              <w:ind w:left="102" w:firstLine="0"/>
            </w:pPr>
            <w:r>
              <w:rPr>
                <w:sz w:val="22"/>
              </w:rPr>
              <w:t xml:space="preserve">Movie theater </w:t>
            </w:r>
          </w:p>
        </w:tc>
        <w:tc>
          <w:tcPr>
            <w:tcW w:w="2304" w:type="dxa"/>
            <w:tcBorders>
              <w:top w:val="single" w:sz="12" w:space="0" w:color="9CC2E4"/>
              <w:left w:val="single" w:sz="4" w:space="0" w:color="BCD5ED"/>
              <w:bottom w:val="single" w:sz="4" w:space="0" w:color="BCD5ED"/>
              <w:right w:val="single" w:sz="4" w:space="0" w:color="BCD5ED"/>
            </w:tcBorders>
          </w:tcPr>
          <w:p w14:paraId="1A50EF59" w14:textId="77777777" w:rsidR="00B1616F" w:rsidRDefault="00000000">
            <w:pPr>
              <w:spacing w:after="0" w:line="259" w:lineRule="auto"/>
              <w:ind w:left="62" w:firstLine="0"/>
              <w:jc w:val="center"/>
            </w:pPr>
            <w:r>
              <w:rPr>
                <w:sz w:val="22"/>
              </w:rPr>
              <w:t xml:space="preserve">1 </w:t>
            </w:r>
          </w:p>
        </w:tc>
      </w:tr>
      <w:tr w:rsidR="00B1616F" w14:paraId="1C6ED8F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C68BDB4" w14:textId="77777777" w:rsidR="00B1616F" w:rsidRDefault="00000000">
            <w:pPr>
              <w:spacing w:after="0" w:line="259" w:lineRule="auto"/>
              <w:ind w:left="0" w:right="61" w:firstLine="0"/>
              <w:jc w:val="right"/>
            </w:pPr>
            <w:r>
              <w:rPr>
                <w:sz w:val="22"/>
              </w:rPr>
              <w:t xml:space="preserve">404.00 </w:t>
            </w:r>
          </w:p>
        </w:tc>
        <w:tc>
          <w:tcPr>
            <w:tcW w:w="816" w:type="dxa"/>
            <w:tcBorders>
              <w:top w:val="single" w:sz="4" w:space="0" w:color="BCD5ED"/>
              <w:left w:val="single" w:sz="4" w:space="0" w:color="BCD5ED"/>
              <w:bottom w:val="single" w:sz="4" w:space="0" w:color="BCD5ED"/>
              <w:right w:val="single" w:sz="4" w:space="0" w:color="BCD5ED"/>
            </w:tcBorders>
          </w:tcPr>
          <w:p w14:paraId="29424A0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F1ECBC0" w14:textId="77777777" w:rsidR="00B1616F" w:rsidRDefault="00000000">
            <w:pPr>
              <w:spacing w:after="0" w:line="259" w:lineRule="auto"/>
              <w:ind w:left="102" w:firstLine="0"/>
            </w:pPr>
            <w:r>
              <w:rPr>
                <w:sz w:val="22"/>
              </w:rPr>
              <w:t xml:space="preserve">Moving &amp; storage </w:t>
            </w:r>
          </w:p>
        </w:tc>
        <w:tc>
          <w:tcPr>
            <w:tcW w:w="2304" w:type="dxa"/>
            <w:tcBorders>
              <w:top w:val="single" w:sz="4" w:space="0" w:color="BCD5ED"/>
              <w:left w:val="single" w:sz="4" w:space="0" w:color="BCD5ED"/>
              <w:bottom w:val="single" w:sz="4" w:space="0" w:color="BCD5ED"/>
              <w:right w:val="single" w:sz="4" w:space="0" w:color="BCD5ED"/>
            </w:tcBorders>
          </w:tcPr>
          <w:p w14:paraId="0B7B8375" w14:textId="77777777" w:rsidR="00B1616F" w:rsidRDefault="00000000">
            <w:pPr>
              <w:spacing w:after="0" w:line="259" w:lineRule="auto"/>
              <w:ind w:left="62" w:firstLine="0"/>
              <w:jc w:val="center"/>
            </w:pPr>
            <w:r>
              <w:rPr>
                <w:sz w:val="22"/>
              </w:rPr>
              <w:t xml:space="preserve">1 </w:t>
            </w:r>
          </w:p>
        </w:tc>
      </w:tr>
      <w:tr w:rsidR="00B1616F" w14:paraId="547483E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386AE82" w14:textId="77777777" w:rsidR="00B1616F" w:rsidRDefault="00000000">
            <w:pPr>
              <w:spacing w:after="0" w:line="259" w:lineRule="auto"/>
              <w:ind w:left="0" w:right="61" w:firstLine="0"/>
              <w:jc w:val="right"/>
            </w:pPr>
            <w:r>
              <w:rPr>
                <w:sz w:val="22"/>
              </w:rPr>
              <w:t xml:space="preserve">135.00 </w:t>
            </w:r>
          </w:p>
        </w:tc>
        <w:tc>
          <w:tcPr>
            <w:tcW w:w="816" w:type="dxa"/>
            <w:tcBorders>
              <w:top w:val="single" w:sz="4" w:space="0" w:color="BCD5ED"/>
              <w:left w:val="single" w:sz="4" w:space="0" w:color="BCD5ED"/>
              <w:bottom w:val="single" w:sz="4" w:space="0" w:color="BCD5ED"/>
              <w:right w:val="single" w:sz="4" w:space="0" w:color="BCD5ED"/>
            </w:tcBorders>
          </w:tcPr>
          <w:p w14:paraId="40E19A3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9E582BA" w14:textId="77777777" w:rsidR="00B1616F" w:rsidRDefault="00000000">
            <w:pPr>
              <w:spacing w:after="0" w:line="259" w:lineRule="auto"/>
              <w:ind w:left="102" w:firstLine="0"/>
            </w:pPr>
            <w:r>
              <w:rPr>
                <w:sz w:val="22"/>
              </w:rPr>
              <w:t xml:space="preserve">Moving business </w:t>
            </w:r>
          </w:p>
        </w:tc>
        <w:tc>
          <w:tcPr>
            <w:tcW w:w="2304" w:type="dxa"/>
            <w:tcBorders>
              <w:top w:val="single" w:sz="4" w:space="0" w:color="BCD5ED"/>
              <w:left w:val="single" w:sz="4" w:space="0" w:color="BCD5ED"/>
              <w:bottom w:val="single" w:sz="4" w:space="0" w:color="BCD5ED"/>
              <w:right w:val="single" w:sz="4" w:space="0" w:color="BCD5ED"/>
            </w:tcBorders>
          </w:tcPr>
          <w:p w14:paraId="64D4D822" w14:textId="77777777" w:rsidR="00B1616F" w:rsidRDefault="00000000">
            <w:pPr>
              <w:spacing w:after="0" w:line="259" w:lineRule="auto"/>
              <w:ind w:left="62" w:firstLine="0"/>
              <w:jc w:val="center"/>
            </w:pPr>
            <w:r>
              <w:rPr>
                <w:sz w:val="22"/>
              </w:rPr>
              <w:t xml:space="preserve">1 </w:t>
            </w:r>
          </w:p>
        </w:tc>
      </w:tr>
      <w:tr w:rsidR="00B1616F" w14:paraId="2A6FE54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4F49F1E" w14:textId="77777777" w:rsidR="00B1616F" w:rsidRDefault="00000000">
            <w:pPr>
              <w:spacing w:after="0" w:line="259" w:lineRule="auto"/>
              <w:ind w:left="0" w:right="61" w:firstLine="0"/>
              <w:jc w:val="right"/>
            </w:pPr>
            <w:r>
              <w:rPr>
                <w:sz w:val="22"/>
              </w:rPr>
              <w:t xml:space="preserve">405.00 </w:t>
            </w:r>
          </w:p>
        </w:tc>
        <w:tc>
          <w:tcPr>
            <w:tcW w:w="816" w:type="dxa"/>
            <w:tcBorders>
              <w:top w:val="single" w:sz="4" w:space="0" w:color="BCD5ED"/>
              <w:left w:val="single" w:sz="4" w:space="0" w:color="BCD5ED"/>
              <w:bottom w:val="single" w:sz="4" w:space="0" w:color="BCD5ED"/>
              <w:right w:val="single" w:sz="4" w:space="0" w:color="BCD5ED"/>
            </w:tcBorders>
          </w:tcPr>
          <w:p w14:paraId="0788FAD9"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2D0C0C1C" w14:textId="77777777" w:rsidR="00B1616F" w:rsidRDefault="00000000">
            <w:pPr>
              <w:spacing w:after="0" w:line="259" w:lineRule="auto"/>
              <w:ind w:left="102" w:firstLine="0"/>
            </w:pPr>
            <w:r>
              <w:rPr>
                <w:sz w:val="22"/>
              </w:rPr>
              <w:t xml:space="preserve">Museum (for profit) </w:t>
            </w:r>
          </w:p>
        </w:tc>
        <w:tc>
          <w:tcPr>
            <w:tcW w:w="2304" w:type="dxa"/>
            <w:tcBorders>
              <w:top w:val="single" w:sz="4" w:space="0" w:color="BCD5ED"/>
              <w:left w:val="single" w:sz="4" w:space="0" w:color="BCD5ED"/>
              <w:bottom w:val="single" w:sz="4" w:space="0" w:color="BCD5ED"/>
              <w:right w:val="single" w:sz="4" w:space="0" w:color="BCD5ED"/>
            </w:tcBorders>
          </w:tcPr>
          <w:p w14:paraId="42394744" w14:textId="77777777" w:rsidR="00B1616F" w:rsidRDefault="00000000">
            <w:pPr>
              <w:spacing w:after="0" w:line="259" w:lineRule="auto"/>
              <w:ind w:left="63" w:firstLine="0"/>
              <w:jc w:val="center"/>
            </w:pPr>
            <w:r>
              <w:rPr>
                <w:sz w:val="22"/>
              </w:rPr>
              <w:t xml:space="preserve">$250 </w:t>
            </w:r>
          </w:p>
        </w:tc>
      </w:tr>
      <w:tr w:rsidR="00B1616F" w14:paraId="1B139D0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1BBAC03" w14:textId="77777777" w:rsidR="00B1616F" w:rsidRDefault="00000000">
            <w:pPr>
              <w:spacing w:after="0" w:line="259" w:lineRule="auto"/>
              <w:ind w:left="0" w:right="61" w:firstLine="0"/>
              <w:jc w:val="right"/>
            </w:pPr>
            <w:r>
              <w:rPr>
                <w:sz w:val="22"/>
              </w:rPr>
              <w:t xml:space="preserve">136.00 </w:t>
            </w:r>
          </w:p>
        </w:tc>
        <w:tc>
          <w:tcPr>
            <w:tcW w:w="816" w:type="dxa"/>
            <w:tcBorders>
              <w:top w:val="single" w:sz="4" w:space="0" w:color="BCD5ED"/>
              <w:left w:val="single" w:sz="4" w:space="0" w:color="BCD5ED"/>
              <w:bottom w:val="single" w:sz="4" w:space="0" w:color="BCD5ED"/>
              <w:right w:val="single" w:sz="4" w:space="0" w:color="BCD5ED"/>
            </w:tcBorders>
          </w:tcPr>
          <w:p w14:paraId="37C2B30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35BC9E5" w14:textId="77777777" w:rsidR="00B1616F" w:rsidRDefault="00000000">
            <w:pPr>
              <w:spacing w:after="0" w:line="259" w:lineRule="auto"/>
              <w:ind w:left="102" w:firstLine="0"/>
            </w:pPr>
            <w:r>
              <w:rPr>
                <w:sz w:val="22"/>
              </w:rPr>
              <w:t xml:space="preserve">Music school </w:t>
            </w:r>
          </w:p>
        </w:tc>
        <w:tc>
          <w:tcPr>
            <w:tcW w:w="2304" w:type="dxa"/>
            <w:tcBorders>
              <w:top w:val="single" w:sz="4" w:space="0" w:color="BCD5ED"/>
              <w:left w:val="single" w:sz="4" w:space="0" w:color="BCD5ED"/>
              <w:bottom w:val="single" w:sz="4" w:space="0" w:color="BCD5ED"/>
              <w:right w:val="single" w:sz="4" w:space="0" w:color="BCD5ED"/>
            </w:tcBorders>
          </w:tcPr>
          <w:p w14:paraId="335D3DAB" w14:textId="77777777" w:rsidR="00B1616F" w:rsidRDefault="00000000">
            <w:pPr>
              <w:spacing w:after="0" w:line="259" w:lineRule="auto"/>
              <w:ind w:left="62" w:firstLine="0"/>
              <w:jc w:val="center"/>
            </w:pPr>
            <w:r>
              <w:rPr>
                <w:sz w:val="22"/>
              </w:rPr>
              <w:t xml:space="preserve">1 </w:t>
            </w:r>
          </w:p>
        </w:tc>
      </w:tr>
      <w:tr w:rsidR="00B1616F" w14:paraId="3BDEB50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A7C7341" w14:textId="77777777" w:rsidR="00B1616F" w:rsidRDefault="00000000">
            <w:pPr>
              <w:spacing w:after="0" w:line="259" w:lineRule="auto"/>
              <w:ind w:left="0" w:right="61" w:firstLine="0"/>
              <w:jc w:val="right"/>
            </w:pPr>
            <w:r>
              <w:rPr>
                <w:sz w:val="22"/>
              </w:rPr>
              <w:t xml:space="preserve">250.00 </w:t>
            </w:r>
          </w:p>
        </w:tc>
        <w:tc>
          <w:tcPr>
            <w:tcW w:w="816" w:type="dxa"/>
            <w:tcBorders>
              <w:top w:val="single" w:sz="4" w:space="0" w:color="BCD5ED"/>
              <w:left w:val="single" w:sz="4" w:space="0" w:color="BCD5ED"/>
              <w:bottom w:val="single" w:sz="4" w:space="0" w:color="BCD5ED"/>
              <w:right w:val="single" w:sz="4" w:space="0" w:color="BCD5ED"/>
            </w:tcBorders>
          </w:tcPr>
          <w:p w14:paraId="735E70A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914DA64" w14:textId="77777777" w:rsidR="00B1616F" w:rsidRDefault="00000000">
            <w:pPr>
              <w:spacing w:after="0" w:line="259" w:lineRule="auto"/>
              <w:ind w:left="102" w:firstLine="0"/>
            </w:pPr>
            <w:r>
              <w:rPr>
                <w:sz w:val="22"/>
              </w:rPr>
              <w:t xml:space="preserve">Natural gas utility </w:t>
            </w:r>
          </w:p>
        </w:tc>
        <w:tc>
          <w:tcPr>
            <w:tcW w:w="2304" w:type="dxa"/>
            <w:tcBorders>
              <w:top w:val="single" w:sz="4" w:space="0" w:color="BCD5ED"/>
              <w:left w:val="single" w:sz="4" w:space="0" w:color="BCD5ED"/>
              <w:bottom w:val="single" w:sz="4" w:space="0" w:color="BCD5ED"/>
              <w:right w:val="single" w:sz="4" w:space="0" w:color="BCD5ED"/>
            </w:tcBorders>
          </w:tcPr>
          <w:p w14:paraId="000ADD76" w14:textId="77777777" w:rsidR="00B1616F" w:rsidRDefault="00000000">
            <w:pPr>
              <w:spacing w:after="0" w:line="259" w:lineRule="auto"/>
              <w:ind w:left="62" w:firstLine="0"/>
              <w:jc w:val="center"/>
            </w:pPr>
            <w:r>
              <w:rPr>
                <w:sz w:val="22"/>
              </w:rPr>
              <w:t xml:space="preserve">5 </w:t>
            </w:r>
          </w:p>
        </w:tc>
      </w:tr>
      <w:tr w:rsidR="00B1616F" w14:paraId="71EDF17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9D2EFF5" w14:textId="77777777" w:rsidR="00B1616F" w:rsidRDefault="00000000">
            <w:pPr>
              <w:spacing w:after="0" w:line="259" w:lineRule="auto"/>
              <w:ind w:left="0" w:right="61" w:firstLine="0"/>
              <w:jc w:val="right"/>
            </w:pPr>
            <w:r>
              <w:rPr>
                <w:sz w:val="22"/>
              </w:rPr>
              <w:lastRenderedPageBreak/>
              <w:t xml:space="preserve">137.00 </w:t>
            </w:r>
          </w:p>
        </w:tc>
        <w:tc>
          <w:tcPr>
            <w:tcW w:w="816" w:type="dxa"/>
            <w:tcBorders>
              <w:top w:val="single" w:sz="4" w:space="0" w:color="BCD5ED"/>
              <w:left w:val="single" w:sz="4" w:space="0" w:color="BCD5ED"/>
              <w:bottom w:val="single" w:sz="4" w:space="0" w:color="BCD5ED"/>
              <w:right w:val="single" w:sz="4" w:space="0" w:color="BCD5ED"/>
            </w:tcBorders>
          </w:tcPr>
          <w:p w14:paraId="5C4C768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C6AE6EF" w14:textId="77777777" w:rsidR="00B1616F" w:rsidRDefault="00000000">
            <w:pPr>
              <w:spacing w:after="0" w:line="259" w:lineRule="auto"/>
              <w:ind w:left="102" w:firstLine="0"/>
            </w:pPr>
            <w:r>
              <w:rPr>
                <w:sz w:val="22"/>
              </w:rPr>
              <w:t xml:space="preserve">Newspaper clipping service </w:t>
            </w:r>
          </w:p>
        </w:tc>
        <w:tc>
          <w:tcPr>
            <w:tcW w:w="2304" w:type="dxa"/>
            <w:tcBorders>
              <w:top w:val="single" w:sz="4" w:space="0" w:color="BCD5ED"/>
              <w:left w:val="single" w:sz="4" w:space="0" w:color="BCD5ED"/>
              <w:bottom w:val="single" w:sz="4" w:space="0" w:color="BCD5ED"/>
              <w:right w:val="single" w:sz="4" w:space="0" w:color="BCD5ED"/>
            </w:tcBorders>
          </w:tcPr>
          <w:p w14:paraId="2C2A683F" w14:textId="77777777" w:rsidR="00B1616F" w:rsidRDefault="00000000">
            <w:pPr>
              <w:spacing w:after="0" w:line="259" w:lineRule="auto"/>
              <w:ind w:left="62" w:firstLine="0"/>
              <w:jc w:val="center"/>
            </w:pPr>
            <w:r>
              <w:rPr>
                <w:sz w:val="22"/>
              </w:rPr>
              <w:t xml:space="preserve">1 </w:t>
            </w:r>
          </w:p>
        </w:tc>
      </w:tr>
      <w:tr w:rsidR="00B1616F" w14:paraId="5CCFC7D5"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5054F4AA" w14:textId="77777777" w:rsidR="00B1616F" w:rsidRDefault="00000000">
            <w:pPr>
              <w:spacing w:after="71" w:line="259" w:lineRule="auto"/>
              <w:ind w:left="0" w:firstLine="0"/>
            </w:pPr>
            <w:r>
              <w:rPr>
                <w:rFonts w:ascii="Calibri" w:eastAsia="Calibri" w:hAnsi="Calibri" w:cs="Calibri"/>
                <w:sz w:val="12"/>
              </w:rPr>
              <w:t xml:space="preserve"> </w:t>
            </w:r>
          </w:p>
          <w:p w14:paraId="663AEB9B" w14:textId="77777777" w:rsidR="00B1616F" w:rsidRDefault="00000000">
            <w:pPr>
              <w:spacing w:after="0" w:line="259" w:lineRule="auto"/>
              <w:ind w:left="115" w:firstLine="0"/>
            </w:pPr>
            <w:r>
              <w:rPr>
                <w:sz w:val="22"/>
              </w:rPr>
              <w:t xml:space="preserve">999999.99 </w:t>
            </w:r>
          </w:p>
        </w:tc>
        <w:tc>
          <w:tcPr>
            <w:tcW w:w="816" w:type="dxa"/>
            <w:tcBorders>
              <w:top w:val="single" w:sz="4" w:space="0" w:color="BCD5ED"/>
              <w:left w:val="single" w:sz="4" w:space="0" w:color="BCD5ED"/>
              <w:bottom w:val="single" w:sz="4" w:space="0" w:color="BCD5ED"/>
              <w:right w:val="single" w:sz="4" w:space="0" w:color="BCD5ED"/>
            </w:tcBorders>
          </w:tcPr>
          <w:p w14:paraId="7D6D8EF1" w14:textId="77777777" w:rsidR="00B1616F" w:rsidRDefault="00000000">
            <w:pPr>
              <w:spacing w:after="71" w:line="259" w:lineRule="auto"/>
              <w:ind w:left="0" w:firstLine="0"/>
            </w:pPr>
            <w:r>
              <w:rPr>
                <w:rFonts w:ascii="Calibri" w:eastAsia="Calibri" w:hAnsi="Calibri" w:cs="Calibri"/>
                <w:sz w:val="12"/>
              </w:rPr>
              <w:t xml:space="preserve"> </w:t>
            </w:r>
          </w:p>
          <w:p w14:paraId="6F11BA7E"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162C7939" w14:textId="77777777" w:rsidR="00B1616F" w:rsidRDefault="00000000">
            <w:pPr>
              <w:spacing w:after="0" w:line="259" w:lineRule="auto"/>
              <w:ind w:left="102" w:firstLine="0"/>
            </w:pPr>
            <w:r>
              <w:rPr>
                <w:sz w:val="22"/>
              </w:rPr>
              <w:t xml:space="preserve">Non-Profit </w:t>
            </w:r>
          </w:p>
          <w:p w14:paraId="43334684" w14:textId="77777777" w:rsidR="00B1616F" w:rsidRDefault="00000000">
            <w:pPr>
              <w:spacing w:after="0" w:line="259" w:lineRule="auto"/>
              <w:ind w:left="102" w:firstLine="0"/>
            </w:pPr>
            <w:r>
              <w:rPr>
                <w:color w:val="FF0000"/>
                <w:sz w:val="22"/>
              </w:rPr>
              <w:t>Must provide proof of 501 3(c)</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21250262" w14:textId="77777777" w:rsidR="00B1616F" w:rsidRDefault="00000000">
            <w:pPr>
              <w:spacing w:after="71" w:line="259" w:lineRule="auto"/>
              <w:ind w:left="0" w:firstLine="0"/>
            </w:pPr>
            <w:r>
              <w:rPr>
                <w:rFonts w:ascii="Calibri" w:eastAsia="Calibri" w:hAnsi="Calibri" w:cs="Calibri"/>
                <w:sz w:val="12"/>
              </w:rPr>
              <w:t xml:space="preserve"> </w:t>
            </w:r>
          </w:p>
          <w:p w14:paraId="23D92792" w14:textId="77777777" w:rsidR="00B1616F" w:rsidRDefault="00000000">
            <w:pPr>
              <w:spacing w:after="0" w:line="259" w:lineRule="auto"/>
              <w:ind w:left="61" w:firstLine="0"/>
              <w:jc w:val="center"/>
            </w:pPr>
            <w:r>
              <w:rPr>
                <w:sz w:val="22"/>
              </w:rPr>
              <w:t xml:space="preserve">Exempt </w:t>
            </w:r>
          </w:p>
        </w:tc>
      </w:tr>
      <w:tr w:rsidR="00B1616F" w14:paraId="6E6434F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A320E45" w14:textId="77777777" w:rsidR="00B1616F" w:rsidRDefault="00000000">
            <w:pPr>
              <w:spacing w:after="0" w:line="259" w:lineRule="auto"/>
              <w:ind w:left="0" w:right="61" w:firstLine="0"/>
              <w:jc w:val="right"/>
            </w:pPr>
            <w:r>
              <w:rPr>
                <w:sz w:val="22"/>
              </w:rPr>
              <w:t xml:space="preserve">138.00 </w:t>
            </w:r>
          </w:p>
        </w:tc>
        <w:tc>
          <w:tcPr>
            <w:tcW w:w="816" w:type="dxa"/>
            <w:tcBorders>
              <w:top w:val="single" w:sz="4" w:space="0" w:color="BCD5ED"/>
              <w:left w:val="single" w:sz="4" w:space="0" w:color="BCD5ED"/>
              <w:bottom w:val="single" w:sz="4" w:space="0" w:color="BCD5ED"/>
              <w:right w:val="single" w:sz="4" w:space="0" w:color="BCD5ED"/>
            </w:tcBorders>
          </w:tcPr>
          <w:p w14:paraId="5D5A496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BBDDFAF" w14:textId="77777777" w:rsidR="00B1616F" w:rsidRDefault="00000000">
            <w:pPr>
              <w:spacing w:after="0" w:line="259" w:lineRule="auto"/>
              <w:ind w:left="102" w:firstLine="0"/>
            </w:pPr>
            <w:r>
              <w:rPr>
                <w:sz w:val="22"/>
              </w:rPr>
              <w:t xml:space="preserve">Nurse's registry </w:t>
            </w:r>
          </w:p>
        </w:tc>
        <w:tc>
          <w:tcPr>
            <w:tcW w:w="2304" w:type="dxa"/>
            <w:tcBorders>
              <w:top w:val="single" w:sz="4" w:space="0" w:color="BCD5ED"/>
              <w:left w:val="single" w:sz="4" w:space="0" w:color="BCD5ED"/>
              <w:bottom w:val="single" w:sz="4" w:space="0" w:color="BCD5ED"/>
              <w:right w:val="single" w:sz="4" w:space="0" w:color="BCD5ED"/>
            </w:tcBorders>
          </w:tcPr>
          <w:p w14:paraId="6E3B276B" w14:textId="77777777" w:rsidR="00B1616F" w:rsidRDefault="00000000">
            <w:pPr>
              <w:spacing w:after="0" w:line="259" w:lineRule="auto"/>
              <w:ind w:left="62" w:firstLine="0"/>
              <w:jc w:val="center"/>
            </w:pPr>
            <w:r>
              <w:rPr>
                <w:sz w:val="22"/>
              </w:rPr>
              <w:t xml:space="preserve">1 </w:t>
            </w:r>
          </w:p>
        </w:tc>
      </w:tr>
      <w:tr w:rsidR="00B1616F" w14:paraId="1FD65F6D" w14:textId="77777777">
        <w:trPr>
          <w:trHeight w:val="1021"/>
        </w:trPr>
        <w:tc>
          <w:tcPr>
            <w:tcW w:w="1271" w:type="dxa"/>
            <w:tcBorders>
              <w:top w:val="single" w:sz="4" w:space="0" w:color="BCD5ED"/>
              <w:left w:val="single" w:sz="4" w:space="0" w:color="BCD5ED"/>
              <w:bottom w:val="single" w:sz="4" w:space="0" w:color="BCD5ED"/>
              <w:right w:val="single" w:sz="4" w:space="0" w:color="BCD5ED"/>
            </w:tcBorders>
          </w:tcPr>
          <w:p w14:paraId="15510D1A" w14:textId="77777777" w:rsidR="00B1616F" w:rsidRDefault="00000000">
            <w:pPr>
              <w:spacing w:after="0" w:line="259" w:lineRule="auto"/>
              <w:ind w:left="0" w:firstLine="0"/>
            </w:pPr>
            <w:r>
              <w:rPr>
                <w:rFonts w:ascii="Calibri" w:eastAsia="Calibri" w:hAnsi="Calibri" w:cs="Calibri"/>
                <w:sz w:val="17"/>
              </w:rPr>
              <w:t xml:space="preserve"> </w:t>
            </w:r>
          </w:p>
          <w:p w14:paraId="61704D6C" w14:textId="77777777" w:rsidR="00B1616F" w:rsidRDefault="00000000">
            <w:pPr>
              <w:spacing w:after="0" w:line="259" w:lineRule="auto"/>
              <w:ind w:left="0" w:firstLine="0"/>
            </w:pPr>
            <w:r>
              <w:rPr>
                <w:rFonts w:ascii="Calibri" w:eastAsia="Calibri" w:hAnsi="Calibri" w:cs="Calibri"/>
              </w:rPr>
              <w:t xml:space="preserve"> </w:t>
            </w:r>
          </w:p>
          <w:p w14:paraId="2C57242B" w14:textId="77777777" w:rsidR="00B1616F" w:rsidRDefault="00000000">
            <w:pPr>
              <w:spacing w:after="0" w:line="259" w:lineRule="auto"/>
              <w:ind w:left="0" w:right="61" w:firstLine="0"/>
              <w:jc w:val="right"/>
            </w:pPr>
            <w:r>
              <w:rPr>
                <w:sz w:val="22"/>
              </w:rPr>
              <w:t xml:space="preserve">324.00 </w:t>
            </w:r>
          </w:p>
        </w:tc>
        <w:tc>
          <w:tcPr>
            <w:tcW w:w="816" w:type="dxa"/>
            <w:tcBorders>
              <w:top w:val="single" w:sz="4" w:space="0" w:color="BCD5ED"/>
              <w:left w:val="single" w:sz="4" w:space="0" w:color="BCD5ED"/>
              <w:bottom w:val="single" w:sz="4" w:space="0" w:color="BCD5ED"/>
              <w:right w:val="single" w:sz="4" w:space="0" w:color="BCD5ED"/>
            </w:tcBorders>
          </w:tcPr>
          <w:p w14:paraId="261349BC" w14:textId="77777777" w:rsidR="00B1616F" w:rsidRDefault="00000000">
            <w:pPr>
              <w:spacing w:after="0" w:line="259" w:lineRule="auto"/>
              <w:ind w:left="0" w:firstLine="0"/>
            </w:pPr>
            <w:r>
              <w:rPr>
                <w:rFonts w:ascii="Calibri" w:eastAsia="Calibri" w:hAnsi="Calibri" w:cs="Calibri"/>
                <w:sz w:val="17"/>
              </w:rPr>
              <w:t xml:space="preserve"> </w:t>
            </w:r>
          </w:p>
          <w:p w14:paraId="4D00690B" w14:textId="77777777" w:rsidR="00B1616F" w:rsidRDefault="00000000">
            <w:pPr>
              <w:spacing w:after="0" w:line="259" w:lineRule="auto"/>
              <w:ind w:left="0" w:firstLine="0"/>
            </w:pPr>
            <w:r>
              <w:rPr>
                <w:rFonts w:ascii="Calibri" w:eastAsia="Calibri" w:hAnsi="Calibri" w:cs="Calibri"/>
              </w:rPr>
              <w:t xml:space="preserve"> </w:t>
            </w:r>
          </w:p>
          <w:p w14:paraId="23CAAA3B"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30F16E1B" w14:textId="77777777" w:rsidR="00B1616F" w:rsidRDefault="00000000">
            <w:pPr>
              <w:spacing w:after="72" w:line="259" w:lineRule="auto"/>
              <w:ind w:left="0" w:firstLine="0"/>
            </w:pPr>
            <w:r>
              <w:rPr>
                <w:rFonts w:ascii="Calibri" w:eastAsia="Calibri" w:hAnsi="Calibri" w:cs="Calibri"/>
                <w:sz w:val="12"/>
              </w:rPr>
              <w:t xml:space="preserve"> </w:t>
            </w:r>
          </w:p>
          <w:p w14:paraId="3919BF07" w14:textId="77777777" w:rsidR="00B1616F" w:rsidRDefault="00000000">
            <w:pPr>
              <w:spacing w:after="0" w:line="259" w:lineRule="auto"/>
              <w:ind w:left="102" w:firstLine="0"/>
            </w:pPr>
            <w:r>
              <w:rPr>
                <w:sz w:val="22"/>
              </w:rPr>
              <w:t xml:space="preserve">Nursing home - per room license </w:t>
            </w:r>
          </w:p>
          <w:p w14:paraId="2BC23261" w14:textId="77777777" w:rsidR="00B1616F" w:rsidRDefault="00000000">
            <w:pPr>
              <w:spacing w:after="0" w:line="259" w:lineRule="auto"/>
              <w:ind w:left="102" w:firstLine="0"/>
            </w:pPr>
            <w:r>
              <w:rPr>
                <w:color w:val="FF0000"/>
                <w:sz w:val="22"/>
              </w:rPr>
              <w:t>Must also purchase Nursing Home - gross license code 323.00</w:t>
            </w:r>
            <w:r>
              <w:rPr>
                <w:sz w:val="22"/>
              </w:rPr>
              <w:t xml:space="preserve"> </w:t>
            </w:r>
          </w:p>
          <w:p w14:paraId="54138DFA" w14:textId="77777777" w:rsidR="00B1616F" w:rsidRDefault="00000000">
            <w:pPr>
              <w:spacing w:after="0" w:line="259" w:lineRule="auto"/>
              <w:ind w:left="102" w:firstLine="0"/>
            </w:pPr>
            <w:r>
              <w:rPr>
                <w:color w:val="FF0000"/>
                <w:sz w:val="22"/>
              </w:rPr>
              <w:t>Must provide number of sleeping rooms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0D3A8864" w14:textId="77777777" w:rsidR="00B1616F" w:rsidRDefault="00000000">
            <w:pPr>
              <w:spacing w:after="0" w:line="240" w:lineRule="auto"/>
              <w:ind w:left="239" w:firstLine="221"/>
              <w:jc w:val="both"/>
            </w:pPr>
            <w:r>
              <w:rPr>
                <w:sz w:val="22"/>
              </w:rPr>
              <w:t xml:space="preserve">$2.00 for each sleeping room plus </w:t>
            </w:r>
          </w:p>
          <w:p w14:paraId="198F0C45" w14:textId="77777777" w:rsidR="00B1616F" w:rsidRDefault="00000000">
            <w:pPr>
              <w:spacing w:after="0" w:line="259" w:lineRule="auto"/>
              <w:ind w:left="651" w:hanging="340"/>
              <w:jc w:val="both"/>
            </w:pPr>
            <w:r>
              <w:rPr>
                <w:sz w:val="22"/>
              </w:rPr>
              <w:t xml:space="preserve">amount based on total gross </w:t>
            </w:r>
          </w:p>
        </w:tc>
      </w:tr>
      <w:tr w:rsidR="00B1616F" w14:paraId="39E8D099"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7E17A073" w14:textId="77777777" w:rsidR="00B1616F" w:rsidRDefault="00000000">
            <w:pPr>
              <w:spacing w:after="71" w:line="259" w:lineRule="auto"/>
              <w:ind w:left="0" w:firstLine="0"/>
            </w:pPr>
            <w:r>
              <w:rPr>
                <w:rFonts w:ascii="Calibri" w:eastAsia="Calibri" w:hAnsi="Calibri" w:cs="Calibri"/>
                <w:sz w:val="12"/>
              </w:rPr>
              <w:t xml:space="preserve"> </w:t>
            </w:r>
          </w:p>
          <w:p w14:paraId="6B736365" w14:textId="77777777" w:rsidR="00B1616F" w:rsidRDefault="00000000">
            <w:pPr>
              <w:spacing w:after="0" w:line="259" w:lineRule="auto"/>
              <w:ind w:left="0" w:right="61" w:firstLine="0"/>
              <w:jc w:val="right"/>
            </w:pPr>
            <w:r>
              <w:rPr>
                <w:sz w:val="22"/>
              </w:rPr>
              <w:t xml:space="preserve">323.00 </w:t>
            </w:r>
          </w:p>
        </w:tc>
        <w:tc>
          <w:tcPr>
            <w:tcW w:w="816" w:type="dxa"/>
            <w:tcBorders>
              <w:top w:val="single" w:sz="4" w:space="0" w:color="BCD5ED"/>
              <w:left w:val="single" w:sz="4" w:space="0" w:color="BCD5ED"/>
              <w:bottom w:val="single" w:sz="4" w:space="0" w:color="BCD5ED"/>
              <w:right w:val="single" w:sz="4" w:space="0" w:color="BCD5ED"/>
            </w:tcBorders>
          </w:tcPr>
          <w:p w14:paraId="44B91134" w14:textId="77777777" w:rsidR="00B1616F" w:rsidRDefault="00000000">
            <w:pPr>
              <w:spacing w:after="71" w:line="259" w:lineRule="auto"/>
              <w:ind w:left="0" w:firstLine="0"/>
            </w:pPr>
            <w:r>
              <w:rPr>
                <w:rFonts w:ascii="Calibri" w:eastAsia="Calibri" w:hAnsi="Calibri" w:cs="Calibri"/>
                <w:sz w:val="12"/>
              </w:rPr>
              <w:t xml:space="preserve"> </w:t>
            </w:r>
          </w:p>
          <w:p w14:paraId="0AD5C6F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63DD73A" w14:textId="77777777" w:rsidR="00B1616F" w:rsidRDefault="00000000">
            <w:pPr>
              <w:spacing w:after="0" w:line="259" w:lineRule="auto"/>
              <w:ind w:left="102" w:firstLine="0"/>
            </w:pPr>
            <w:r>
              <w:rPr>
                <w:sz w:val="22"/>
              </w:rPr>
              <w:t xml:space="preserve">Nursing home - gross – </w:t>
            </w:r>
          </w:p>
          <w:p w14:paraId="4D76B771" w14:textId="77777777" w:rsidR="00B1616F" w:rsidRDefault="00000000">
            <w:pPr>
              <w:spacing w:after="0" w:line="259" w:lineRule="auto"/>
              <w:ind w:left="102" w:firstLine="0"/>
            </w:pPr>
            <w:r>
              <w:rPr>
                <w:color w:val="FF0000"/>
                <w:sz w:val="22"/>
              </w:rPr>
              <w:t>Must also purchase Nursing Home per room license code 324.00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E684F0D" w14:textId="77777777" w:rsidR="00B1616F" w:rsidRDefault="00000000">
            <w:pPr>
              <w:spacing w:after="71" w:line="259" w:lineRule="auto"/>
              <w:ind w:left="0" w:firstLine="0"/>
            </w:pPr>
            <w:r>
              <w:rPr>
                <w:rFonts w:ascii="Calibri" w:eastAsia="Calibri" w:hAnsi="Calibri" w:cs="Calibri"/>
                <w:sz w:val="12"/>
              </w:rPr>
              <w:t xml:space="preserve"> </w:t>
            </w:r>
          </w:p>
          <w:p w14:paraId="62ADA03B" w14:textId="77777777" w:rsidR="00B1616F" w:rsidRDefault="00000000">
            <w:pPr>
              <w:spacing w:after="0" w:line="259" w:lineRule="auto"/>
              <w:ind w:left="62" w:firstLine="0"/>
              <w:jc w:val="center"/>
            </w:pPr>
            <w:r>
              <w:rPr>
                <w:sz w:val="22"/>
              </w:rPr>
              <w:t xml:space="preserve">1 </w:t>
            </w:r>
          </w:p>
        </w:tc>
      </w:tr>
      <w:tr w:rsidR="00B1616F" w14:paraId="6B90C0A7"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3975D44" w14:textId="77777777" w:rsidR="00B1616F" w:rsidRDefault="00000000">
            <w:pPr>
              <w:spacing w:after="0" w:line="259" w:lineRule="auto"/>
              <w:ind w:left="0" w:right="61" w:firstLine="0"/>
              <w:jc w:val="right"/>
            </w:pPr>
            <w:r>
              <w:rPr>
                <w:sz w:val="22"/>
              </w:rPr>
              <w:t xml:space="preserve">273.00 </w:t>
            </w:r>
          </w:p>
        </w:tc>
        <w:tc>
          <w:tcPr>
            <w:tcW w:w="816" w:type="dxa"/>
            <w:tcBorders>
              <w:top w:val="single" w:sz="4" w:space="0" w:color="BCD5ED"/>
              <w:left w:val="single" w:sz="4" w:space="0" w:color="BCD5ED"/>
              <w:bottom w:val="single" w:sz="4" w:space="0" w:color="BCD5ED"/>
              <w:right w:val="single" w:sz="4" w:space="0" w:color="BCD5ED"/>
            </w:tcBorders>
          </w:tcPr>
          <w:p w14:paraId="50E1D1D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23B3026" w14:textId="77777777" w:rsidR="00B1616F" w:rsidRDefault="00000000">
            <w:pPr>
              <w:spacing w:after="0" w:line="259" w:lineRule="auto"/>
              <w:ind w:left="102" w:firstLine="0"/>
            </w:pPr>
            <w:r>
              <w:rPr>
                <w:sz w:val="22"/>
              </w:rPr>
              <w:t xml:space="preserve">Oculist </w:t>
            </w:r>
          </w:p>
        </w:tc>
        <w:tc>
          <w:tcPr>
            <w:tcW w:w="2304" w:type="dxa"/>
            <w:tcBorders>
              <w:top w:val="single" w:sz="4" w:space="0" w:color="BCD5ED"/>
              <w:left w:val="single" w:sz="4" w:space="0" w:color="BCD5ED"/>
              <w:bottom w:val="single" w:sz="4" w:space="0" w:color="BCD5ED"/>
              <w:right w:val="single" w:sz="4" w:space="0" w:color="BCD5ED"/>
            </w:tcBorders>
          </w:tcPr>
          <w:p w14:paraId="33B2C087" w14:textId="77777777" w:rsidR="00B1616F" w:rsidRDefault="00000000">
            <w:pPr>
              <w:spacing w:after="0" w:line="259" w:lineRule="auto"/>
              <w:ind w:left="62" w:firstLine="0"/>
              <w:jc w:val="center"/>
            </w:pPr>
            <w:r>
              <w:rPr>
                <w:sz w:val="22"/>
              </w:rPr>
              <w:t xml:space="preserve">B </w:t>
            </w:r>
          </w:p>
        </w:tc>
      </w:tr>
      <w:tr w:rsidR="00B1616F" w14:paraId="7CB707F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B3BADB2" w14:textId="77777777" w:rsidR="00B1616F" w:rsidRDefault="00000000">
            <w:pPr>
              <w:spacing w:after="0" w:line="259" w:lineRule="auto"/>
              <w:ind w:left="0" w:right="61" w:firstLine="0"/>
              <w:jc w:val="right"/>
            </w:pPr>
            <w:r>
              <w:rPr>
                <w:sz w:val="22"/>
              </w:rPr>
              <w:t xml:space="preserve">406.00 </w:t>
            </w:r>
          </w:p>
        </w:tc>
        <w:tc>
          <w:tcPr>
            <w:tcW w:w="816" w:type="dxa"/>
            <w:tcBorders>
              <w:top w:val="single" w:sz="4" w:space="0" w:color="BCD5ED"/>
              <w:left w:val="single" w:sz="4" w:space="0" w:color="BCD5ED"/>
              <w:bottom w:val="single" w:sz="4" w:space="0" w:color="BCD5ED"/>
              <w:right w:val="single" w:sz="4" w:space="0" w:color="BCD5ED"/>
            </w:tcBorders>
          </w:tcPr>
          <w:p w14:paraId="2B83563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88F3992" w14:textId="77777777" w:rsidR="00B1616F" w:rsidRDefault="00000000">
            <w:pPr>
              <w:spacing w:after="0" w:line="259" w:lineRule="auto"/>
              <w:ind w:left="102" w:firstLine="0"/>
            </w:pPr>
            <w:r>
              <w:rPr>
                <w:sz w:val="22"/>
              </w:rPr>
              <w:t xml:space="preserve">Office building rental </w:t>
            </w:r>
          </w:p>
        </w:tc>
        <w:tc>
          <w:tcPr>
            <w:tcW w:w="2304" w:type="dxa"/>
            <w:tcBorders>
              <w:top w:val="single" w:sz="4" w:space="0" w:color="BCD5ED"/>
              <w:left w:val="single" w:sz="4" w:space="0" w:color="BCD5ED"/>
              <w:bottom w:val="single" w:sz="4" w:space="0" w:color="BCD5ED"/>
              <w:right w:val="single" w:sz="4" w:space="0" w:color="BCD5ED"/>
            </w:tcBorders>
          </w:tcPr>
          <w:p w14:paraId="59A07BB7" w14:textId="77777777" w:rsidR="00B1616F" w:rsidRDefault="00000000">
            <w:pPr>
              <w:spacing w:after="0" w:line="259" w:lineRule="auto"/>
              <w:ind w:left="62" w:firstLine="0"/>
              <w:jc w:val="center"/>
            </w:pPr>
            <w:r>
              <w:rPr>
                <w:sz w:val="22"/>
              </w:rPr>
              <w:t xml:space="preserve">1 </w:t>
            </w:r>
          </w:p>
        </w:tc>
      </w:tr>
      <w:tr w:rsidR="00B1616F" w14:paraId="2D64ADE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4B9DC43" w14:textId="77777777" w:rsidR="00B1616F" w:rsidRDefault="00000000">
            <w:pPr>
              <w:spacing w:after="0" w:line="259" w:lineRule="auto"/>
              <w:ind w:left="0" w:right="61" w:firstLine="0"/>
              <w:jc w:val="right"/>
            </w:pPr>
            <w:r>
              <w:rPr>
                <w:sz w:val="22"/>
              </w:rPr>
              <w:t xml:space="preserve">226.00 </w:t>
            </w:r>
          </w:p>
        </w:tc>
        <w:tc>
          <w:tcPr>
            <w:tcW w:w="816" w:type="dxa"/>
            <w:tcBorders>
              <w:top w:val="single" w:sz="4" w:space="0" w:color="BCD5ED"/>
              <w:left w:val="single" w:sz="4" w:space="0" w:color="BCD5ED"/>
              <w:bottom w:val="single" w:sz="4" w:space="0" w:color="BCD5ED"/>
              <w:right w:val="single" w:sz="4" w:space="0" w:color="BCD5ED"/>
            </w:tcBorders>
          </w:tcPr>
          <w:p w14:paraId="3943B31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53AF88F" w14:textId="77777777" w:rsidR="00B1616F" w:rsidRDefault="00000000">
            <w:pPr>
              <w:spacing w:after="0" w:line="259" w:lineRule="auto"/>
              <w:ind w:left="102" w:firstLine="0"/>
            </w:pPr>
            <w:r>
              <w:rPr>
                <w:sz w:val="22"/>
              </w:rPr>
              <w:t xml:space="preserve">Oil and gas lease broker </w:t>
            </w:r>
          </w:p>
        </w:tc>
        <w:tc>
          <w:tcPr>
            <w:tcW w:w="2304" w:type="dxa"/>
            <w:tcBorders>
              <w:top w:val="single" w:sz="4" w:space="0" w:color="BCD5ED"/>
              <w:left w:val="single" w:sz="4" w:space="0" w:color="BCD5ED"/>
              <w:bottom w:val="single" w:sz="4" w:space="0" w:color="BCD5ED"/>
              <w:right w:val="single" w:sz="4" w:space="0" w:color="BCD5ED"/>
            </w:tcBorders>
          </w:tcPr>
          <w:p w14:paraId="725E7969" w14:textId="77777777" w:rsidR="00B1616F" w:rsidRDefault="00000000">
            <w:pPr>
              <w:spacing w:after="0" w:line="259" w:lineRule="auto"/>
              <w:ind w:left="62" w:firstLine="0"/>
              <w:jc w:val="center"/>
            </w:pPr>
            <w:r>
              <w:rPr>
                <w:sz w:val="22"/>
              </w:rPr>
              <w:t xml:space="preserve">4 </w:t>
            </w:r>
          </w:p>
        </w:tc>
      </w:tr>
      <w:tr w:rsidR="00B1616F" w14:paraId="7D905212"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A703B08" w14:textId="77777777" w:rsidR="00B1616F" w:rsidRDefault="00000000">
            <w:pPr>
              <w:spacing w:after="0" w:line="259" w:lineRule="auto"/>
              <w:ind w:left="0" w:right="61" w:firstLine="0"/>
              <w:jc w:val="right"/>
            </w:pPr>
            <w:r>
              <w:rPr>
                <w:sz w:val="22"/>
              </w:rPr>
              <w:t xml:space="preserve">407.00 </w:t>
            </w:r>
          </w:p>
        </w:tc>
        <w:tc>
          <w:tcPr>
            <w:tcW w:w="816" w:type="dxa"/>
            <w:tcBorders>
              <w:top w:val="single" w:sz="4" w:space="0" w:color="BCD5ED"/>
              <w:left w:val="single" w:sz="4" w:space="0" w:color="BCD5ED"/>
              <w:bottom w:val="single" w:sz="4" w:space="0" w:color="BCD5ED"/>
              <w:right w:val="single" w:sz="4" w:space="0" w:color="BCD5ED"/>
            </w:tcBorders>
          </w:tcPr>
          <w:p w14:paraId="0E9559A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29D3AE8" w14:textId="77777777" w:rsidR="00B1616F" w:rsidRDefault="00000000">
            <w:pPr>
              <w:spacing w:after="0" w:line="259" w:lineRule="auto"/>
              <w:ind w:left="102" w:firstLine="0"/>
            </w:pPr>
            <w:r>
              <w:rPr>
                <w:sz w:val="22"/>
              </w:rPr>
              <w:t xml:space="preserve">Oil field service </w:t>
            </w:r>
          </w:p>
        </w:tc>
        <w:tc>
          <w:tcPr>
            <w:tcW w:w="2304" w:type="dxa"/>
            <w:tcBorders>
              <w:top w:val="single" w:sz="4" w:space="0" w:color="BCD5ED"/>
              <w:left w:val="single" w:sz="4" w:space="0" w:color="BCD5ED"/>
              <w:bottom w:val="single" w:sz="4" w:space="0" w:color="BCD5ED"/>
              <w:right w:val="single" w:sz="4" w:space="0" w:color="BCD5ED"/>
            </w:tcBorders>
          </w:tcPr>
          <w:p w14:paraId="34E98497" w14:textId="77777777" w:rsidR="00B1616F" w:rsidRDefault="00000000">
            <w:pPr>
              <w:spacing w:after="0" w:line="259" w:lineRule="auto"/>
              <w:ind w:left="62" w:firstLine="0"/>
              <w:jc w:val="center"/>
            </w:pPr>
            <w:r>
              <w:rPr>
                <w:sz w:val="22"/>
              </w:rPr>
              <w:t xml:space="preserve">1 </w:t>
            </w:r>
          </w:p>
        </w:tc>
      </w:tr>
      <w:tr w:rsidR="00B1616F" w14:paraId="13C15189"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24A965BE" w14:textId="77777777" w:rsidR="00B1616F" w:rsidRDefault="00000000">
            <w:pPr>
              <w:spacing w:after="0" w:line="259" w:lineRule="auto"/>
              <w:ind w:left="0" w:right="61" w:firstLine="0"/>
              <w:jc w:val="right"/>
            </w:pPr>
            <w:r>
              <w:rPr>
                <w:sz w:val="22"/>
              </w:rPr>
              <w:t xml:space="preserve">216.00 </w:t>
            </w:r>
          </w:p>
        </w:tc>
        <w:tc>
          <w:tcPr>
            <w:tcW w:w="816" w:type="dxa"/>
            <w:tcBorders>
              <w:top w:val="single" w:sz="4" w:space="0" w:color="BCD5ED"/>
              <w:left w:val="single" w:sz="4" w:space="0" w:color="BCD5ED"/>
              <w:bottom w:val="single" w:sz="4" w:space="0" w:color="BCD5ED"/>
              <w:right w:val="single" w:sz="4" w:space="0" w:color="BCD5ED"/>
            </w:tcBorders>
          </w:tcPr>
          <w:p w14:paraId="11B0DE6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950C79F" w14:textId="77777777" w:rsidR="00B1616F" w:rsidRDefault="00000000">
            <w:pPr>
              <w:spacing w:after="0" w:line="259" w:lineRule="auto"/>
              <w:ind w:left="102" w:firstLine="0"/>
            </w:pPr>
            <w:r>
              <w:rPr>
                <w:sz w:val="22"/>
              </w:rPr>
              <w:t xml:space="preserve">Oil well service </w:t>
            </w:r>
          </w:p>
        </w:tc>
        <w:tc>
          <w:tcPr>
            <w:tcW w:w="2304" w:type="dxa"/>
            <w:tcBorders>
              <w:top w:val="single" w:sz="4" w:space="0" w:color="BCD5ED"/>
              <w:left w:val="single" w:sz="4" w:space="0" w:color="BCD5ED"/>
              <w:bottom w:val="single" w:sz="4" w:space="0" w:color="BCD5ED"/>
              <w:right w:val="single" w:sz="4" w:space="0" w:color="BCD5ED"/>
            </w:tcBorders>
          </w:tcPr>
          <w:p w14:paraId="3B06ED10" w14:textId="77777777" w:rsidR="00B1616F" w:rsidRDefault="00000000">
            <w:pPr>
              <w:spacing w:after="0" w:line="259" w:lineRule="auto"/>
              <w:ind w:left="62" w:firstLine="0"/>
              <w:jc w:val="center"/>
            </w:pPr>
            <w:r>
              <w:rPr>
                <w:sz w:val="22"/>
              </w:rPr>
              <w:t xml:space="preserve">2 </w:t>
            </w:r>
          </w:p>
        </w:tc>
      </w:tr>
      <w:tr w:rsidR="00B1616F" w14:paraId="4B91AB6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A61BC9F" w14:textId="77777777" w:rsidR="00B1616F" w:rsidRDefault="00000000">
            <w:pPr>
              <w:spacing w:after="0" w:line="259" w:lineRule="auto"/>
              <w:ind w:left="0" w:right="61" w:firstLine="0"/>
              <w:jc w:val="right"/>
            </w:pPr>
            <w:r>
              <w:rPr>
                <w:sz w:val="22"/>
              </w:rPr>
              <w:t xml:space="preserve">408.00 </w:t>
            </w:r>
          </w:p>
        </w:tc>
        <w:tc>
          <w:tcPr>
            <w:tcW w:w="816" w:type="dxa"/>
            <w:tcBorders>
              <w:top w:val="single" w:sz="4" w:space="0" w:color="BCD5ED"/>
              <w:left w:val="single" w:sz="4" w:space="0" w:color="BCD5ED"/>
              <w:bottom w:val="single" w:sz="4" w:space="0" w:color="BCD5ED"/>
              <w:right w:val="single" w:sz="4" w:space="0" w:color="BCD5ED"/>
            </w:tcBorders>
          </w:tcPr>
          <w:p w14:paraId="128E276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289ABBF" w14:textId="77777777" w:rsidR="00B1616F" w:rsidRDefault="00000000">
            <w:pPr>
              <w:spacing w:after="0" w:line="259" w:lineRule="auto"/>
              <w:ind w:left="102" w:firstLine="0"/>
            </w:pPr>
            <w:r>
              <w:rPr>
                <w:sz w:val="22"/>
              </w:rPr>
              <w:t xml:space="preserve">Opera house </w:t>
            </w:r>
          </w:p>
        </w:tc>
        <w:tc>
          <w:tcPr>
            <w:tcW w:w="2304" w:type="dxa"/>
            <w:tcBorders>
              <w:top w:val="single" w:sz="4" w:space="0" w:color="BCD5ED"/>
              <w:left w:val="single" w:sz="4" w:space="0" w:color="BCD5ED"/>
              <w:bottom w:val="single" w:sz="4" w:space="0" w:color="BCD5ED"/>
              <w:right w:val="single" w:sz="4" w:space="0" w:color="BCD5ED"/>
            </w:tcBorders>
          </w:tcPr>
          <w:p w14:paraId="268EB3BA" w14:textId="77777777" w:rsidR="00B1616F" w:rsidRDefault="00000000">
            <w:pPr>
              <w:spacing w:after="0" w:line="259" w:lineRule="auto"/>
              <w:ind w:left="62" w:firstLine="0"/>
              <w:jc w:val="center"/>
            </w:pPr>
            <w:r>
              <w:rPr>
                <w:sz w:val="22"/>
              </w:rPr>
              <w:t xml:space="preserve">1 </w:t>
            </w:r>
          </w:p>
        </w:tc>
      </w:tr>
      <w:tr w:rsidR="00B1616F" w14:paraId="1D1D0469"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E6A7207" w14:textId="77777777" w:rsidR="00B1616F" w:rsidRDefault="00000000">
            <w:pPr>
              <w:spacing w:after="0" w:line="259" w:lineRule="auto"/>
              <w:ind w:left="0" w:right="61" w:firstLine="0"/>
              <w:jc w:val="right"/>
            </w:pPr>
            <w:r>
              <w:rPr>
                <w:sz w:val="22"/>
              </w:rPr>
              <w:t xml:space="preserve">139.00 </w:t>
            </w:r>
          </w:p>
        </w:tc>
        <w:tc>
          <w:tcPr>
            <w:tcW w:w="816" w:type="dxa"/>
            <w:tcBorders>
              <w:top w:val="single" w:sz="4" w:space="0" w:color="BCD5ED"/>
              <w:left w:val="single" w:sz="4" w:space="0" w:color="BCD5ED"/>
              <w:bottom w:val="single" w:sz="4" w:space="0" w:color="BCD5ED"/>
              <w:right w:val="single" w:sz="4" w:space="0" w:color="BCD5ED"/>
            </w:tcBorders>
          </w:tcPr>
          <w:p w14:paraId="44A552E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56B4CE1" w14:textId="77777777" w:rsidR="00B1616F" w:rsidRDefault="00000000">
            <w:pPr>
              <w:spacing w:after="0" w:line="259" w:lineRule="auto"/>
              <w:ind w:left="102" w:firstLine="0"/>
            </w:pPr>
            <w:r>
              <w:rPr>
                <w:sz w:val="22"/>
              </w:rPr>
              <w:t xml:space="preserve">Operation of office building </w:t>
            </w:r>
          </w:p>
        </w:tc>
        <w:tc>
          <w:tcPr>
            <w:tcW w:w="2304" w:type="dxa"/>
            <w:tcBorders>
              <w:top w:val="single" w:sz="4" w:space="0" w:color="BCD5ED"/>
              <w:left w:val="single" w:sz="4" w:space="0" w:color="BCD5ED"/>
              <w:bottom w:val="single" w:sz="4" w:space="0" w:color="BCD5ED"/>
              <w:right w:val="single" w:sz="4" w:space="0" w:color="BCD5ED"/>
            </w:tcBorders>
          </w:tcPr>
          <w:p w14:paraId="5071141A" w14:textId="77777777" w:rsidR="00B1616F" w:rsidRDefault="00000000">
            <w:pPr>
              <w:spacing w:after="0" w:line="259" w:lineRule="auto"/>
              <w:ind w:left="62" w:firstLine="0"/>
              <w:jc w:val="center"/>
            </w:pPr>
            <w:r>
              <w:rPr>
                <w:sz w:val="22"/>
              </w:rPr>
              <w:t xml:space="preserve">1 </w:t>
            </w:r>
          </w:p>
        </w:tc>
      </w:tr>
      <w:tr w:rsidR="00B1616F" w14:paraId="2240670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D3EF740" w14:textId="77777777" w:rsidR="00B1616F" w:rsidRDefault="00000000">
            <w:pPr>
              <w:spacing w:after="0" w:line="259" w:lineRule="auto"/>
              <w:ind w:left="0" w:right="61" w:firstLine="0"/>
              <w:jc w:val="right"/>
            </w:pPr>
            <w:r>
              <w:rPr>
                <w:sz w:val="22"/>
              </w:rPr>
              <w:t xml:space="preserve">140.00 </w:t>
            </w:r>
          </w:p>
        </w:tc>
        <w:tc>
          <w:tcPr>
            <w:tcW w:w="816" w:type="dxa"/>
            <w:tcBorders>
              <w:top w:val="single" w:sz="4" w:space="0" w:color="BCD5ED"/>
              <w:left w:val="single" w:sz="4" w:space="0" w:color="BCD5ED"/>
              <w:bottom w:val="single" w:sz="4" w:space="0" w:color="BCD5ED"/>
              <w:right w:val="single" w:sz="4" w:space="0" w:color="BCD5ED"/>
            </w:tcBorders>
          </w:tcPr>
          <w:p w14:paraId="73A03A8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4F30711" w14:textId="77777777" w:rsidR="00B1616F" w:rsidRDefault="00000000">
            <w:pPr>
              <w:spacing w:after="0" w:line="259" w:lineRule="auto"/>
              <w:ind w:left="102" w:firstLine="0"/>
            </w:pPr>
            <w:r>
              <w:rPr>
                <w:sz w:val="22"/>
              </w:rPr>
              <w:t xml:space="preserve">Operator of coin vending machine </w:t>
            </w:r>
          </w:p>
        </w:tc>
        <w:tc>
          <w:tcPr>
            <w:tcW w:w="2304" w:type="dxa"/>
            <w:tcBorders>
              <w:top w:val="single" w:sz="4" w:space="0" w:color="BCD5ED"/>
              <w:left w:val="single" w:sz="4" w:space="0" w:color="BCD5ED"/>
              <w:bottom w:val="single" w:sz="4" w:space="0" w:color="BCD5ED"/>
              <w:right w:val="single" w:sz="4" w:space="0" w:color="BCD5ED"/>
            </w:tcBorders>
          </w:tcPr>
          <w:p w14:paraId="5A62FAE7" w14:textId="77777777" w:rsidR="00B1616F" w:rsidRDefault="00000000">
            <w:pPr>
              <w:spacing w:after="0" w:line="259" w:lineRule="auto"/>
              <w:ind w:left="62" w:firstLine="0"/>
              <w:jc w:val="center"/>
            </w:pPr>
            <w:r>
              <w:rPr>
                <w:sz w:val="22"/>
              </w:rPr>
              <w:t xml:space="preserve">1 </w:t>
            </w:r>
          </w:p>
        </w:tc>
      </w:tr>
      <w:tr w:rsidR="00B1616F" w14:paraId="4119C5E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BBE5696" w14:textId="77777777" w:rsidR="00B1616F" w:rsidRDefault="00000000">
            <w:pPr>
              <w:spacing w:after="0" w:line="259" w:lineRule="auto"/>
              <w:ind w:left="0" w:right="61" w:firstLine="0"/>
              <w:jc w:val="right"/>
            </w:pPr>
            <w:r>
              <w:rPr>
                <w:sz w:val="22"/>
              </w:rPr>
              <w:t xml:space="preserve">409.00 </w:t>
            </w:r>
          </w:p>
        </w:tc>
        <w:tc>
          <w:tcPr>
            <w:tcW w:w="816" w:type="dxa"/>
            <w:tcBorders>
              <w:top w:val="single" w:sz="4" w:space="0" w:color="BCD5ED"/>
              <w:left w:val="single" w:sz="4" w:space="0" w:color="BCD5ED"/>
              <w:bottom w:val="single" w:sz="4" w:space="0" w:color="BCD5ED"/>
              <w:right w:val="single" w:sz="4" w:space="0" w:color="BCD5ED"/>
            </w:tcBorders>
          </w:tcPr>
          <w:p w14:paraId="700C6B7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782BBAC" w14:textId="77777777" w:rsidR="00B1616F" w:rsidRDefault="00000000">
            <w:pPr>
              <w:spacing w:after="0" w:line="259" w:lineRule="auto"/>
              <w:ind w:left="102" w:firstLine="0"/>
            </w:pPr>
            <w:r>
              <w:rPr>
                <w:sz w:val="22"/>
              </w:rPr>
              <w:t xml:space="preserve">Operator of office building (commission - based) </w:t>
            </w:r>
          </w:p>
        </w:tc>
        <w:tc>
          <w:tcPr>
            <w:tcW w:w="2304" w:type="dxa"/>
            <w:tcBorders>
              <w:top w:val="single" w:sz="4" w:space="0" w:color="BCD5ED"/>
              <w:left w:val="single" w:sz="4" w:space="0" w:color="BCD5ED"/>
              <w:bottom w:val="single" w:sz="4" w:space="0" w:color="BCD5ED"/>
              <w:right w:val="single" w:sz="4" w:space="0" w:color="BCD5ED"/>
            </w:tcBorders>
          </w:tcPr>
          <w:p w14:paraId="5D66856E" w14:textId="77777777" w:rsidR="00B1616F" w:rsidRDefault="00000000">
            <w:pPr>
              <w:spacing w:after="0" w:line="259" w:lineRule="auto"/>
              <w:ind w:left="62" w:firstLine="0"/>
              <w:jc w:val="center"/>
            </w:pPr>
            <w:r>
              <w:rPr>
                <w:sz w:val="22"/>
              </w:rPr>
              <w:t xml:space="preserve">4 </w:t>
            </w:r>
          </w:p>
        </w:tc>
      </w:tr>
      <w:tr w:rsidR="00B1616F" w14:paraId="42B662F6" w14:textId="77777777">
        <w:trPr>
          <w:trHeight w:val="403"/>
        </w:trPr>
        <w:tc>
          <w:tcPr>
            <w:tcW w:w="1271" w:type="dxa"/>
            <w:tcBorders>
              <w:top w:val="single" w:sz="4" w:space="0" w:color="BCD5ED"/>
              <w:left w:val="single" w:sz="4" w:space="0" w:color="BCD5ED"/>
              <w:bottom w:val="single" w:sz="4" w:space="0" w:color="BCD5ED"/>
              <w:right w:val="single" w:sz="4" w:space="0" w:color="BCD5ED"/>
            </w:tcBorders>
          </w:tcPr>
          <w:p w14:paraId="14C9C27A" w14:textId="77777777" w:rsidR="00B1616F" w:rsidRDefault="00000000">
            <w:pPr>
              <w:spacing w:after="0" w:line="259" w:lineRule="auto"/>
              <w:ind w:left="0" w:right="61" w:firstLine="0"/>
              <w:jc w:val="right"/>
            </w:pPr>
            <w:r>
              <w:rPr>
                <w:sz w:val="22"/>
              </w:rPr>
              <w:t xml:space="preserve">274.00 </w:t>
            </w:r>
          </w:p>
        </w:tc>
        <w:tc>
          <w:tcPr>
            <w:tcW w:w="816" w:type="dxa"/>
            <w:tcBorders>
              <w:top w:val="single" w:sz="4" w:space="0" w:color="BCD5ED"/>
              <w:left w:val="single" w:sz="4" w:space="0" w:color="BCD5ED"/>
              <w:bottom w:val="single" w:sz="4" w:space="0" w:color="BCD5ED"/>
              <w:right w:val="single" w:sz="4" w:space="0" w:color="BCD5ED"/>
            </w:tcBorders>
          </w:tcPr>
          <w:p w14:paraId="1B36857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5AAA9C1" w14:textId="77777777" w:rsidR="00B1616F" w:rsidRDefault="00000000">
            <w:pPr>
              <w:spacing w:after="0" w:line="259" w:lineRule="auto"/>
              <w:ind w:left="102" w:firstLine="0"/>
            </w:pPr>
            <w:r>
              <w:rPr>
                <w:sz w:val="22"/>
              </w:rPr>
              <w:t xml:space="preserve">Osteopath </w:t>
            </w:r>
          </w:p>
        </w:tc>
        <w:tc>
          <w:tcPr>
            <w:tcW w:w="2304" w:type="dxa"/>
            <w:tcBorders>
              <w:top w:val="single" w:sz="4" w:space="0" w:color="BCD5ED"/>
              <w:left w:val="single" w:sz="4" w:space="0" w:color="BCD5ED"/>
              <w:bottom w:val="single" w:sz="4" w:space="0" w:color="BCD5ED"/>
              <w:right w:val="single" w:sz="4" w:space="0" w:color="BCD5ED"/>
            </w:tcBorders>
          </w:tcPr>
          <w:p w14:paraId="4F3F1932" w14:textId="77777777" w:rsidR="00B1616F" w:rsidRDefault="00000000">
            <w:pPr>
              <w:spacing w:after="0" w:line="259" w:lineRule="auto"/>
              <w:ind w:left="62" w:firstLine="0"/>
              <w:jc w:val="center"/>
            </w:pPr>
            <w:r>
              <w:rPr>
                <w:sz w:val="22"/>
              </w:rPr>
              <w:t xml:space="preserve">B </w:t>
            </w:r>
          </w:p>
        </w:tc>
      </w:tr>
      <w:tr w:rsidR="00B1616F" w14:paraId="0A729579"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69FF625D" w14:textId="77777777" w:rsidR="00B1616F" w:rsidRDefault="00000000">
            <w:pPr>
              <w:spacing w:after="0" w:line="259" w:lineRule="auto"/>
              <w:ind w:left="0" w:right="61" w:firstLine="0"/>
              <w:jc w:val="right"/>
            </w:pPr>
            <w:r>
              <w:rPr>
                <w:sz w:val="22"/>
              </w:rPr>
              <w:t xml:space="preserve">247.00 </w:t>
            </w:r>
          </w:p>
        </w:tc>
        <w:tc>
          <w:tcPr>
            <w:tcW w:w="816" w:type="dxa"/>
            <w:tcBorders>
              <w:top w:val="single" w:sz="4" w:space="0" w:color="BCD5ED"/>
              <w:left w:val="single" w:sz="4" w:space="0" w:color="BCD5ED"/>
              <w:bottom w:val="single" w:sz="4" w:space="0" w:color="BCD5ED"/>
              <w:right w:val="single" w:sz="4" w:space="0" w:color="BCD5ED"/>
            </w:tcBorders>
          </w:tcPr>
          <w:p w14:paraId="056D725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2C72973" w14:textId="77777777" w:rsidR="00B1616F" w:rsidRDefault="00000000">
            <w:pPr>
              <w:spacing w:after="0" w:line="259" w:lineRule="auto"/>
              <w:ind w:left="102" w:firstLine="0"/>
            </w:pPr>
            <w:r>
              <w:rPr>
                <w:sz w:val="22"/>
              </w:rPr>
              <w:t xml:space="preserve">Owners or lessees of toll bridges or ferries </w:t>
            </w:r>
          </w:p>
        </w:tc>
        <w:tc>
          <w:tcPr>
            <w:tcW w:w="2304" w:type="dxa"/>
            <w:tcBorders>
              <w:top w:val="single" w:sz="4" w:space="0" w:color="BCD5ED"/>
              <w:left w:val="single" w:sz="4" w:space="0" w:color="BCD5ED"/>
              <w:bottom w:val="single" w:sz="4" w:space="0" w:color="BCD5ED"/>
              <w:right w:val="single" w:sz="4" w:space="0" w:color="BCD5ED"/>
            </w:tcBorders>
          </w:tcPr>
          <w:p w14:paraId="3D8DF812" w14:textId="77777777" w:rsidR="00B1616F" w:rsidRDefault="00000000">
            <w:pPr>
              <w:spacing w:after="0" w:line="259" w:lineRule="auto"/>
              <w:ind w:left="62" w:firstLine="0"/>
              <w:jc w:val="center"/>
            </w:pPr>
            <w:r>
              <w:rPr>
                <w:sz w:val="22"/>
              </w:rPr>
              <w:t xml:space="preserve">4 </w:t>
            </w:r>
          </w:p>
        </w:tc>
      </w:tr>
      <w:tr w:rsidR="00B1616F" w14:paraId="4DA83C4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8DCE8A5" w14:textId="77777777" w:rsidR="00B1616F" w:rsidRDefault="00000000">
            <w:pPr>
              <w:spacing w:after="0" w:line="259" w:lineRule="auto"/>
              <w:ind w:left="0" w:right="61" w:firstLine="0"/>
              <w:jc w:val="right"/>
            </w:pPr>
            <w:r>
              <w:rPr>
                <w:sz w:val="22"/>
              </w:rPr>
              <w:t xml:space="preserve">141.00 </w:t>
            </w:r>
          </w:p>
        </w:tc>
        <w:tc>
          <w:tcPr>
            <w:tcW w:w="816" w:type="dxa"/>
            <w:tcBorders>
              <w:top w:val="single" w:sz="4" w:space="0" w:color="BCD5ED"/>
              <w:left w:val="single" w:sz="4" w:space="0" w:color="BCD5ED"/>
              <w:bottom w:val="single" w:sz="4" w:space="0" w:color="BCD5ED"/>
              <w:right w:val="single" w:sz="4" w:space="0" w:color="BCD5ED"/>
            </w:tcBorders>
          </w:tcPr>
          <w:p w14:paraId="7DD5E9C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276E126" w14:textId="77777777" w:rsidR="00B1616F" w:rsidRDefault="00000000">
            <w:pPr>
              <w:spacing w:after="0" w:line="259" w:lineRule="auto"/>
              <w:ind w:left="102" w:firstLine="0"/>
            </w:pPr>
            <w:r>
              <w:rPr>
                <w:sz w:val="22"/>
              </w:rPr>
              <w:t xml:space="preserve">Packing house for meat or fish </w:t>
            </w:r>
          </w:p>
        </w:tc>
        <w:tc>
          <w:tcPr>
            <w:tcW w:w="2304" w:type="dxa"/>
            <w:tcBorders>
              <w:top w:val="single" w:sz="4" w:space="0" w:color="BCD5ED"/>
              <w:left w:val="single" w:sz="4" w:space="0" w:color="BCD5ED"/>
              <w:bottom w:val="single" w:sz="4" w:space="0" w:color="BCD5ED"/>
              <w:right w:val="single" w:sz="4" w:space="0" w:color="BCD5ED"/>
            </w:tcBorders>
          </w:tcPr>
          <w:p w14:paraId="75A81E88" w14:textId="77777777" w:rsidR="00B1616F" w:rsidRDefault="00000000">
            <w:pPr>
              <w:spacing w:after="0" w:line="259" w:lineRule="auto"/>
              <w:ind w:left="62" w:firstLine="0"/>
              <w:jc w:val="center"/>
            </w:pPr>
            <w:r>
              <w:rPr>
                <w:sz w:val="22"/>
              </w:rPr>
              <w:t xml:space="preserve">1 </w:t>
            </w:r>
          </w:p>
        </w:tc>
      </w:tr>
      <w:tr w:rsidR="00B1616F" w14:paraId="6A76396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A1DF0DF" w14:textId="77777777" w:rsidR="00B1616F" w:rsidRDefault="00000000">
            <w:pPr>
              <w:spacing w:after="0" w:line="259" w:lineRule="auto"/>
              <w:ind w:left="0" w:right="61" w:firstLine="0"/>
              <w:jc w:val="right"/>
            </w:pPr>
            <w:r>
              <w:rPr>
                <w:sz w:val="22"/>
              </w:rPr>
              <w:t xml:space="preserve">142.00 </w:t>
            </w:r>
          </w:p>
        </w:tc>
        <w:tc>
          <w:tcPr>
            <w:tcW w:w="816" w:type="dxa"/>
            <w:tcBorders>
              <w:top w:val="single" w:sz="4" w:space="0" w:color="BCD5ED"/>
              <w:left w:val="single" w:sz="4" w:space="0" w:color="BCD5ED"/>
              <w:bottom w:val="single" w:sz="4" w:space="0" w:color="BCD5ED"/>
              <w:right w:val="single" w:sz="4" w:space="0" w:color="BCD5ED"/>
            </w:tcBorders>
          </w:tcPr>
          <w:p w14:paraId="79AE7CD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5F93308" w14:textId="77777777" w:rsidR="00B1616F" w:rsidRDefault="00000000">
            <w:pPr>
              <w:spacing w:after="0" w:line="259" w:lineRule="auto"/>
              <w:ind w:left="102" w:firstLine="0"/>
            </w:pPr>
            <w:r>
              <w:rPr>
                <w:sz w:val="22"/>
              </w:rPr>
              <w:t xml:space="preserve">Packing service </w:t>
            </w:r>
          </w:p>
        </w:tc>
        <w:tc>
          <w:tcPr>
            <w:tcW w:w="2304" w:type="dxa"/>
            <w:tcBorders>
              <w:top w:val="single" w:sz="4" w:space="0" w:color="BCD5ED"/>
              <w:left w:val="single" w:sz="4" w:space="0" w:color="BCD5ED"/>
              <w:bottom w:val="single" w:sz="4" w:space="0" w:color="BCD5ED"/>
              <w:right w:val="single" w:sz="4" w:space="0" w:color="BCD5ED"/>
            </w:tcBorders>
          </w:tcPr>
          <w:p w14:paraId="3427806A" w14:textId="77777777" w:rsidR="00B1616F" w:rsidRDefault="00000000">
            <w:pPr>
              <w:spacing w:after="0" w:line="259" w:lineRule="auto"/>
              <w:ind w:left="62" w:firstLine="0"/>
              <w:jc w:val="center"/>
            </w:pPr>
            <w:r>
              <w:rPr>
                <w:sz w:val="22"/>
              </w:rPr>
              <w:t xml:space="preserve">1 </w:t>
            </w:r>
          </w:p>
        </w:tc>
      </w:tr>
      <w:tr w:rsidR="00B1616F" w14:paraId="570CFE0C"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485D90C" w14:textId="77777777" w:rsidR="00B1616F" w:rsidRDefault="00000000">
            <w:pPr>
              <w:spacing w:after="0" w:line="259" w:lineRule="auto"/>
              <w:ind w:left="0" w:right="61" w:firstLine="0"/>
              <w:jc w:val="right"/>
            </w:pPr>
            <w:r>
              <w:rPr>
                <w:sz w:val="22"/>
              </w:rPr>
              <w:t xml:space="preserve">143.00 </w:t>
            </w:r>
          </w:p>
        </w:tc>
        <w:tc>
          <w:tcPr>
            <w:tcW w:w="816" w:type="dxa"/>
            <w:tcBorders>
              <w:top w:val="single" w:sz="4" w:space="0" w:color="BCD5ED"/>
              <w:left w:val="single" w:sz="4" w:space="0" w:color="BCD5ED"/>
              <w:bottom w:val="single" w:sz="4" w:space="0" w:color="BCD5ED"/>
              <w:right w:val="single" w:sz="4" w:space="0" w:color="BCD5ED"/>
            </w:tcBorders>
          </w:tcPr>
          <w:p w14:paraId="2DE4820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25CB96F" w14:textId="77777777" w:rsidR="00B1616F" w:rsidRDefault="00000000">
            <w:pPr>
              <w:spacing w:after="0" w:line="259" w:lineRule="auto"/>
              <w:ind w:left="102" w:firstLine="0"/>
            </w:pPr>
            <w:r>
              <w:rPr>
                <w:sz w:val="22"/>
              </w:rPr>
              <w:t xml:space="preserve">Palm reading, psychic, etc. </w:t>
            </w:r>
          </w:p>
        </w:tc>
        <w:tc>
          <w:tcPr>
            <w:tcW w:w="2304" w:type="dxa"/>
            <w:tcBorders>
              <w:top w:val="single" w:sz="4" w:space="0" w:color="BCD5ED"/>
              <w:left w:val="single" w:sz="4" w:space="0" w:color="BCD5ED"/>
              <w:bottom w:val="single" w:sz="4" w:space="0" w:color="BCD5ED"/>
              <w:right w:val="single" w:sz="4" w:space="0" w:color="BCD5ED"/>
            </w:tcBorders>
          </w:tcPr>
          <w:p w14:paraId="2A4292F8" w14:textId="77777777" w:rsidR="00B1616F" w:rsidRDefault="00000000">
            <w:pPr>
              <w:spacing w:after="0" w:line="259" w:lineRule="auto"/>
              <w:ind w:left="62" w:firstLine="0"/>
              <w:jc w:val="center"/>
            </w:pPr>
            <w:r>
              <w:rPr>
                <w:sz w:val="22"/>
              </w:rPr>
              <w:t xml:space="preserve">1 </w:t>
            </w:r>
          </w:p>
        </w:tc>
      </w:tr>
      <w:tr w:rsidR="00B1616F" w14:paraId="3D6FF71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87AF6EA" w14:textId="77777777" w:rsidR="00B1616F" w:rsidRDefault="00000000">
            <w:pPr>
              <w:spacing w:after="0" w:line="259" w:lineRule="auto"/>
              <w:ind w:left="0" w:right="61" w:firstLine="0"/>
              <w:jc w:val="right"/>
            </w:pPr>
            <w:r>
              <w:rPr>
                <w:sz w:val="22"/>
              </w:rPr>
              <w:t xml:space="preserve">410.00 </w:t>
            </w:r>
          </w:p>
        </w:tc>
        <w:tc>
          <w:tcPr>
            <w:tcW w:w="816" w:type="dxa"/>
            <w:tcBorders>
              <w:top w:val="single" w:sz="4" w:space="0" w:color="BCD5ED"/>
              <w:left w:val="single" w:sz="4" w:space="0" w:color="BCD5ED"/>
              <w:bottom w:val="single" w:sz="4" w:space="0" w:color="BCD5ED"/>
              <w:right w:val="single" w:sz="4" w:space="0" w:color="BCD5ED"/>
            </w:tcBorders>
          </w:tcPr>
          <w:p w14:paraId="105F3FB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11BCE48" w14:textId="77777777" w:rsidR="00B1616F" w:rsidRDefault="00000000">
            <w:pPr>
              <w:spacing w:after="0" w:line="259" w:lineRule="auto"/>
              <w:ind w:left="102" w:firstLine="0"/>
            </w:pPr>
            <w:r>
              <w:rPr>
                <w:sz w:val="22"/>
              </w:rPr>
              <w:t xml:space="preserve">Parcel keeping room </w:t>
            </w:r>
          </w:p>
        </w:tc>
        <w:tc>
          <w:tcPr>
            <w:tcW w:w="2304" w:type="dxa"/>
            <w:tcBorders>
              <w:top w:val="single" w:sz="4" w:space="0" w:color="BCD5ED"/>
              <w:left w:val="single" w:sz="4" w:space="0" w:color="BCD5ED"/>
              <w:bottom w:val="single" w:sz="4" w:space="0" w:color="BCD5ED"/>
              <w:right w:val="single" w:sz="4" w:space="0" w:color="BCD5ED"/>
            </w:tcBorders>
          </w:tcPr>
          <w:p w14:paraId="12C57D98" w14:textId="77777777" w:rsidR="00B1616F" w:rsidRDefault="00000000">
            <w:pPr>
              <w:spacing w:after="0" w:line="259" w:lineRule="auto"/>
              <w:ind w:left="62" w:firstLine="0"/>
              <w:jc w:val="center"/>
            </w:pPr>
            <w:r>
              <w:rPr>
                <w:sz w:val="22"/>
              </w:rPr>
              <w:t xml:space="preserve">1 </w:t>
            </w:r>
          </w:p>
        </w:tc>
      </w:tr>
      <w:tr w:rsidR="00B1616F" w14:paraId="1D9A2990" w14:textId="77777777">
        <w:trPr>
          <w:trHeight w:val="378"/>
        </w:trPr>
        <w:tc>
          <w:tcPr>
            <w:tcW w:w="1271" w:type="dxa"/>
            <w:tcBorders>
              <w:top w:val="single" w:sz="4" w:space="0" w:color="BCD5ED"/>
              <w:left w:val="single" w:sz="4" w:space="0" w:color="BCD5ED"/>
              <w:bottom w:val="single" w:sz="4" w:space="0" w:color="BCD5ED"/>
              <w:right w:val="single" w:sz="4" w:space="0" w:color="BCD5ED"/>
            </w:tcBorders>
          </w:tcPr>
          <w:p w14:paraId="0B6773D8" w14:textId="77777777" w:rsidR="00B1616F" w:rsidRDefault="00000000">
            <w:pPr>
              <w:spacing w:after="0" w:line="259" w:lineRule="auto"/>
              <w:ind w:left="0" w:right="61" w:firstLine="0"/>
              <w:jc w:val="right"/>
            </w:pPr>
            <w:r>
              <w:rPr>
                <w:sz w:val="22"/>
              </w:rPr>
              <w:t xml:space="preserve">144.00 </w:t>
            </w:r>
          </w:p>
        </w:tc>
        <w:tc>
          <w:tcPr>
            <w:tcW w:w="816" w:type="dxa"/>
            <w:tcBorders>
              <w:top w:val="single" w:sz="4" w:space="0" w:color="BCD5ED"/>
              <w:left w:val="single" w:sz="4" w:space="0" w:color="BCD5ED"/>
              <w:bottom w:val="single" w:sz="4" w:space="0" w:color="BCD5ED"/>
              <w:right w:val="single" w:sz="4" w:space="0" w:color="BCD5ED"/>
            </w:tcBorders>
          </w:tcPr>
          <w:p w14:paraId="1AD3DF5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D2AE298" w14:textId="77777777" w:rsidR="00B1616F" w:rsidRDefault="00000000">
            <w:pPr>
              <w:spacing w:after="0" w:line="259" w:lineRule="auto"/>
              <w:ind w:left="102" w:firstLine="0"/>
            </w:pPr>
            <w:r>
              <w:rPr>
                <w:sz w:val="22"/>
              </w:rPr>
              <w:t xml:space="preserve">Parking lot </w:t>
            </w:r>
          </w:p>
        </w:tc>
        <w:tc>
          <w:tcPr>
            <w:tcW w:w="2304" w:type="dxa"/>
            <w:tcBorders>
              <w:top w:val="single" w:sz="4" w:space="0" w:color="BCD5ED"/>
              <w:left w:val="single" w:sz="4" w:space="0" w:color="BCD5ED"/>
              <w:bottom w:val="single" w:sz="4" w:space="0" w:color="BCD5ED"/>
              <w:right w:val="single" w:sz="4" w:space="0" w:color="BCD5ED"/>
            </w:tcBorders>
          </w:tcPr>
          <w:p w14:paraId="0143B598" w14:textId="77777777" w:rsidR="00B1616F" w:rsidRDefault="00000000">
            <w:pPr>
              <w:spacing w:after="0" w:line="259" w:lineRule="auto"/>
              <w:ind w:left="62" w:firstLine="0"/>
              <w:jc w:val="center"/>
            </w:pPr>
            <w:r>
              <w:rPr>
                <w:sz w:val="22"/>
              </w:rPr>
              <w:t xml:space="preserve">1 </w:t>
            </w:r>
          </w:p>
        </w:tc>
      </w:tr>
      <w:tr w:rsidR="00B1616F" w14:paraId="4EB1FD81" w14:textId="77777777">
        <w:trPr>
          <w:trHeight w:val="360"/>
        </w:trPr>
        <w:tc>
          <w:tcPr>
            <w:tcW w:w="1271" w:type="dxa"/>
            <w:tcBorders>
              <w:top w:val="single" w:sz="4" w:space="0" w:color="BCD5ED"/>
              <w:left w:val="single" w:sz="4" w:space="0" w:color="BCD5ED"/>
              <w:bottom w:val="single" w:sz="4" w:space="0" w:color="BCD5ED"/>
              <w:right w:val="single" w:sz="4" w:space="0" w:color="BCD5ED"/>
            </w:tcBorders>
          </w:tcPr>
          <w:p w14:paraId="3E394CA2" w14:textId="77777777" w:rsidR="00B1616F" w:rsidRDefault="00000000">
            <w:pPr>
              <w:spacing w:after="0" w:line="259" w:lineRule="auto"/>
              <w:ind w:left="0" w:right="61" w:firstLine="0"/>
              <w:jc w:val="right"/>
            </w:pPr>
            <w:r>
              <w:rPr>
                <w:sz w:val="22"/>
              </w:rPr>
              <w:t xml:space="preserve">411.00 </w:t>
            </w:r>
          </w:p>
        </w:tc>
        <w:tc>
          <w:tcPr>
            <w:tcW w:w="816" w:type="dxa"/>
            <w:tcBorders>
              <w:top w:val="single" w:sz="4" w:space="0" w:color="BCD5ED"/>
              <w:left w:val="single" w:sz="4" w:space="0" w:color="BCD5ED"/>
              <w:bottom w:val="single" w:sz="4" w:space="0" w:color="BCD5ED"/>
              <w:right w:val="single" w:sz="4" w:space="0" w:color="BCD5ED"/>
            </w:tcBorders>
          </w:tcPr>
          <w:p w14:paraId="373DC79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81EE131" w14:textId="77777777" w:rsidR="00B1616F" w:rsidRDefault="00000000">
            <w:pPr>
              <w:spacing w:after="0" w:line="259" w:lineRule="auto"/>
              <w:ind w:left="102" w:firstLine="0"/>
            </w:pPr>
            <w:r>
              <w:rPr>
                <w:sz w:val="22"/>
              </w:rPr>
              <w:t xml:space="preserve">Patrol / security service </w:t>
            </w:r>
          </w:p>
        </w:tc>
        <w:tc>
          <w:tcPr>
            <w:tcW w:w="2304" w:type="dxa"/>
            <w:tcBorders>
              <w:top w:val="single" w:sz="4" w:space="0" w:color="BCD5ED"/>
              <w:left w:val="single" w:sz="4" w:space="0" w:color="BCD5ED"/>
              <w:bottom w:val="single" w:sz="4" w:space="0" w:color="BCD5ED"/>
              <w:right w:val="single" w:sz="4" w:space="0" w:color="BCD5ED"/>
            </w:tcBorders>
          </w:tcPr>
          <w:p w14:paraId="33B1FFE0" w14:textId="77777777" w:rsidR="00B1616F" w:rsidRDefault="00000000">
            <w:pPr>
              <w:spacing w:after="0" w:line="259" w:lineRule="auto"/>
              <w:ind w:left="62" w:firstLine="0"/>
              <w:jc w:val="center"/>
            </w:pPr>
            <w:r>
              <w:rPr>
                <w:sz w:val="22"/>
              </w:rPr>
              <w:t xml:space="preserve">1 </w:t>
            </w:r>
          </w:p>
        </w:tc>
      </w:tr>
      <w:tr w:rsidR="00B1616F" w14:paraId="1BA5CF84"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1D57227F" w14:textId="77777777" w:rsidR="00B1616F" w:rsidRDefault="00000000">
            <w:pPr>
              <w:spacing w:after="72" w:line="259" w:lineRule="auto"/>
              <w:ind w:left="0" w:firstLine="0"/>
            </w:pPr>
            <w:r>
              <w:rPr>
                <w:rFonts w:ascii="Calibri" w:eastAsia="Calibri" w:hAnsi="Calibri" w:cs="Calibri"/>
                <w:sz w:val="12"/>
              </w:rPr>
              <w:t xml:space="preserve"> </w:t>
            </w:r>
          </w:p>
          <w:p w14:paraId="32D31371" w14:textId="77777777" w:rsidR="00B1616F" w:rsidRDefault="00000000">
            <w:pPr>
              <w:spacing w:after="0" w:line="259" w:lineRule="auto"/>
              <w:ind w:left="0" w:right="61" w:firstLine="0"/>
              <w:jc w:val="right"/>
            </w:pPr>
            <w:r>
              <w:rPr>
                <w:sz w:val="22"/>
              </w:rPr>
              <w:t xml:space="preserve">145.00 </w:t>
            </w:r>
          </w:p>
        </w:tc>
        <w:tc>
          <w:tcPr>
            <w:tcW w:w="816" w:type="dxa"/>
            <w:tcBorders>
              <w:top w:val="single" w:sz="4" w:space="0" w:color="BCD5ED"/>
              <w:left w:val="single" w:sz="4" w:space="0" w:color="BCD5ED"/>
              <w:bottom w:val="single" w:sz="4" w:space="0" w:color="BCD5ED"/>
              <w:right w:val="single" w:sz="4" w:space="0" w:color="BCD5ED"/>
            </w:tcBorders>
          </w:tcPr>
          <w:p w14:paraId="669D9D75" w14:textId="77777777" w:rsidR="00B1616F" w:rsidRDefault="00000000">
            <w:pPr>
              <w:spacing w:after="72" w:line="259" w:lineRule="auto"/>
              <w:ind w:left="0" w:firstLine="0"/>
            </w:pPr>
            <w:r>
              <w:rPr>
                <w:rFonts w:ascii="Calibri" w:eastAsia="Calibri" w:hAnsi="Calibri" w:cs="Calibri"/>
                <w:sz w:val="12"/>
              </w:rPr>
              <w:t xml:space="preserve"> </w:t>
            </w:r>
          </w:p>
          <w:p w14:paraId="47AE6F5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9F139CA" w14:textId="77777777" w:rsidR="00B1616F" w:rsidRDefault="00000000">
            <w:pPr>
              <w:spacing w:after="0" w:line="259" w:lineRule="auto"/>
              <w:ind w:left="102" w:firstLine="0"/>
            </w:pPr>
            <w:r>
              <w:rPr>
                <w:sz w:val="22"/>
              </w:rPr>
              <w:t xml:space="preserve">Pawn brokers </w:t>
            </w:r>
          </w:p>
          <w:p w14:paraId="0642B92D" w14:textId="77777777" w:rsidR="00B1616F" w:rsidRDefault="00000000">
            <w:pPr>
              <w:spacing w:after="0" w:line="259" w:lineRule="auto"/>
              <w:ind w:left="102" w:firstLine="0"/>
            </w:pPr>
            <w:r>
              <w:rPr>
                <w:color w:val="FF0000"/>
                <w:sz w:val="22"/>
              </w:rPr>
              <w:t>Minimum License $300.00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48C6AF11" w14:textId="77777777" w:rsidR="00B1616F" w:rsidRDefault="00000000">
            <w:pPr>
              <w:spacing w:after="72" w:line="259" w:lineRule="auto"/>
              <w:ind w:left="0" w:firstLine="0"/>
            </w:pPr>
            <w:r>
              <w:rPr>
                <w:rFonts w:ascii="Calibri" w:eastAsia="Calibri" w:hAnsi="Calibri" w:cs="Calibri"/>
                <w:sz w:val="12"/>
              </w:rPr>
              <w:t xml:space="preserve"> </w:t>
            </w:r>
          </w:p>
          <w:p w14:paraId="0936F01A" w14:textId="77777777" w:rsidR="00B1616F" w:rsidRDefault="00000000">
            <w:pPr>
              <w:spacing w:after="0" w:line="259" w:lineRule="auto"/>
              <w:ind w:left="62" w:firstLine="0"/>
              <w:jc w:val="center"/>
            </w:pPr>
            <w:r>
              <w:rPr>
                <w:sz w:val="22"/>
              </w:rPr>
              <w:t xml:space="preserve">1 </w:t>
            </w:r>
          </w:p>
        </w:tc>
      </w:tr>
    </w:tbl>
    <w:p w14:paraId="4316CC07"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500FD9BF"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5C9DF08C" w14:textId="77777777" w:rsidR="00B1616F" w:rsidRDefault="00000000">
            <w:pPr>
              <w:spacing w:after="75" w:line="259" w:lineRule="auto"/>
              <w:ind w:left="0" w:firstLine="0"/>
            </w:pPr>
            <w:r>
              <w:rPr>
                <w:rFonts w:ascii="Calibri" w:eastAsia="Calibri" w:hAnsi="Calibri" w:cs="Calibri"/>
                <w:sz w:val="12"/>
              </w:rPr>
              <w:t xml:space="preserve"> </w:t>
            </w:r>
          </w:p>
          <w:p w14:paraId="32221A0E"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614E53D7" w14:textId="77777777" w:rsidR="00B1616F" w:rsidRDefault="00000000">
            <w:pPr>
              <w:spacing w:after="0" w:line="259" w:lineRule="auto"/>
              <w:ind w:left="0" w:firstLine="0"/>
            </w:pPr>
            <w:r>
              <w:rPr>
                <w:rFonts w:ascii="Calibri" w:eastAsia="Calibri" w:hAnsi="Calibri" w:cs="Calibri"/>
                <w:sz w:val="24"/>
              </w:rPr>
              <w:t xml:space="preserve"> </w:t>
            </w:r>
          </w:p>
          <w:p w14:paraId="14F34742"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540174E2"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56EDEDFF" w14:textId="77777777" w:rsidR="00B1616F" w:rsidRDefault="00000000">
            <w:pPr>
              <w:spacing w:after="0" w:line="259" w:lineRule="auto"/>
              <w:ind w:left="62" w:firstLine="0"/>
              <w:jc w:val="center"/>
            </w:pPr>
            <w:r>
              <w:rPr>
                <w:b/>
                <w:color w:val="2E5395"/>
                <w:sz w:val="22"/>
              </w:rPr>
              <w:t xml:space="preserve">For Calculation </w:t>
            </w:r>
          </w:p>
          <w:p w14:paraId="00D03F0F"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163050AB"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0B21502E" w14:textId="77777777" w:rsidR="00B1616F" w:rsidRDefault="00000000">
            <w:pPr>
              <w:spacing w:after="0" w:line="259" w:lineRule="auto"/>
              <w:ind w:left="0" w:right="61" w:firstLine="0"/>
              <w:jc w:val="right"/>
            </w:pPr>
            <w:r>
              <w:rPr>
                <w:sz w:val="22"/>
              </w:rPr>
              <w:t xml:space="preserve">309.00 </w:t>
            </w:r>
          </w:p>
        </w:tc>
        <w:tc>
          <w:tcPr>
            <w:tcW w:w="816" w:type="dxa"/>
            <w:tcBorders>
              <w:top w:val="single" w:sz="12" w:space="0" w:color="9CC2E4"/>
              <w:left w:val="single" w:sz="4" w:space="0" w:color="BCD5ED"/>
              <w:bottom w:val="single" w:sz="4" w:space="0" w:color="BCD5ED"/>
              <w:right w:val="single" w:sz="4" w:space="0" w:color="BCD5ED"/>
            </w:tcBorders>
          </w:tcPr>
          <w:p w14:paraId="180DA0D9" w14:textId="77777777" w:rsidR="00B1616F" w:rsidRDefault="00000000">
            <w:pPr>
              <w:spacing w:after="0" w:line="259" w:lineRule="auto"/>
              <w:ind w:left="101" w:firstLine="0"/>
            </w:pPr>
            <w:r>
              <w:rPr>
                <w:sz w:val="22"/>
              </w:rPr>
              <w:t xml:space="preserve">Flat </w:t>
            </w:r>
          </w:p>
        </w:tc>
        <w:tc>
          <w:tcPr>
            <w:tcW w:w="6814" w:type="dxa"/>
            <w:tcBorders>
              <w:top w:val="single" w:sz="12" w:space="0" w:color="9CC2E4"/>
              <w:left w:val="single" w:sz="4" w:space="0" w:color="BCD5ED"/>
              <w:bottom w:val="single" w:sz="4" w:space="0" w:color="BCD5ED"/>
              <w:right w:val="single" w:sz="4" w:space="0" w:color="BCD5ED"/>
            </w:tcBorders>
          </w:tcPr>
          <w:p w14:paraId="5DE057C8" w14:textId="77777777" w:rsidR="00B1616F" w:rsidRDefault="00000000">
            <w:pPr>
              <w:spacing w:after="0" w:line="259" w:lineRule="auto"/>
              <w:ind w:left="102" w:firstLine="0"/>
            </w:pPr>
            <w:r>
              <w:rPr>
                <w:sz w:val="22"/>
              </w:rPr>
              <w:t xml:space="preserve">Peddler </w:t>
            </w:r>
          </w:p>
        </w:tc>
        <w:tc>
          <w:tcPr>
            <w:tcW w:w="2304" w:type="dxa"/>
            <w:tcBorders>
              <w:top w:val="single" w:sz="12" w:space="0" w:color="9CC2E4"/>
              <w:left w:val="single" w:sz="4" w:space="0" w:color="BCD5ED"/>
              <w:bottom w:val="single" w:sz="4" w:space="0" w:color="BCD5ED"/>
              <w:right w:val="single" w:sz="4" w:space="0" w:color="BCD5ED"/>
            </w:tcBorders>
          </w:tcPr>
          <w:p w14:paraId="02948148" w14:textId="77777777" w:rsidR="00B1616F" w:rsidRDefault="00000000">
            <w:pPr>
              <w:spacing w:after="0" w:line="259" w:lineRule="auto"/>
              <w:ind w:left="63" w:firstLine="0"/>
              <w:jc w:val="center"/>
            </w:pPr>
            <w:r>
              <w:rPr>
                <w:sz w:val="22"/>
              </w:rPr>
              <w:t xml:space="preserve">$200 </w:t>
            </w:r>
          </w:p>
        </w:tc>
      </w:tr>
      <w:tr w:rsidR="00B1616F" w14:paraId="7E340069" w14:textId="77777777">
        <w:trPr>
          <w:trHeight w:val="389"/>
        </w:trPr>
        <w:tc>
          <w:tcPr>
            <w:tcW w:w="1271" w:type="dxa"/>
            <w:tcBorders>
              <w:top w:val="single" w:sz="4" w:space="0" w:color="BCD5ED"/>
              <w:left w:val="single" w:sz="4" w:space="0" w:color="BCD5ED"/>
              <w:bottom w:val="single" w:sz="4" w:space="0" w:color="BCD5ED"/>
              <w:right w:val="single" w:sz="4" w:space="0" w:color="BCD5ED"/>
            </w:tcBorders>
          </w:tcPr>
          <w:p w14:paraId="56937BBA" w14:textId="77777777" w:rsidR="00B1616F" w:rsidRDefault="00000000">
            <w:pPr>
              <w:spacing w:after="0" w:line="259" w:lineRule="auto"/>
              <w:ind w:left="0" w:right="61" w:firstLine="0"/>
              <w:jc w:val="right"/>
            </w:pPr>
            <w:r>
              <w:rPr>
                <w:sz w:val="22"/>
              </w:rPr>
              <w:t xml:space="preserve">310.00 </w:t>
            </w:r>
          </w:p>
        </w:tc>
        <w:tc>
          <w:tcPr>
            <w:tcW w:w="816" w:type="dxa"/>
            <w:tcBorders>
              <w:top w:val="single" w:sz="4" w:space="0" w:color="BCD5ED"/>
              <w:left w:val="single" w:sz="4" w:space="0" w:color="BCD5ED"/>
              <w:bottom w:val="single" w:sz="4" w:space="0" w:color="BCD5ED"/>
              <w:right w:val="single" w:sz="4" w:space="0" w:color="BCD5ED"/>
            </w:tcBorders>
          </w:tcPr>
          <w:p w14:paraId="72FE639C"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24405E18" w14:textId="77777777" w:rsidR="00B1616F" w:rsidRDefault="00000000">
            <w:pPr>
              <w:spacing w:after="0" w:line="259" w:lineRule="auto"/>
              <w:ind w:left="102" w:firstLine="0"/>
            </w:pPr>
            <w:r>
              <w:rPr>
                <w:sz w:val="22"/>
              </w:rPr>
              <w:t xml:space="preserve">Peddler - produce </w:t>
            </w:r>
          </w:p>
        </w:tc>
        <w:tc>
          <w:tcPr>
            <w:tcW w:w="2304" w:type="dxa"/>
            <w:tcBorders>
              <w:top w:val="single" w:sz="4" w:space="0" w:color="BCD5ED"/>
              <w:left w:val="single" w:sz="4" w:space="0" w:color="BCD5ED"/>
              <w:bottom w:val="single" w:sz="4" w:space="0" w:color="BCD5ED"/>
              <w:right w:val="single" w:sz="4" w:space="0" w:color="BCD5ED"/>
            </w:tcBorders>
          </w:tcPr>
          <w:p w14:paraId="54669376" w14:textId="77777777" w:rsidR="00B1616F" w:rsidRDefault="00000000">
            <w:pPr>
              <w:spacing w:after="0" w:line="259" w:lineRule="auto"/>
              <w:ind w:left="63" w:firstLine="0"/>
              <w:jc w:val="center"/>
            </w:pPr>
            <w:r>
              <w:rPr>
                <w:sz w:val="22"/>
              </w:rPr>
              <w:t xml:space="preserve">$100 </w:t>
            </w:r>
          </w:p>
        </w:tc>
      </w:tr>
      <w:tr w:rsidR="00B1616F" w14:paraId="4DE063E9" w14:textId="77777777">
        <w:trPr>
          <w:trHeight w:val="360"/>
        </w:trPr>
        <w:tc>
          <w:tcPr>
            <w:tcW w:w="1271" w:type="dxa"/>
            <w:tcBorders>
              <w:top w:val="single" w:sz="4" w:space="0" w:color="BCD5ED"/>
              <w:left w:val="single" w:sz="4" w:space="0" w:color="BCD5ED"/>
              <w:bottom w:val="single" w:sz="4" w:space="0" w:color="BCD5ED"/>
              <w:right w:val="single" w:sz="4" w:space="0" w:color="BCD5ED"/>
            </w:tcBorders>
          </w:tcPr>
          <w:p w14:paraId="2C00C796" w14:textId="77777777" w:rsidR="00B1616F" w:rsidRDefault="00000000">
            <w:pPr>
              <w:spacing w:after="0" w:line="259" w:lineRule="auto"/>
              <w:ind w:left="0" w:right="61" w:firstLine="0"/>
              <w:jc w:val="right"/>
            </w:pPr>
            <w:r>
              <w:rPr>
                <w:sz w:val="22"/>
              </w:rPr>
              <w:t xml:space="preserve">311.00 </w:t>
            </w:r>
          </w:p>
        </w:tc>
        <w:tc>
          <w:tcPr>
            <w:tcW w:w="816" w:type="dxa"/>
            <w:tcBorders>
              <w:top w:val="single" w:sz="4" w:space="0" w:color="BCD5ED"/>
              <w:left w:val="single" w:sz="4" w:space="0" w:color="BCD5ED"/>
              <w:bottom w:val="single" w:sz="4" w:space="0" w:color="BCD5ED"/>
              <w:right w:val="single" w:sz="4" w:space="0" w:color="BCD5ED"/>
            </w:tcBorders>
          </w:tcPr>
          <w:p w14:paraId="34F5A0AE"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4E220F39" w14:textId="77777777" w:rsidR="00B1616F" w:rsidRDefault="00000000">
            <w:pPr>
              <w:spacing w:after="0" w:line="259" w:lineRule="auto"/>
              <w:ind w:left="102" w:firstLine="0"/>
            </w:pPr>
            <w:r>
              <w:rPr>
                <w:sz w:val="22"/>
              </w:rPr>
              <w:t xml:space="preserve">Peddler - seafood </w:t>
            </w:r>
          </w:p>
        </w:tc>
        <w:tc>
          <w:tcPr>
            <w:tcW w:w="2304" w:type="dxa"/>
            <w:tcBorders>
              <w:top w:val="single" w:sz="4" w:space="0" w:color="BCD5ED"/>
              <w:left w:val="single" w:sz="4" w:space="0" w:color="BCD5ED"/>
              <w:bottom w:val="single" w:sz="4" w:space="0" w:color="BCD5ED"/>
              <w:right w:val="single" w:sz="4" w:space="0" w:color="BCD5ED"/>
            </w:tcBorders>
          </w:tcPr>
          <w:p w14:paraId="0BAED9A6" w14:textId="77777777" w:rsidR="00B1616F" w:rsidRDefault="00000000">
            <w:pPr>
              <w:spacing w:after="0" w:line="259" w:lineRule="auto"/>
              <w:ind w:left="63" w:firstLine="0"/>
              <w:jc w:val="center"/>
            </w:pPr>
            <w:r>
              <w:rPr>
                <w:sz w:val="22"/>
              </w:rPr>
              <w:t xml:space="preserve">$100 </w:t>
            </w:r>
          </w:p>
        </w:tc>
      </w:tr>
      <w:tr w:rsidR="00B1616F" w14:paraId="6108D93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465BABC" w14:textId="77777777" w:rsidR="00B1616F" w:rsidRDefault="00000000">
            <w:pPr>
              <w:spacing w:after="0" w:line="259" w:lineRule="auto"/>
              <w:ind w:left="0" w:right="61" w:firstLine="0"/>
              <w:jc w:val="right"/>
            </w:pPr>
            <w:r>
              <w:rPr>
                <w:sz w:val="22"/>
              </w:rPr>
              <w:t xml:space="preserve">412.00 </w:t>
            </w:r>
          </w:p>
        </w:tc>
        <w:tc>
          <w:tcPr>
            <w:tcW w:w="816" w:type="dxa"/>
            <w:tcBorders>
              <w:top w:val="single" w:sz="4" w:space="0" w:color="BCD5ED"/>
              <w:left w:val="single" w:sz="4" w:space="0" w:color="BCD5ED"/>
              <w:bottom w:val="single" w:sz="4" w:space="0" w:color="BCD5ED"/>
              <w:right w:val="single" w:sz="4" w:space="0" w:color="BCD5ED"/>
            </w:tcBorders>
          </w:tcPr>
          <w:p w14:paraId="3DB9970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3E32A54" w14:textId="77777777" w:rsidR="00B1616F" w:rsidRDefault="00000000">
            <w:pPr>
              <w:spacing w:after="0" w:line="259" w:lineRule="auto"/>
              <w:ind w:left="102" w:firstLine="0"/>
            </w:pPr>
            <w:r>
              <w:rPr>
                <w:sz w:val="22"/>
              </w:rPr>
              <w:t xml:space="preserve">Pest control </w:t>
            </w:r>
          </w:p>
        </w:tc>
        <w:tc>
          <w:tcPr>
            <w:tcW w:w="2304" w:type="dxa"/>
            <w:tcBorders>
              <w:top w:val="single" w:sz="4" w:space="0" w:color="BCD5ED"/>
              <w:left w:val="single" w:sz="4" w:space="0" w:color="BCD5ED"/>
              <w:bottom w:val="single" w:sz="4" w:space="0" w:color="BCD5ED"/>
              <w:right w:val="single" w:sz="4" w:space="0" w:color="BCD5ED"/>
            </w:tcBorders>
          </w:tcPr>
          <w:p w14:paraId="0CDBA2FF" w14:textId="77777777" w:rsidR="00B1616F" w:rsidRDefault="00000000">
            <w:pPr>
              <w:spacing w:after="0" w:line="259" w:lineRule="auto"/>
              <w:ind w:left="62" w:firstLine="0"/>
              <w:jc w:val="center"/>
            </w:pPr>
            <w:r>
              <w:rPr>
                <w:sz w:val="22"/>
              </w:rPr>
              <w:t xml:space="preserve">1 </w:t>
            </w:r>
          </w:p>
        </w:tc>
      </w:tr>
      <w:tr w:rsidR="00B1616F" w14:paraId="0BDA837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B82F9BD" w14:textId="77777777" w:rsidR="00B1616F" w:rsidRDefault="00000000">
            <w:pPr>
              <w:spacing w:after="0" w:line="259" w:lineRule="auto"/>
              <w:ind w:left="0" w:right="61" w:firstLine="0"/>
              <w:jc w:val="right"/>
            </w:pPr>
            <w:r>
              <w:rPr>
                <w:sz w:val="22"/>
              </w:rPr>
              <w:lastRenderedPageBreak/>
              <w:t xml:space="preserve">413.00 </w:t>
            </w:r>
          </w:p>
        </w:tc>
        <w:tc>
          <w:tcPr>
            <w:tcW w:w="816" w:type="dxa"/>
            <w:tcBorders>
              <w:top w:val="single" w:sz="4" w:space="0" w:color="BCD5ED"/>
              <w:left w:val="single" w:sz="4" w:space="0" w:color="BCD5ED"/>
              <w:bottom w:val="single" w:sz="4" w:space="0" w:color="BCD5ED"/>
              <w:right w:val="single" w:sz="4" w:space="0" w:color="BCD5ED"/>
            </w:tcBorders>
          </w:tcPr>
          <w:p w14:paraId="5AB395C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6871159" w14:textId="77777777" w:rsidR="00B1616F" w:rsidRDefault="00000000">
            <w:pPr>
              <w:spacing w:after="0" w:line="259" w:lineRule="auto"/>
              <w:ind w:left="102" w:firstLine="0"/>
            </w:pPr>
            <w:r>
              <w:rPr>
                <w:sz w:val="22"/>
              </w:rPr>
              <w:t xml:space="preserve">Petroleum inspection </w:t>
            </w:r>
          </w:p>
        </w:tc>
        <w:tc>
          <w:tcPr>
            <w:tcW w:w="2304" w:type="dxa"/>
            <w:tcBorders>
              <w:top w:val="single" w:sz="4" w:space="0" w:color="BCD5ED"/>
              <w:left w:val="single" w:sz="4" w:space="0" w:color="BCD5ED"/>
              <w:bottom w:val="single" w:sz="4" w:space="0" w:color="BCD5ED"/>
              <w:right w:val="single" w:sz="4" w:space="0" w:color="BCD5ED"/>
            </w:tcBorders>
          </w:tcPr>
          <w:p w14:paraId="76B1536D" w14:textId="77777777" w:rsidR="00B1616F" w:rsidRDefault="00000000">
            <w:pPr>
              <w:spacing w:after="0" w:line="259" w:lineRule="auto"/>
              <w:ind w:left="62" w:firstLine="0"/>
              <w:jc w:val="center"/>
            </w:pPr>
            <w:r>
              <w:rPr>
                <w:sz w:val="22"/>
              </w:rPr>
              <w:t xml:space="preserve">1 </w:t>
            </w:r>
          </w:p>
        </w:tc>
      </w:tr>
      <w:tr w:rsidR="00B1616F" w14:paraId="44E01316" w14:textId="77777777">
        <w:trPr>
          <w:trHeight w:val="768"/>
        </w:trPr>
        <w:tc>
          <w:tcPr>
            <w:tcW w:w="1271" w:type="dxa"/>
            <w:tcBorders>
              <w:top w:val="single" w:sz="4" w:space="0" w:color="BCD5ED"/>
              <w:left w:val="single" w:sz="4" w:space="0" w:color="BCD5ED"/>
              <w:bottom w:val="single" w:sz="4" w:space="0" w:color="BCD5ED"/>
              <w:right w:val="single" w:sz="4" w:space="0" w:color="BCD5ED"/>
            </w:tcBorders>
          </w:tcPr>
          <w:p w14:paraId="58F26AA2" w14:textId="77777777" w:rsidR="00B1616F" w:rsidRDefault="00000000">
            <w:pPr>
              <w:spacing w:after="0" w:line="259" w:lineRule="auto"/>
              <w:ind w:left="0" w:firstLine="0"/>
            </w:pPr>
            <w:r>
              <w:rPr>
                <w:rFonts w:ascii="Calibri" w:eastAsia="Calibri" w:hAnsi="Calibri" w:cs="Calibri"/>
                <w:sz w:val="24"/>
              </w:rPr>
              <w:t xml:space="preserve"> </w:t>
            </w:r>
          </w:p>
          <w:p w14:paraId="66F1B319" w14:textId="77777777" w:rsidR="00B1616F" w:rsidRDefault="00000000">
            <w:pPr>
              <w:spacing w:after="0" w:line="259" w:lineRule="auto"/>
              <w:ind w:left="0" w:right="61" w:firstLine="0"/>
              <w:jc w:val="right"/>
            </w:pPr>
            <w:r>
              <w:rPr>
                <w:sz w:val="22"/>
              </w:rPr>
              <w:t xml:space="preserve">326.00 </w:t>
            </w:r>
          </w:p>
        </w:tc>
        <w:tc>
          <w:tcPr>
            <w:tcW w:w="816" w:type="dxa"/>
            <w:tcBorders>
              <w:top w:val="single" w:sz="4" w:space="0" w:color="BCD5ED"/>
              <w:left w:val="single" w:sz="4" w:space="0" w:color="BCD5ED"/>
              <w:bottom w:val="single" w:sz="4" w:space="0" w:color="BCD5ED"/>
              <w:right w:val="single" w:sz="4" w:space="0" w:color="BCD5ED"/>
            </w:tcBorders>
          </w:tcPr>
          <w:p w14:paraId="6170B5A6" w14:textId="77777777" w:rsidR="00B1616F" w:rsidRDefault="00000000">
            <w:pPr>
              <w:spacing w:after="0" w:line="259" w:lineRule="auto"/>
              <w:ind w:left="0" w:firstLine="0"/>
            </w:pPr>
            <w:r>
              <w:rPr>
                <w:rFonts w:ascii="Calibri" w:eastAsia="Calibri" w:hAnsi="Calibri" w:cs="Calibri"/>
                <w:sz w:val="24"/>
              </w:rPr>
              <w:t xml:space="preserve"> </w:t>
            </w:r>
          </w:p>
          <w:p w14:paraId="3BF58CE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62B4D76" w14:textId="77777777" w:rsidR="00B1616F" w:rsidRDefault="00000000">
            <w:pPr>
              <w:spacing w:after="0" w:line="259" w:lineRule="auto"/>
              <w:ind w:left="102" w:firstLine="0"/>
            </w:pPr>
            <w:r>
              <w:rPr>
                <w:sz w:val="22"/>
              </w:rPr>
              <w:t xml:space="preserve">Pharmacy - Licensed by State of Louisiana Board of Pharmacy and </w:t>
            </w:r>
          </w:p>
          <w:p w14:paraId="56479603" w14:textId="77777777" w:rsidR="00B1616F" w:rsidRDefault="00000000">
            <w:pPr>
              <w:spacing w:after="0" w:line="259" w:lineRule="auto"/>
              <w:ind w:left="102" w:firstLine="0"/>
              <w:jc w:val="both"/>
            </w:pPr>
            <w:r>
              <w:rPr>
                <w:sz w:val="22"/>
              </w:rPr>
              <w:t xml:space="preserve">80% of gross revenues of business come from the filling of prescription drugs. </w:t>
            </w:r>
          </w:p>
        </w:tc>
        <w:tc>
          <w:tcPr>
            <w:tcW w:w="2304" w:type="dxa"/>
            <w:tcBorders>
              <w:top w:val="single" w:sz="4" w:space="0" w:color="BCD5ED"/>
              <w:left w:val="single" w:sz="4" w:space="0" w:color="BCD5ED"/>
              <w:bottom w:val="single" w:sz="4" w:space="0" w:color="BCD5ED"/>
              <w:right w:val="single" w:sz="4" w:space="0" w:color="BCD5ED"/>
            </w:tcBorders>
          </w:tcPr>
          <w:p w14:paraId="1352CB62" w14:textId="77777777" w:rsidR="00B1616F" w:rsidRDefault="00000000">
            <w:pPr>
              <w:spacing w:after="0" w:line="259" w:lineRule="auto"/>
              <w:ind w:left="0" w:firstLine="0"/>
            </w:pPr>
            <w:r>
              <w:rPr>
                <w:rFonts w:ascii="Calibri" w:eastAsia="Calibri" w:hAnsi="Calibri" w:cs="Calibri"/>
                <w:sz w:val="24"/>
              </w:rPr>
              <w:t xml:space="preserve"> </w:t>
            </w:r>
          </w:p>
          <w:p w14:paraId="6A511D5B" w14:textId="77777777" w:rsidR="00B1616F" w:rsidRDefault="00000000">
            <w:pPr>
              <w:spacing w:after="0" w:line="259" w:lineRule="auto"/>
              <w:ind w:left="62" w:firstLine="0"/>
              <w:jc w:val="center"/>
            </w:pPr>
            <w:r>
              <w:rPr>
                <w:sz w:val="22"/>
              </w:rPr>
              <w:t xml:space="preserve">A </w:t>
            </w:r>
          </w:p>
        </w:tc>
      </w:tr>
      <w:tr w:rsidR="00B1616F" w14:paraId="53B8697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3490377" w14:textId="77777777" w:rsidR="00B1616F" w:rsidRDefault="00000000">
            <w:pPr>
              <w:spacing w:after="0" w:line="259" w:lineRule="auto"/>
              <w:ind w:left="0" w:right="61" w:firstLine="0"/>
              <w:jc w:val="right"/>
            </w:pPr>
            <w:r>
              <w:rPr>
                <w:sz w:val="22"/>
              </w:rPr>
              <w:t xml:space="preserve">146.00 </w:t>
            </w:r>
          </w:p>
        </w:tc>
        <w:tc>
          <w:tcPr>
            <w:tcW w:w="816" w:type="dxa"/>
            <w:tcBorders>
              <w:top w:val="single" w:sz="4" w:space="0" w:color="BCD5ED"/>
              <w:left w:val="single" w:sz="4" w:space="0" w:color="BCD5ED"/>
              <w:bottom w:val="single" w:sz="4" w:space="0" w:color="BCD5ED"/>
              <w:right w:val="single" w:sz="4" w:space="0" w:color="BCD5ED"/>
            </w:tcBorders>
          </w:tcPr>
          <w:p w14:paraId="0316C93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C322CC8" w14:textId="77777777" w:rsidR="00B1616F" w:rsidRDefault="00000000">
            <w:pPr>
              <w:spacing w:after="0" w:line="259" w:lineRule="auto"/>
              <w:ind w:left="102" w:firstLine="0"/>
            </w:pPr>
            <w:r>
              <w:rPr>
                <w:sz w:val="22"/>
              </w:rPr>
              <w:t xml:space="preserve">Photo lab </w:t>
            </w:r>
          </w:p>
        </w:tc>
        <w:tc>
          <w:tcPr>
            <w:tcW w:w="2304" w:type="dxa"/>
            <w:tcBorders>
              <w:top w:val="single" w:sz="4" w:space="0" w:color="BCD5ED"/>
              <w:left w:val="single" w:sz="4" w:space="0" w:color="BCD5ED"/>
              <w:bottom w:val="single" w:sz="4" w:space="0" w:color="BCD5ED"/>
              <w:right w:val="single" w:sz="4" w:space="0" w:color="BCD5ED"/>
            </w:tcBorders>
          </w:tcPr>
          <w:p w14:paraId="4BECBA6B" w14:textId="77777777" w:rsidR="00B1616F" w:rsidRDefault="00000000">
            <w:pPr>
              <w:spacing w:after="0" w:line="259" w:lineRule="auto"/>
              <w:ind w:left="62" w:firstLine="0"/>
              <w:jc w:val="center"/>
            </w:pPr>
            <w:r>
              <w:rPr>
                <w:sz w:val="22"/>
              </w:rPr>
              <w:t xml:space="preserve">1 </w:t>
            </w:r>
          </w:p>
        </w:tc>
      </w:tr>
      <w:tr w:rsidR="00B1616F" w14:paraId="729E7587"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4B30F30" w14:textId="77777777" w:rsidR="00B1616F" w:rsidRDefault="00000000">
            <w:pPr>
              <w:spacing w:after="0" w:line="259" w:lineRule="auto"/>
              <w:ind w:left="0" w:right="61" w:firstLine="0"/>
              <w:jc w:val="right"/>
            </w:pPr>
            <w:r>
              <w:rPr>
                <w:sz w:val="22"/>
              </w:rPr>
              <w:t xml:space="preserve">147.00 </w:t>
            </w:r>
          </w:p>
        </w:tc>
        <w:tc>
          <w:tcPr>
            <w:tcW w:w="816" w:type="dxa"/>
            <w:tcBorders>
              <w:top w:val="single" w:sz="4" w:space="0" w:color="BCD5ED"/>
              <w:left w:val="single" w:sz="4" w:space="0" w:color="BCD5ED"/>
              <w:bottom w:val="single" w:sz="4" w:space="0" w:color="BCD5ED"/>
              <w:right w:val="single" w:sz="4" w:space="0" w:color="BCD5ED"/>
            </w:tcBorders>
          </w:tcPr>
          <w:p w14:paraId="445A822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F40B4BD" w14:textId="77777777" w:rsidR="00B1616F" w:rsidRDefault="00000000">
            <w:pPr>
              <w:spacing w:after="0" w:line="259" w:lineRule="auto"/>
              <w:ind w:left="102" w:firstLine="0"/>
            </w:pPr>
            <w:r>
              <w:rPr>
                <w:sz w:val="22"/>
              </w:rPr>
              <w:t xml:space="preserve">Photographer </w:t>
            </w:r>
          </w:p>
        </w:tc>
        <w:tc>
          <w:tcPr>
            <w:tcW w:w="2304" w:type="dxa"/>
            <w:tcBorders>
              <w:top w:val="single" w:sz="4" w:space="0" w:color="BCD5ED"/>
              <w:left w:val="single" w:sz="4" w:space="0" w:color="BCD5ED"/>
              <w:bottom w:val="single" w:sz="4" w:space="0" w:color="BCD5ED"/>
              <w:right w:val="single" w:sz="4" w:space="0" w:color="BCD5ED"/>
            </w:tcBorders>
          </w:tcPr>
          <w:p w14:paraId="50629FEF" w14:textId="77777777" w:rsidR="00B1616F" w:rsidRDefault="00000000">
            <w:pPr>
              <w:spacing w:after="0" w:line="259" w:lineRule="auto"/>
              <w:ind w:left="62" w:firstLine="0"/>
              <w:jc w:val="center"/>
            </w:pPr>
            <w:r>
              <w:rPr>
                <w:sz w:val="22"/>
              </w:rPr>
              <w:t xml:space="preserve">1 </w:t>
            </w:r>
          </w:p>
        </w:tc>
      </w:tr>
      <w:tr w:rsidR="00B1616F" w14:paraId="3B5A14C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40FB6DA" w14:textId="77777777" w:rsidR="00B1616F" w:rsidRDefault="00000000">
            <w:pPr>
              <w:spacing w:after="0" w:line="259" w:lineRule="auto"/>
              <w:ind w:left="0" w:right="61" w:firstLine="0"/>
              <w:jc w:val="right"/>
            </w:pPr>
            <w:r>
              <w:rPr>
                <w:sz w:val="22"/>
              </w:rPr>
              <w:t xml:space="preserve">275.00 </w:t>
            </w:r>
          </w:p>
        </w:tc>
        <w:tc>
          <w:tcPr>
            <w:tcW w:w="816" w:type="dxa"/>
            <w:tcBorders>
              <w:top w:val="single" w:sz="4" w:space="0" w:color="BCD5ED"/>
              <w:left w:val="single" w:sz="4" w:space="0" w:color="BCD5ED"/>
              <w:bottom w:val="single" w:sz="4" w:space="0" w:color="BCD5ED"/>
              <w:right w:val="single" w:sz="4" w:space="0" w:color="BCD5ED"/>
            </w:tcBorders>
          </w:tcPr>
          <w:p w14:paraId="29E697F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E5FF516" w14:textId="77777777" w:rsidR="00B1616F" w:rsidRDefault="00000000">
            <w:pPr>
              <w:spacing w:after="0" w:line="259" w:lineRule="auto"/>
              <w:ind w:left="102" w:firstLine="0"/>
            </w:pPr>
            <w:r>
              <w:rPr>
                <w:sz w:val="22"/>
              </w:rPr>
              <w:t xml:space="preserve">Physician </w:t>
            </w:r>
          </w:p>
        </w:tc>
        <w:tc>
          <w:tcPr>
            <w:tcW w:w="2304" w:type="dxa"/>
            <w:tcBorders>
              <w:top w:val="single" w:sz="4" w:space="0" w:color="BCD5ED"/>
              <w:left w:val="single" w:sz="4" w:space="0" w:color="BCD5ED"/>
              <w:bottom w:val="single" w:sz="4" w:space="0" w:color="BCD5ED"/>
              <w:right w:val="single" w:sz="4" w:space="0" w:color="BCD5ED"/>
            </w:tcBorders>
          </w:tcPr>
          <w:p w14:paraId="1249FC20" w14:textId="77777777" w:rsidR="00B1616F" w:rsidRDefault="00000000">
            <w:pPr>
              <w:spacing w:after="0" w:line="259" w:lineRule="auto"/>
              <w:ind w:left="62" w:firstLine="0"/>
              <w:jc w:val="center"/>
            </w:pPr>
            <w:r>
              <w:rPr>
                <w:sz w:val="22"/>
              </w:rPr>
              <w:t xml:space="preserve">B </w:t>
            </w:r>
          </w:p>
        </w:tc>
      </w:tr>
      <w:tr w:rsidR="00B1616F" w14:paraId="490D39B3"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09DB8570" w14:textId="77777777" w:rsidR="00B1616F" w:rsidRDefault="00000000">
            <w:pPr>
              <w:spacing w:after="71" w:line="259" w:lineRule="auto"/>
              <w:ind w:left="0" w:firstLine="0"/>
            </w:pPr>
            <w:r>
              <w:rPr>
                <w:rFonts w:ascii="Calibri" w:eastAsia="Calibri" w:hAnsi="Calibri" w:cs="Calibri"/>
                <w:sz w:val="12"/>
              </w:rPr>
              <w:t xml:space="preserve"> </w:t>
            </w:r>
          </w:p>
          <w:p w14:paraId="459AD22F" w14:textId="77777777" w:rsidR="00B1616F" w:rsidRDefault="00000000">
            <w:pPr>
              <w:spacing w:after="0" w:line="259" w:lineRule="auto"/>
              <w:ind w:left="0" w:right="61" w:firstLine="0"/>
              <w:jc w:val="right"/>
            </w:pPr>
            <w:r>
              <w:rPr>
                <w:sz w:val="22"/>
              </w:rPr>
              <w:t xml:space="preserve">312.00 </w:t>
            </w:r>
          </w:p>
        </w:tc>
        <w:tc>
          <w:tcPr>
            <w:tcW w:w="816" w:type="dxa"/>
            <w:tcBorders>
              <w:top w:val="single" w:sz="4" w:space="0" w:color="BCD5ED"/>
              <w:left w:val="single" w:sz="4" w:space="0" w:color="BCD5ED"/>
              <w:bottom w:val="single" w:sz="4" w:space="0" w:color="BCD5ED"/>
              <w:right w:val="single" w:sz="4" w:space="0" w:color="BCD5ED"/>
            </w:tcBorders>
          </w:tcPr>
          <w:p w14:paraId="5F7E2D43" w14:textId="77777777" w:rsidR="00B1616F" w:rsidRDefault="00000000">
            <w:pPr>
              <w:spacing w:after="71" w:line="259" w:lineRule="auto"/>
              <w:ind w:left="0" w:firstLine="0"/>
            </w:pPr>
            <w:r>
              <w:rPr>
                <w:rFonts w:ascii="Calibri" w:eastAsia="Calibri" w:hAnsi="Calibri" w:cs="Calibri"/>
                <w:sz w:val="12"/>
              </w:rPr>
              <w:t xml:space="preserve"> </w:t>
            </w:r>
          </w:p>
          <w:p w14:paraId="069B5B87"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11130B02" w14:textId="77777777" w:rsidR="00B1616F" w:rsidRDefault="00000000">
            <w:pPr>
              <w:spacing w:after="0" w:line="259" w:lineRule="auto"/>
              <w:ind w:left="102" w:firstLine="0"/>
            </w:pPr>
            <w:r>
              <w:rPr>
                <w:sz w:val="22"/>
              </w:rPr>
              <w:t xml:space="preserve">Pinball machine </w:t>
            </w:r>
          </w:p>
          <w:p w14:paraId="229A11B6"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0BA63F9F" w14:textId="77777777" w:rsidR="00B1616F" w:rsidRDefault="00000000">
            <w:pPr>
              <w:spacing w:after="71" w:line="259" w:lineRule="auto"/>
              <w:ind w:left="0" w:firstLine="0"/>
            </w:pPr>
            <w:r>
              <w:rPr>
                <w:rFonts w:ascii="Calibri" w:eastAsia="Calibri" w:hAnsi="Calibri" w:cs="Calibri"/>
                <w:sz w:val="12"/>
              </w:rPr>
              <w:t xml:space="preserve"> </w:t>
            </w:r>
          </w:p>
          <w:p w14:paraId="03E37BB3" w14:textId="77777777" w:rsidR="00B1616F" w:rsidRDefault="00000000">
            <w:pPr>
              <w:spacing w:after="0" w:line="259" w:lineRule="auto"/>
              <w:ind w:left="38" w:firstLine="0"/>
              <w:jc w:val="center"/>
            </w:pPr>
            <w:r>
              <w:rPr>
                <w:sz w:val="22"/>
              </w:rPr>
              <w:t xml:space="preserve">$50 per machine </w:t>
            </w:r>
          </w:p>
        </w:tc>
      </w:tr>
      <w:tr w:rsidR="00B1616F" w14:paraId="26EDE7C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B6B604C" w14:textId="77777777" w:rsidR="00B1616F" w:rsidRDefault="00000000">
            <w:pPr>
              <w:spacing w:after="0" w:line="259" w:lineRule="auto"/>
              <w:ind w:left="0" w:right="61" w:firstLine="0"/>
              <w:jc w:val="right"/>
            </w:pPr>
            <w:r>
              <w:rPr>
                <w:sz w:val="22"/>
              </w:rPr>
              <w:t xml:space="preserve">414.00 </w:t>
            </w:r>
          </w:p>
        </w:tc>
        <w:tc>
          <w:tcPr>
            <w:tcW w:w="816" w:type="dxa"/>
            <w:tcBorders>
              <w:top w:val="single" w:sz="4" w:space="0" w:color="BCD5ED"/>
              <w:left w:val="single" w:sz="4" w:space="0" w:color="BCD5ED"/>
              <w:bottom w:val="single" w:sz="4" w:space="0" w:color="BCD5ED"/>
              <w:right w:val="single" w:sz="4" w:space="0" w:color="BCD5ED"/>
            </w:tcBorders>
          </w:tcPr>
          <w:p w14:paraId="0159F60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3409A79" w14:textId="77777777" w:rsidR="00B1616F" w:rsidRDefault="00000000">
            <w:pPr>
              <w:spacing w:after="0" w:line="259" w:lineRule="auto"/>
              <w:ind w:left="102" w:firstLine="0"/>
            </w:pPr>
            <w:r>
              <w:rPr>
                <w:sz w:val="22"/>
              </w:rPr>
              <w:t xml:space="preserve">Pipe inspection </w:t>
            </w:r>
          </w:p>
        </w:tc>
        <w:tc>
          <w:tcPr>
            <w:tcW w:w="2304" w:type="dxa"/>
            <w:tcBorders>
              <w:top w:val="single" w:sz="4" w:space="0" w:color="BCD5ED"/>
              <w:left w:val="single" w:sz="4" w:space="0" w:color="BCD5ED"/>
              <w:bottom w:val="single" w:sz="4" w:space="0" w:color="BCD5ED"/>
              <w:right w:val="single" w:sz="4" w:space="0" w:color="BCD5ED"/>
            </w:tcBorders>
          </w:tcPr>
          <w:p w14:paraId="107300AF" w14:textId="77777777" w:rsidR="00B1616F" w:rsidRDefault="00000000">
            <w:pPr>
              <w:spacing w:after="0" w:line="259" w:lineRule="auto"/>
              <w:ind w:left="62" w:firstLine="0"/>
              <w:jc w:val="center"/>
            </w:pPr>
            <w:r>
              <w:rPr>
                <w:sz w:val="22"/>
              </w:rPr>
              <w:t xml:space="preserve">1 </w:t>
            </w:r>
          </w:p>
        </w:tc>
      </w:tr>
      <w:tr w:rsidR="00B1616F" w14:paraId="4195AA97"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FE2A673" w14:textId="77777777" w:rsidR="00B1616F" w:rsidRDefault="00000000">
            <w:pPr>
              <w:spacing w:after="0" w:line="259" w:lineRule="auto"/>
              <w:ind w:left="0" w:right="61" w:firstLine="0"/>
              <w:jc w:val="right"/>
            </w:pPr>
            <w:r>
              <w:rPr>
                <w:sz w:val="22"/>
              </w:rPr>
              <w:t xml:space="preserve">415.00 </w:t>
            </w:r>
          </w:p>
        </w:tc>
        <w:tc>
          <w:tcPr>
            <w:tcW w:w="816" w:type="dxa"/>
            <w:tcBorders>
              <w:top w:val="single" w:sz="4" w:space="0" w:color="BCD5ED"/>
              <w:left w:val="single" w:sz="4" w:space="0" w:color="BCD5ED"/>
              <w:bottom w:val="single" w:sz="4" w:space="0" w:color="BCD5ED"/>
              <w:right w:val="single" w:sz="4" w:space="0" w:color="BCD5ED"/>
            </w:tcBorders>
          </w:tcPr>
          <w:p w14:paraId="051850B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0DE16AA" w14:textId="77777777" w:rsidR="00B1616F" w:rsidRDefault="00000000">
            <w:pPr>
              <w:spacing w:after="0" w:line="259" w:lineRule="auto"/>
              <w:ind w:left="102" w:firstLine="0"/>
            </w:pPr>
            <w:proofErr w:type="gramStart"/>
            <w:r>
              <w:rPr>
                <w:sz w:val="22"/>
              </w:rPr>
              <w:t>Pipe line</w:t>
            </w:r>
            <w:proofErr w:type="gramEnd"/>
            <w:r>
              <w:rPr>
                <w:sz w:val="22"/>
              </w:rPr>
              <w:t xml:space="preserve"> common carrier </w:t>
            </w:r>
          </w:p>
        </w:tc>
        <w:tc>
          <w:tcPr>
            <w:tcW w:w="2304" w:type="dxa"/>
            <w:tcBorders>
              <w:top w:val="single" w:sz="4" w:space="0" w:color="BCD5ED"/>
              <w:left w:val="single" w:sz="4" w:space="0" w:color="BCD5ED"/>
              <w:bottom w:val="single" w:sz="4" w:space="0" w:color="BCD5ED"/>
              <w:right w:val="single" w:sz="4" w:space="0" w:color="BCD5ED"/>
            </w:tcBorders>
          </w:tcPr>
          <w:p w14:paraId="33182D7C" w14:textId="77777777" w:rsidR="00B1616F" w:rsidRDefault="00000000">
            <w:pPr>
              <w:spacing w:after="0" w:line="259" w:lineRule="auto"/>
              <w:ind w:left="62" w:firstLine="0"/>
              <w:jc w:val="center"/>
            </w:pPr>
            <w:r>
              <w:rPr>
                <w:sz w:val="22"/>
              </w:rPr>
              <w:t xml:space="preserve">1 </w:t>
            </w:r>
          </w:p>
        </w:tc>
      </w:tr>
      <w:tr w:rsidR="00B1616F" w14:paraId="7EEA85BC"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5BE33B4" w14:textId="77777777" w:rsidR="00B1616F" w:rsidRDefault="00000000">
            <w:pPr>
              <w:spacing w:after="0" w:line="259" w:lineRule="auto"/>
              <w:ind w:left="0" w:right="61" w:firstLine="0"/>
              <w:jc w:val="right"/>
            </w:pPr>
            <w:r>
              <w:rPr>
                <w:sz w:val="22"/>
              </w:rPr>
              <w:t xml:space="preserve">416.00 </w:t>
            </w:r>
          </w:p>
        </w:tc>
        <w:tc>
          <w:tcPr>
            <w:tcW w:w="816" w:type="dxa"/>
            <w:tcBorders>
              <w:top w:val="single" w:sz="4" w:space="0" w:color="BCD5ED"/>
              <w:left w:val="single" w:sz="4" w:space="0" w:color="BCD5ED"/>
              <w:bottom w:val="single" w:sz="4" w:space="0" w:color="BCD5ED"/>
              <w:right w:val="single" w:sz="4" w:space="0" w:color="BCD5ED"/>
            </w:tcBorders>
          </w:tcPr>
          <w:p w14:paraId="0CD259D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CCDFBC0" w14:textId="77777777" w:rsidR="00B1616F" w:rsidRDefault="00000000">
            <w:pPr>
              <w:spacing w:after="0" w:line="259" w:lineRule="auto"/>
              <w:ind w:left="102" w:firstLine="0"/>
            </w:pPr>
            <w:r>
              <w:rPr>
                <w:sz w:val="22"/>
              </w:rPr>
              <w:t xml:space="preserve">Polygraph examiner </w:t>
            </w:r>
          </w:p>
        </w:tc>
        <w:tc>
          <w:tcPr>
            <w:tcW w:w="2304" w:type="dxa"/>
            <w:tcBorders>
              <w:top w:val="single" w:sz="4" w:space="0" w:color="BCD5ED"/>
              <w:left w:val="single" w:sz="4" w:space="0" w:color="BCD5ED"/>
              <w:bottom w:val="single" w:sz="4" w:space="0" w:color="BCD5ED"/>
              <w:right w:val="single" w:sz="4" w:space="0" w:color="BCD5ED"/>
            </w:tcBorders>
          </w:tcPr>
          <w:p w14:paraId="053FE2C0" w14:textId="77777777" w:rsidR="00B1616F" w:rsidRDefault="00000000">
            <w:pPr>
              <w:spacing w:after="0" w:line="259" w:lineRule="auto"/>
              <w:ind w:left="62" w:firstLine="0"/>
              <w:jc w:val="center"/>
            </w:pPr>
            <w:r>
              <w:rPr>
                <w:sz w:val="22"/>
              </w:rPr>
              <w:t xml:space="preserve">1 </w:t>
            </w:r>
          </w:p>
        </w:tc>
      </w:tr>
      <w:tr w:rsidR="00B1616F" w14:paraId="76A43C44"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06198106" w14:textId="77777777" w:rsidR="00B1616F" w:rsidRDefault="00000000">
            <w:pPr>
              <w:spacing w:after="72" w:line="259" w:lineRule="auto"/>
              <w:ind w:left="0" w:firstLine="0"/>
            </w:pPr>
            <w:r>
              <w:rPr>
                <w:rFonts w:ascii="Calibri" w:eastAsia="Calibri" w:hAnsi="Calibri" w:cs="Calibri"/>
                <w:sz w:val="12"/>
              </w:rPr>
              <w:t xml:space="preserve"> </w:t>
            </w:r>
          </w:p>
          <w:p w14:paraId="1B77833F" w14:textId="77777777" w:rsidR="00B1616F" w:rsidRDefault="00000000">
            <w:pPr>
              <w:spacing w:after="0" w:line="259" w:lineRule="auto"/>
              <w:ind w:left="0" w:right="61" w:firstLine="0"/>
              <w:jc w:val="right"/>
            </w:pPr>
            <w:r>
              <w:rPr>
                <w:sz w:val="22"/>
              </w:rPr>
              <w:t xml:space="preserve">417.00 </w:t>
            </w:r>
          </w:p>
        </w:tc>
        <w:tc>
          <w:tcPr>
            <w:tcW w:w="816" w:type="dxa"/>
            <w:tcBorders>
              <w:top w:val="single" w:sz="4" w:space="0" w:color="BCD5ED"/>
              <w:left w:val="single" w:sz="4" w:space="0" w:color="BCD5ED"/>
              <w:bottom w:val="single" w:sz="4" w:space="0" w:color="BCD5ED"/>
              <w:right w:val="single" w:sz="4" w:space="0" w:color="BCD5ED"/>
            </w:tcBorders>
          </w:tcPr>
          <w:p w14:paraId="52F2C6FA" w14:textId="77777777" w:rsidR="00B1616F" w:rsidRDefault="00000000">
            <w:pPr>
              <w:spacing w:after="72" w:line="259" w:lineRule="auto"/>
              <w:ind w:left="0" w:firstLine="0"/>
            </w:pPr>
            <w:r>
              <w:rPr>
                <w:rFonts w:ascii="Calibri" w:eastAsia="Calibri" w:hAnsi="Calibri" w:cs="Calibri"/>
                <w:sz w:val="12"/>
              </w:rPr>
              <w:t xml:space="preserve"> </w:t>
            </w:r>
          </w:p>
          <w:p w14:paraId="46C83C69"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0AC26EF3" w14:textId="77777777" w:rsidR="00B1616F" w:rsidRDefault="00000000">
            <w:pPr>
              <w:spacing w:after="0" w:line="259" w:lineRule="auto"/>
              <w:ind w:left="102" w:firstLine="0"/>
            </w:pPr>
            <w:r>
              <w:rPr>
                <w:sz w:val="22"/>
              </w:rPr>
              <w:t xml:space="preserve">Pony ride (kiddie) </w:t>
            </w:r>
          </w:p>
          <w:p w14:paraId="60271BD8"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76416D1" w14:textId="77777777" w:rsidR="00B1616F" w:rsidRDefault="00000000">
            <w:pPr>
              <w:spacing w:after="72" w:line="259" w:lineRule="auto"/>
              <w:ind w:left="0" w:firstLine="0"/>
            </w:pPr>
            <w:r>
              <w:rPr>
                <w:rFonts w:ascii="Calibri" w:eastAsia="Calibri" w:hAnsi="Calibri" w:cs="Calibri"/>
                <w:sz w:val="12"/>
              </w:rPr>
              <w:t xml:space="preserve"> </w:t>
            </w:r>
          </w:p>
          <w:p w14:paraId="35CC389A" w14:textId="77777777" w:rsidR="00B1616F" w:rsidRDefault="00000000">
            <w:pPr>
              <w:spacing w:after="0" w:line="259" w:lineRule="auto"/>
              <w:ind w:left="38" w:firstLine="0"/>
              <w:jc w:val="center"/>
            </w:pPr>
            <w:r>
              <w:rPr>
                <w:sz w:val="22"/>
              </w:rPr>
              <w:t xml:space="preserve">$20 per machine </w:t>
            </w:r>
          </w:p>
        </w:tc>
      </w:tr>
      <w:tr w:rsidR="00B1616F" w14:paraId="3E2BFC5E"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15A8F21E" w14:textId="77777777" w:rsidR="00B1616F" w:rsidRDefault="00000000">
            <w:pPr>
              <w:spacing w:after="72" w:line="259" w:lineRule="auto"/>
              <w:ind w:left="0" w:firstLine="0"/>
            </w:pPr>
            <w:r>
              <w:rPr>
                <w:rFonts w:ascii="Calibri" w:eastAsia="Calibri" w:hAnsi="Calibri" w:cs="Calibri"/>
                <w:sz w:val="12"/>
              </w:rPr>
              <w:t xml:space="preserve"> </w:t>
            </w:r>
          </w:p>
          <w:p w14:paraId="0D5D34A8" w14:textId="77777777" w:rsidR="00B1616F" w:rsidRDefault="00000000">
            <w:pPr>
              <w:spacing w:after="0" w:line="259" w:lineRule="auto"/>
              <w:ind w:left="0" w:right="61" w:firstLine="0"/>
              <w:jc w:val="right"/>
            </w:pPr>
            <w:r>
              <w:rPr>
                <w:sz w:val="22"/>
              </w:rPr>
              <w:t xml:space="preserve">313.00 </w:t>
            </w:r>
          </w:p>
        </w:tc>
        <w:tc>
          <w:tcPr>
            <w:tcW w:w="816" w:type="dxa"/>
            <w:tcBorders>
              <w:top w:val="single" w:sz="4" w:space="0" w:color="BCD5ED"/>
              <w:left w:val="single" w:sz="4" w:space="0" w:color="BCD5ED"/>
              <w:bottom w:val="single" w:sz="4" w:space="0" w:color="BCD5ED"/>
              <w:right w:val="single" w:sz="4" w:space="0" w:color="BCD5ED"/>
            </w:tcBorders>
          </w:tcPr>
          <w:p w14:paraId="4BB9B6A5" w14:textId="77777777" w:rsidR="00B1616F" w:rsidRDefault="00000000">
            <w:pPr>
              <w:spacing w:after="72" w:line="259" w:lineRule="auto"/>
              <w:ind w:left="0" w:firstLine="0"/>
            </w:pPr>
            <w:r>
              <w:rPr>
                <w:rFonts w:ascii="Calibri" w:eastAsia="Calibri" w:hAnsi="Calibri" w:cs="Calibri"/>
                <w:sz w:val="12"/>
              </w:rPr>
              <w:t xml:space="preserve"> </w:t>
            </w:r>
          </w:p>
          <w:p w14:paraId="2EA0B8D3"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66DF4B2B" w14:textId="77777777" w:rsidR="00B1616F" w:rsidRDefault="00000000">
            <w:pPr>
              <w:spacing w:after="0" w:line="259" w:lineRule="auto"/>
              <w:ind w:left="102" w:firstLine="0"/>
            </w:pPr>
            <w:r>
              <w:rPr>
                <w:sz w:val="22"/>
              </w:rPr>
              <w:t xml:space="preserve">Pool table </w:t>
            </w:r>
          </w:p>
          <w:p w14:paraId="1F53ACA1" w14:textId="77777777" w:rsidR="00B1616F" w:rsidRDefault="00000000">
            <w:pPr>
              <w:spacing w:after="0" w:line="259" w:lineRule="auto"/>
              <w:ind w:left="102" w:firstLine="0"/>
            </w:pPr>
            <w:r>
              <w:rPr>
                <w:color w:val="FF0000"/>
                <w:sz w:val="22"/>
              </w:rPr>
              <w:t>Must provide number of tables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8126790" w14:textId="77777777" w:rsidR="00B1616F" w:rsidRDefault="00000000">
            <w:pPr>
              <w:spacing w:after="72" w:line="259" w:lineRule="auto"/>
              <w:ind w:left="0" w:firstLine="0"/>
            </w:pPr>
            <w:r>
              <w:rPr>
                <w:rFonts w:ascii="Calibri" w:eastAsia="Calibri" w:hAnsi="Calibri" w:cs="Calibri"/>
                <w:sz w:val="12"/>
              </w:rPr>
              <w:t xml:space="preserve"> </w:t>
            </w:r>
          </w:p>
          <w:p w14:paraId="251BFFAB" w14:textId="77777777" w:rsidR="00B1616F" w:rsidRDefault="00000000">
            <w:pPr>
              <w:spacing w:after="0" w:line="259" w:lineRule="auto"/>
              <w:ind w:left="34" w:firstLine="0"/>
              <w:jc w:val="center"/>
            </w:pPr>
            <w:r>
              <w:rPr>
                <w:sz w:val="22"/>
              </w:rPr>
              <w:t xml:space="preserve">$20 per table </w:t>
            </w:r>
          </w:p>
        </w:tc>
      </w:tr>
      <w:tr w:rsidR="00B1616F" w14:paraId="70E7BC7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87D734C" w14:textId="77777777" w:rsidR="00B1616F" w:rsidRDefault="00000000">
            <w:pPr>
              <w:spacing w:after="0" w:line="259" w:lineRule="auto"/>
              <w:ind w:left="0" w:right="61" w:firstLine="0"/>
              <w:jc w:val="right"/>
            </w:pPr>
            <w:r>
              <w:rPr>
                <w:sz w:val="22"/>
              </w:rPr>
              <w:t xml:space="preserve">418.00 </w:t>
            </w:r>
          </w:p>
        </w:tc>
        <w:tc>
          <w:tcPr>
            <w:tcW w:w="816" w:type="dxa"/>
            <w:tcBorders>
              <w:top w:val="single" w:sz="4" w:space="0" w:color="BCD5ED"/>
              <w:left w:val="single" w:sz="4" w:space="0" w:color="BCD5ED"/>
              <w:bottom w:val="single" w:sz="4" w:space="0" w:color="BCD5ED"/>
              <w:right w:val="single" w:sz="4" w:space="0" w:color="BCD5ED"/>
            </w:tcBorders>
          </w:tcPr>
          <w:p w14:paraId="3FBCF99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FBFB433" w14:textId="77777777" w:rsidR="00B1616F" w:rsidRDefault="00000000">
            <w:pPr>
              <w:spacing w:after="0" w:line="259" w:lineRule="auto"/>
              <w:ind w:left="102" w:firstLine="0"/>
            </w:pPr>
            <w:r>
              <w:rPr>
                <w:sz w:val="22"/>
              </w:rPr>
              <w:t xml:space="preserve">Pool table (rented by hour) </w:t>
            </w:r>
          </w:p>
        </w:tc>
        <w:tc>
          <w:tcPr>
            <w:tcW w:w="2304" w:type="dxa"/>
            <w:tcBorders>
              <w:top w:val="single" w:sz="4" w:space="0" w:color="BCD5ED"/>
              <w:left w:val="single" w:sz="4" w:space="0" w:color="BCD5ED"/>
              <w:bottom w:val="single" w:sz="4" w:space="0" w:color="BCD5ED"/>
              <w:right w:val="single" w:sz="4" w:space="0" w:color="BCD5ED"/>
            </w:tcBorders>
          </w:tcPr>
          <w:p w14:paraId="0870F806" w14:textId="77777777" w:rsidR="00B1616F" w:rsidRDefault="00000000">
            <w:pPr>
              <w:spacing w:after="0" w:line="259" w:lineRule="auto"/>
              <w:ind w:left="62" w:firstLine="0"/>
              <w:jc w:val="center"/>
            </w:pPr>
            <w:r>
              <w:rPr>
                <w:sz w:val="22"/>
              </w:rPr>
              <w:t xml:space="preserve">1 </w:t>
            </w:r>
          </w:p>
        </w:tc>
      </w:tr>
      <w:tr w:rsidR="00B1616F" w14:paraId="32A11078"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05353916" w14:textId="77777777" w:rsidR="00B1616F" w:rsidRDefault="00000000">
            <w:pPr>
              <w:spacing w:after="0" w:line="259" w:lineRule="auto"/>
              <w:ind w:left="0" w:right="61" w:firstLine="0"/>
              <w:jc w:val="right"/>
            </w:pPr>
            <w:r>
              <w:rPr>
                <w:sz w:val="22"/>
              </w:rPr>
              <w:t xml:space="preserve">148.00 </w:t>
            </w:r>
          </w:p>
        </w:tc>
        <w:tc>
          <w:tcPr>
            <w:tcW w:w="816" w:type="dxa"/>
            <w:tcBorders>
              <w:top w:val="single" w:sz="4" w:space="0" w:color="BCD5ED"/>
              <w:left w:val="single" w:sz="4" w:space="0" w:color="BCD5ED"/>
              <w:bottom w:val="single" w:sz="4" w:space="0" w:color="BCD5ED"/>
              <w:right w:val="single" w:sz="4" w:space="0" w:color="BCD5ED"/>
            </w:tcBorders>
          </w:tcPr>
          <w:p w14:paraId="65DBA22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5E9D0D2" w14:textId="77777777" w:rsidR="00B1616F" w:rsidRDefault="00000000">
            <w:pPr>
              <w:spacing w:after="0" w:line="259" w:lineRule="auto"/>
              <w:ind w:left="102" w:firstLine="0"/>
            </w:pPr>
            <w:r>
              <w:rPr>
                <w:sz w:val="22"/>
              </w:rPr>
              <w:t xml:space="preserve">Postal service, private </w:t>
            </w:r>
          </w:p>
        </w:tc>
        <w:tc>
          <w:tcPr>
            <w:tcW w:w="2304" w:type="dxa"/>
            <w:tcBorders>
              <w:top w:val="single" w:sz="4" w:space="0" w:color="BCD5ED"/>
              <w:left w:val="single" w:sz="4" w:space="0" w:color="BCD5ED"/>
              <w:bottom w:val="single" w:sz="4" w:space="0" w:color="BCD5ED"/>
              <w:right w:val="single" w:sz="4" w:space="0" w:color="BCD5ED"/>
            </w:tcBorders>
          </w:tcPr>
          <w:p w14:paraId="65FCE9C5" w14:textId="77777777" w:rsidR="00B1616F" w:rsidRDefault="00000000">
            <w:pPr>
              <w:spacing w:after="0" w:line="259" w:lineRule="auto"/>
              <w:ind w:left="62" w:firstLine="0"/>
              <w:jc w:val="center"/>
            </w:pPr>
            <w:r>
              <w:rPr>
                <w:sz w:val="22"/>
              </w:rPr>
              <w:t xml:space="preserve">1 </w:t>
            </w:r>
          </w:p>
        </w:tc>
      </w:tr>
      <w:tr w:rsidR="00B1616F" w14:paraId="6AA97D3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801A6A1" w14:textId="77777777" w:rsidR="00B1616F" w:rsidRDefault="00000000">
            <w:pPr>
              <w:spacing w:after="0" w:line="259" w:lineRule="auto"/>
              <w:ind w:left="0" w:right="61" w:firstLine="0"/>
              <w:jc w:val="right"/>
            </w:pPr>
            <w:r>
              <w:rPr>
                <w:sz w:val="22"/>
              </w:rPr>
              <w:t xml:space="preserve">419.00 </w:t>
            </w:r>
          </w:p>
        </w:tc>
        <w:tc>
          <w:tcPr>
            <w:tcW w:w="816" w:type="dxa"/>
            <w:tcBorders>
              <w:top w:val="single" w:sz="4" w:space="0" w:color="BCD5ED"/>
              <w:left w:val="single" w:sz="4" w:space="0" w:color="BCD5ED"/>
              <w:bottom w:val="single" w:sz="4" w:space="0" w:color="BCD5ED"/>
              <w:right w:val="single" w:sz="4" w:space="0" w:color="BCD5ED"/>
            </w:tcBorders>
          </w:tcPr>
          <w:p w14:paraId="226262E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37A0247" w14:textId="77777777" w:rsidR="00B1616F" w:rsidRDefault="00000000">
            <w:pPr>
              <w:spacing w:after="0" w:line="259" w:lineRule="auto"/>
              <w:ind w:left="102" w:firstLine="0"/>
            </w:pPr>
            <w:r>
              <w:rPr>
                <w:sz w:val="22"/>
              </w:rPr>
              <w:t xml:space="preserve">Preventative maintenance </w:t>
            </w:r>
          </w:p>
        </w:tc>
        <w:tc>
          <w:tcPr>
            <w:tcW w:w="2304" w:type="dxa"/>
            <w:tcBorders>
              <w:top w:val="single" w:sz="4" w:space="0" w:color="BCD5ED"/>
              <w:left w:val="single" w:sz="4" w:space="0" w:color="BCD5ED"/>
              <w:bottom w:val="single" w:sz="4" w:space="0" w:color="BCD5ED"/>
              <w:right w:val="single" w:sz="4" w:space="0" w:color="BCD5ED"/>
            </w:tcBorders>
          </w:tcPr>
          <w:p w14:paraId="6AB63203" w14:textId="77777777" w:rsidR="00B1616F" w:rsidRDefault="00000000">
            <w:pPr>
              <w:spacing w:after="0" w:line="259" w:lineRule="auto"/>
              <w:ind w:left="62" w:firstLine="0"/>
              <w:jc w:val="center"/>
            </w:pPr>
            <w:r>
              <w:rPr>
                <w:sz w:val="22"/>
              </w:rPr>
              <w:t xml:space="preserve">1 </w:t>
            </w:r>
          </w:p>
        </w:tc>
      </w:tr>
      <w:tr w:rsidR="00B1616F" w14:paraId="185A43C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335CF46" w14:textId="77777777" w:rsidR="00B1616F" w:rsidRDefault="00000000">
            <w:pPr>
              <w:spacing w:after="0" w:line="259" w:lineRule="auto"/>
              <w:ind w:left="0" w:right="61" w:firstLine="0"/>
              <w:jc w:val="right"/>
            </w:pPr>
            <w:r>
              <w:rPr>
                <w:sz w:val="22"/>
              </w:rPr>
              <w:t xml:space="preserve">276.00 </w:t>
            </w:r>
          </w:p>
        </w:tc>
        <w:tc>
          <w:tcPr>
            <w:tcW w:w="816" w:type="dxa"/>
            <w:tcBorders>
              <w:top w:val="single" w:sz="4" w:space="0" w:color="BCD5ED"/>
              <w:left w:val="single" w:sz="4" w:space="0" w:color="BCD5ED"/>
              <w:bottom w:val="single" w:sz="4" w:space="0" w:color="BCD5ED"/>
              <w:right w:val="single" w:sz="4" w:space="0" w:color="BCD5ED"/>
            </w:tcBorders>
          </w:tcPr>
          <w:p w14:paraId="425D628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39ACF49" w14:textId="77777777" w:rsidR="00B1616F" w:rsidRDefault="00000000">
            <w:pPr>
              <w:spacing w:after="0" w:line="259" w:lineRule="auto"/>
              <w:ind w:left="102" w:firstLine="0"/>
            </w:pPr>
            <w:r>
              <w:rPr>
                <w:sz w:val="22"/>
              </w:rPr>
              <w:t xml:space="preserve">Printer </w:t>
            </w:r>
          </w:p>
        </w:tc>
        <w:tc>
          <w:tcPr>
            <w:tcW w:w="2304" w:type="dxa"/>
            <w:tcBorders>
              <w:top w:val="single" w:sz="4" w:space="0" w:color="BCD5ED"/>
              <w:left w:val="single" w:sz="4" w:space="0" w:color="BCD5ED"/>
              <w:bottom w:val="single" w:sz="4" w:space="0" w:color="BCD5ED"/>
              <w:right w:val="single" w:sz="4" w:space="0" w:color="BCD5ED"/>
            </w:tcBorders>
          </w:tcPr>
          <w:p w14:paraId="350EEB01" w14:textId="77777777" w:rsidR="00B1616F" w:rsidRDefault="00000000">
            <w:pPr>
              <w:spacing w:after="0" w:line="259" w:lineRule="auto"/>
              <w:ind w:left="62" w:firstLine="0"/>
              <w:jc w:val="center"/>
            </w:pPr>
            <w:r>
              <w:rPr>
                <w:sz w:val="22"/>
              </w:rPr>
              <w:t xml:space="preserve">B </w:t>
            </w:r>
          </w:p>
        </w:tc>
      </w:tr>
      <w:tr w:rsidR="00B1616F" w14:paraId="2E14A06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9E70EE5" w14:textId="77777777" w:rsidR="00B1616F" w:rsidRDefault="00000000">
            <w:pPr>
              <w:spacing w:after="0" w:line="259" w:lineRule="auto"/>
              <w:ind w:left="0" w:right="61" w:firstLine="0"/>
              <w:jc w:val="right"/>
            </w:pPr>
            <w:r>
              <w:rPr>
                <w:sz w:val="22"/>
              </w:rPr>
              <w:t xml:space="preserve">149.00 </w:t>
            </w:r>
          </w:p>
        </w:tc>
        <w:tc>
          <w:tcPr>
            <w:tcW w:w="816" w:type="dxa"/>
            <w:tcBorders>
              <w:top w:val="single" w:sz="4" w:space="0" w:color="BCD5ED"/>
              <w:left w:val="single" w:sz="4" w:space="0" w:color="BCD5ED"/>
              <w:bottom w:val="single" w:sz="4" w:space="0" w:color="BCD5ED"/>
              <w:right w:val="single" w:sz="4" w:space="0" w:color="BCD5ED"/>
            </w:tcBorders>
          </w:tcPr>
          <w:p w14:paraId="10334CB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B130D68" w14:textId="77777777" w:rsidR="00B1616F" w:rsidRDefault="00000000">
            <w:pPr>
              <w:spacing w:after="0" w:line="259" w:lineRule="auto"/>
              <w:ind w:left="102" w:firstLine="0"/>
            </w:pPr>
            <w:r>
              <w:rPr>
                <w:sz w:val="22"/>
              </w:rPr>
              <w:t xml:space="preserve">Private investigator </w:t>
            </w:r>
          </w:p>
        </w:tc>
        <w:tc>
          <w:tcPr>
            <w:tcW w:w="2304" w:type="dxa"/>
            <w:tcBorders>
              <w:top w:val="single" w:sz="4" w:space="0" w:color="BCD5ED"/>
              <w:left w:val="single" w:sz="4" w:space="0" w:color="BCD5ED"/>
              <w:bottom w:val="single" w:sz="4" w:space="0" w:color="BCD5ED"/>
              <w:right w:val="single" w:sz="4" w:space="0" w:color="BCD5ED"/>
            </w:tcBorders>
          </w:tcPr>
          <w:p w14:paraId="44F60B19" w14:textId="77777777" w:rsidR="00B1616F" w:rsidRDefault="00000000">
            <w:pPr>
              <w:spacing w:after="0" w:line="259" w:lineRule="auto"/>
              <w:ind w:left="62" w:firstLine="0"/>
              <w:jc w:val="center"/>
            </w:pPr>
            <w:r>
              <w:rPr>
                <w:sz w:val="22"/>
              </w:rPr>
              <w:t xml:space="preserve">1 </w:t>
            </w:r>
          </w:p>
        </w:tc>
      </w:tr>
      <w:tr w:rsidR="00B1616F" w14:paraId="498972E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859DBCA" w14:textId="77777777" w:rsidR="00B1616F" w:rsidRDefault="00000000">
            <w:pPr>
              <w:spacing w:after="0" w:line="259" w:lineRule="auto"/>
              <w:ind w:left="0" w:right="61" w:firstLine="0"/>
              <w:jc w:val="right"/>
            </w:pPr>
            <w:r>
              <w:rPr>
                <w:sz w:val="22"/>
              </w:rPr>
              <w:t xml:space="preserve">227.00 </w:t>
            </w:r>
          </w:p>
        </w:tc>
        <w:tc>
          <w:tcPr>
            <w:tcW w:w="816" w:type="dxa"/>
            <w:tcBorders>
              <w:top w:val="single" w:sz="4" w:space="0" w:color="BCD5ED"/>
              <w:left w:val="single" w:sz="4" w:space="0" w:color="BCD5ED"/>
              <w:bottom w:val="single" w:sz="4" w:space="0" w:color="BCD5ED"/>
              <w:right w:val="single" w:sz="4" w:space="0" w:color="BCD5ED"/>
            </w:tcBorders>
          </w:tcPr>
          <w:p w14:paraId="5A51CED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F77FA20" w14:textId="77777777" w:rsidR="00B1616F" w:rsidRDefault="00000000">
            <w:pPr>
              <w:spacing w:after="0" w:line="259" w:lineRule="auto"/>
              <w:ind w:left="102" w:firstLine="0"/>
            </w:pPr>
            <w:r>
              <w:rPr>
                <w:sz w:val="22"/>
              </w:rPr>
              <w:t xml:space="preserve">Produce broker </w:t>
            </w:r>
          </w:p>
        </w:tc>
        <w:tc>
          <w:tcPr>
            <w:tcW w:w="2304" w:type="dxa"/>
            <w:tcBorders>
              <w:top w:val="single" w:sz="4" w:space="0" w:color="BCD5ED"/>
              <w:left w:val="single" w:sz="4" w:space="0" w:color="BCD5ED"/>
              <w:bottom w:val="single" w:sz="4" w:space="0" w:color="BCD5ED"/>
              <w:right w:val="single" w:sz="4" w:space="0" w:color="BCD5ED"/>
            </w:tcBorders>
          </w:tcPr>
          <w:p w14:paraId="08C35B12" w14:textId="77777777" w:rsidR="00B1616F" w:rsidRDefault="00000000">
            <w:pPr>
              <w:spacing w:after="0" w:line="259" w:lineRule="auto"/>
              <w:ind w:left="62" w:firstLine="0"/>
              <w:jc w:val="center"/>
            </w:pPr>
            <w:r>
              <w:rPr>
                <w:sz w:val="22"/>
              </w:rPr>
              <w:t xml:space="preserve">4 </w:t>
            </w:r>
          </w:p>
        </w:tc>
      </w:tr>
      <w:tr w:rsidR="00B1616F" w14:paraId="0514E86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90A6FBF" w14:textId="77777777" w:rsidR="00B1616F" w:rsidRDefault="00000000">
            <w:pPr>
              <w:spacing w:after="0" w:line="259" w:lineRule="auto"/>
              <w:ind w:left="0" w:right="61" w:firstLine="0"/>
              <w:jc w:val="right"/>
            </w:pPr>
            <w:r>
              <w:rPr>
                <w:sz w:val="22"/>
              </w:rPr>
              <w:t xml:space="preserve">420.00 </w:t>
            </w:r>
          </w:p>
        </w:tc>
        <w:tc>
          <w:tcPr>
            <w:tcW w:w="816" w:type="dxa"/>
            <w:tcBorders>
              <w:top w:val="single" w:sz="4" w:space="0" w:color="BCD5ED"/>
              <w:left w:val="single" w:sz="4" w:space="0" w:color="BCD5ED"/>
              <w:bottom w:val="single" w:sz="4" w:space="0" w:color="BCD5ED"/>
              <w:right w:val="single" w:sz="4" w:space="0" w:color="BCD5ED"/>
            </w:tcBorders>
          </w:tcPr>
          <w:p w14:paraId="606DCC1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F3ADF00" w14:textId="77777777" w:rsidR="00B1616F" w:rsidRDefault="00000000">
            <w:pPr>
              <w:spacing w:after="0" w:line="259" w:lineRule="auto"/>
              <w:ind w:left="102" w:firstLine="0"/>
            </w:pPr>
            <w:r>
              <w:rPr>
                <w:sz w:val="22"/>
              </w:rPr>
              <w:t xml:space="preserve">Product commission house </w:t>
            </w:r>
          </w:p>
        </w:tc>
        <w:tc>
          <w:tcPr>
            <w:tcW w:w="2304" w:type="dxa"/>
            <w:tcBorders>
              <w:top w:val="single" w:sz="4" w:space="0" w:color="BCD5ED"/>
              <w:left w:val="single" w:sz="4" w:space="0" w:color="BCD5ED"/>
              <w:bottom w:val="single" w:sz="4" w:space="0" w:color="BCD5ED"/>
              <w:right w:val="single" w:sz="4" w:space="0" w:color="BCD5ED"/>
            </w:tcBorders>
          </w:tcPr>
          <w:p w14:paraId="4089E4A2" w14:textId="77777777" w:rsidR="00B1616F" w:rsidRDefault="00000000">
            <w:pPr>
              <w:spacing w:after="0" w:line="259" w:lineRule="auto"/>
              <w:ind w:left="62" w:firstLine="0"/>
              <w:jc w:val="center"/>
            </w:pPr>
            <w:r>
              <w:rPr>
                <w:sz w:val="22"/>
              </w:rPr>
              <w:t xml:space="preserve">4 </w:t>
            </w:r>
          </w:p>
        </w:tc>
      </w:tr>
      <w:tr w:rsidR="00B1616F" w14:paraId="553F9C3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E24912F" w14:textId="77777777" w:rsidR="00B1616F" w:rsidRDefault="00000000">
            <w:pPr>
              <w:spacing w:after="0" w:line="259" w:lineRule="auto"/>
              <w:ind w:left="0" w:right="61" w:firstLine="0"/>
              <w:jc w:val="right"/>
            </w:pPr>
            <w:r>
              <w:rPr>
                <w:sz w:val="22"/>
              </w:rPr>
              <w:t xml:space="preserve">150.00 </w:t>
            </w:r>
          </w:p>
        </w:tc>
        <w:tc>
          <w:tcPr>
            <w:tcW w:w="816" w:type="dxa"/>
            <w:tcBorders>
              <w:top w:val="single" w:sz="4" w:space="0" w:color="BCD5ED"/>
              <w:left w:val="single" w:sz="4" w:space="0" w:color="BCD5ED"/>
              <w:bottom w:val="single" w:sz="4" w:space="0" w:color="BCD5ED"/>
              <w:right w:val="single" w:sz="4" w:space="0" w:color="BCD5ED"/>
            </w:tcBorders>
          </w:tcPr>
          <w:p w14:paraId="2BE282C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BBFE9CE" w14:textId="77777777" w:rsidR="00B1616F" w:rsidRDefault="00000000">
            <w:pPr>
              <w:spacing w:after="0" w:line="259" w:lineRule="auto"/>
              <w:ind w:left="102" w:firstLine="0"/>
            </w:pPr>
            <w:r>
              <w:rPr>
                <w:sz w:val="22"/>
              </w:rPr>
              <w:t xml:space="preserve">Professional school </w:t>
            </w:r>
          </w:p>
        </w:tc>
        <w:tc>
          <w:tcPr>
            <w:tcW w:w="2304" w:type="dxa"/>
            <w:tcBorders>
              <w:top w:val="single" w:sz="4" w:space="0" w:color="BCD5ED"/>
              <w:left w:val="single" w:sz="4" w:space="0" w:color="BCD5ED"/>
              <w:bottom w:val="single" w:sz="4" w:space="0" w:color="BCD5ED"/>
              <w:right w:val="single" w:sz="4" w:space="0" w:color="BCD5ED"/>
            </w:tcBorders>
          </w:tcPr>
          <w:p w14:paraId="7C7951AF" w14:textId="77777777" w:rsidR="00B1616F" w:rsidRDefault="00000000">
            <w:pPr>
              <w:spacing w:after="0" w:line="259" w:lineRule="auto"/>
              <w:ind w:left="62" w:firstLine="0"/>
              <w:jc w:val="center"/>
            </w:pPr>
            <w:r>
              <w:rPr>
                <w:sz w:val="22"/>
              </w:rPr>
              <w:t xml:space="preserve">1 </w:t>
            </w:r>
          </w:p>
        </w:tc>
      </w:tr>
      <w:tr w:rsidR="00B1616F" w14:paraId="16F4542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458A45B" w14:textId="77777777" w:rsidR="00B1616F" w:rsidRDefault="00000000">
            <w:pPr>
              <w:spacing w:after="0" w:line="259" w:lineRule="auto"/>
              <w:ind w:left="0" w:right="61" w:firstLine="0"/>
              <w:jc w:val="right"/>
            </w:pPr>
            <w:r>
              <w:rPr>
                <w:sz w:val="22"/>
              </w:rPr>
              <w:t xml:space="preserve">314.00 </w:t>
            </w:r>
          </w:p>
        </w:tc>
        <w:tc>
          <w:tcPr>
            <w:tcW w:w="816" w:type="dxa"/>
            <w:tcBorders>
              <w:top w:val="single" w:sz="4" w:space="0" w:color="BCD5ED"/>
              <w:left w:val="single" w:sz="4" w:space="0" w:color="BCD5ED"/>
              <w:bottom w:val="single" w:sz="4" w:space="0" w:color="BCD5ED"/>
              <w:right w:val="single" w:sz="4" w:space="0" w:color="BCD5ED"/>
            </w:tcBorders>
          </w:tcPr>
          <w:p w14:paraId="57A5D747"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10409CAE" w14:textId="77777777" w:rsidR="00B1616F" w:rsidRDefault="00000000">
            <w:pPr>
              <w:spacing w:after="0" w:line="259" w:lineRule="auto"/>
              <w:ind w:left="102" w:firstLine="0"/>
            </w:pPr>
            <w:r>
              <w:rPr>
                <w:sz w:val="22"/>
              </w:rPr>
              <w:t xml:space="preserve">Professional sports </w:t>
            </w:r>
          </w:p>
        </w:tc>
        <w:tc>
          <w:tcPr>
            <w:tcW w:w="2304" w:type="dxa"/>
            <w:tcBorders>
              <w:top w:val="single" w:sz="4" w:space="0" w:color="BCD5ED"/>
              <w:left w:val="single" w:sz="4" w:space="0" w:color="BCD5ED"/>
              <w:bottom w:val="single" w:sz="4" w:space="0" w:color="BCD5ED"/>
              <w:right w:val="single" w:sz="4" w:space="0" w:color="BCD5ED"/>
            </w:tcBorders>
          </w:tcPr>
          <w:p w14:paraId="19C7898B" w14:textId="77777777" w:rsidR="00B1616F" w:rsidRDefault="00000000">
            <w:pPr>
              <w:spacing w:after="0" w:line="259" w:lineRule="auto"/>
              <w:ind w:left="61" w:firstLine="0"/>
              <w:jc w:val="center"/>
            </w:pPr>
            <w:r>
              <w:rPr>
                <w:sz w:val="22"/>
              </w:rPr>
              <w:t xml:space="preserve">$1,000 </w:t>
            </w:r>
          </w:p>
        </w:tc>
      </w:tr>
      <w:tr w:rsidR="00B1616F" w14:paraId="36A52A9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64DB1B7" w14:textId="77777777" w:rsidR="00B1616F" w:rsidRDefault="00000000">
            <w:pPr>
              <w:spacing w:after="0" w:line="259" w:lineRule="auto"/>
              <w:ind w:left="0" w:right="61" w:firstLine="0"/>
              <w:jc w:val="right"/>
            </w:pPr>
            <w:r>
              <w:rPr>
                <w:sz w:val="22"/>
              </w:rPr>
              <w:t xml:space="preserve">421.00 </w:t>
            </w:r>
          </w:p>
        </w:tc>
        <w:tc>
          <w:tcPr>
            <w:tcW w:w="816" w:type="dxa"/>
            <w:tcBorders>
              <w:top w:val="single" w:sz="4" w:space="0" w:color="BCD5ED"/>
              <w:left w:val="single" w:sz="4" w:space="0" w:color="BCD5ED"/>
              <w:bottom w:val="single" w:sz="4" w:space="0" w:color="BCD5ED"/>
              <w:right w:val="single" w:sz="4" w:space="0" w:color="BCD5ED"/>
            </w:tcBorders>
          </w:tcPr>
          <w:p w14:paraId="5DA786E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EEE57ED" w14:textId="77777777" w:rsidR="00B1616F" w:rsidRDefault="00000000">
            <w:pPr>
              <w:spacing w:after="0" w:line="259" w:lineRule="auto"/>
              <w:ind w:left="102" w:firstLine="0"/>
            </w:pPr>
            <w:r>
              <w:rPr>
                <w:sz w:val="22"/>
              </w:rPr>
              <w:t xml:space="preserve">Public scales </w:t>
            </w:r>
          </w:p>
        </w:tc>
        <w:tc>
          <w:tcPr>
            <w:tcW w:w="2304" w:type="dxa"/>
            <w:tcBorders>
              <w:top w:val="single" w:sz="4" w:space="0" w:color="BCD5ED"/>
              <w:left w:val="single" w:sz="4" w:space="0" w:color="BCD5ED"/>
              <w:bottom w:val="single" w:sz="4" w:space="0" w:color="BCD5ED"/>
              <w:right w:val="single" w:sz="4" w:space="0" w:color="BCD5ED"/>
            </w:tcBorders>
          </w:tcPr>
          <w:p w14:paraId="18B01869" w14:textId="77777777" w:rsidR="00B1616F" w:rsidRDefault="00000000">
            <w:pPr>
              <w:spacing w:after="0" w:line="259" w:lineRule="auto"/>
              <w:ind w:left="62" w:firstLine="0"/>
              <w:jc w:val="center"/>
            </w:pPr>
            <w:r>
              <w:rPr>
                <w:sz w:val="22"/>
              </w:rPr>
              <w:t xml:space="preserve">1 </w:t>
            </w:r>
          </w:p>
        </w:tc>
      </w:tr>
      <w:tr w:rsidR="00B1616F" w14:paraId="53CAC87C"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7960CB42" w14:textId="77777777" w:rsidR="00B1616F" w:rsidRDefault="00000000">
            <w:pPr>
              <w:spacing w:after="72" w:line="259" w:lineRule="auto"/>
              <w:ind w:left="0" w:firstLine="0"/>
            </w:pPr>
            <w:r>
              <w:rPr>
                <w:rFonts w:ascii="Calibri" w:eastAsia="Calibri" w:hAnsi="Calibri" w:cs="Calibri"/>
                <w:sz w:val="12"/>
              </w:rPr>
              <w:t xml:space="preserve"> </w:t>
            </w:r>
          </w:p>
          <w:p w14:paraId="11629758" w14:textId="77777777" w:rsidR="00B1616F" w:rsidRDefault="00000000">
            <w:pPr>
              <w:spacing w:after="0" w:line="259" w:lineRule="auto"/>
              <w:ind w:left="0" w:right="61" w:firstLine="0"/>
              <w:jc w:val="right"/>
            </w:pPr>
            <w:r>
              <w:rPr>
                <w:sz w:val="22"/>
              </w:rPr>
              <w:t xml:space="preserve">315.00 </w:t>
            </w:r>
          </w:p>
        </w:tc>
        <w:tc>
          <w:tcPr>
            <w:tcW w:w="816" w:type="dxa"/>
            <w:tcBorders>
              <w:top w:val="single" w:sz="4" w:space="0" w:color="BCD5ED"/>
              <w:left w:val="single" w:sz="4" w:space="0" w:color="BCD5ED"/>
              <w:bottom w:val="single" w:sz="4" w:space="0" w:color="BCD5ED"/>
              <w:right w:val="single" w:sz="4" w:space="0" w:color="BCD5ED"/>
            </w:tcBorders>
          </w:tcPr>
          <w:p w14:paraId="0E54C1E5" w14:textId="77777777" w:rsidR="00B1616F" w:rsidRDefault="00000000">
            <w:pPr>
              <w:spacing w:after="72" w:line="259" w:lineRule="auto"/>
              <w:ind w:left="0" w:firstLine="0"/>
            </w:pPr>
            <w:r>
              <w:rPr>
                <w:rFonts w:ascii="Calibri" w:eastAsia="Calibri" w:hAnsi="Calibri" w:cs="Calibri"/>
                <w:sz w:val="12"/>
              </w:rPr>
              <w:t xml:space="preserve"> </w:t>
            </w:r>
          </w:p>
          <w:p w14:paraId="649F2723"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48AD455A" w14:textId="77777777" w:rsidR="00B1616F" w:rsidRDefault="00000000">
            <w:pPr>
              <w:spacing w:after="0" w:line="259" w:lineRule="auto"/>
              <w:ind w:left="102" w:firstLine="0"/>
            </w:pPr>
            <w:r>
              <w:rPr>
                <w:sz w:val="22"/>
              </w:rPr>
              <w:t xml:space="preserve">Pulse rate monitor </w:t>
            </w:r>
          </w:p>
          <w:p w14:paraId="3A4A6D28" w14:textId="77777777" w:rsidR="00B1616F" w:rsidRDefault="00000000">
            <w:pPr>
              <w:spacing w:after="0" w:line="259" w:lineRule="auto"/>
              <w:ind w:left="102" w:firstLine="0"/>
            </w:pPr>
            <w:r>
              <w:rPr>
                <w:color w:val="FF0000"/>
                <w:sz w:val="22"/>
              </w:rPr>
              <w:t>Must provide number of monitors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44A5ABE" w14:textId="77777777" w:rsidR="00B1616F" w:rsidRDefault="00000000">
            <w:pPr>
              <w:spacing w:after="72" w:line="259" w:lineRule="auto"/>
              <w:ind w:left="0" w:firstLine="0"/>
            </w:pPr>
            <w:r>
              <w:rPr>
                <w:rFonts w:ascii="Calibri" w:eastAsia="Calibri" w:hAnsi="Calibri" w:cs="Calibri"/>
                <w:sz w:val="12"/>
              </w:rPr>
              <w:t xml:space="preserve"> </w:t>
            </w:r>
          </w:p>
          <w:p w14:paraId="4388023D" w14:textId="77777777" w:rsidR="00B1616F" w:rsidRDefault="00000000">
            <w:pPr>
              <w:spacing w:after="0" w:line="259" w:lineRule="auto"/>
              <w:ind w:left="34" w:firstLine="0"/>
              <w:jc w:val="center"/>
            </w:pPr>
            <w:r>
              <w:rPr>
                <w:sz w:val="22"/>
              </w:rPr>
              <w:t xml:space="preserve">$20 per monitor </w:t>
            </w:r>
          </w:p>
        </w:tc>
      </w:tr>
      <w:tr w:rsidR="00B1616F" w14:paraId="1709CC6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57A0D39" w14:textId="77777777" w:rsidR="00B1616F" w:rsidRDefault="00000000">
            <w:pPr>
              <w:spacing w:after="0" w:line="259" w:lineRule="auto"/>
              <w:ind w:left="0" w:right="61" w:firstLine="0"/>
              <w:jc w:val="right"/>
            </w:pPr>
            <w:r>
              <w:rPr>
                <w:sz w:val="22"/>
              </w:rPr>
              <w:t xml:space="preserve">422.00 </w:t>
            </w:r>
          </w:p>
        </w:tc>
        <w:tc>
          <w:tcPr>
            <w:tcW w:w="816" w:type="dxa"/>
            <w:tcBorders>
              <w:top w:val="single" w:sz="4" w:space="0" w:color="BCD5ED"/>
              <w:left w:val="single" w:sz="4" w:space="0" w:color="BCD5ED"/>
              <w:bottom w:val="single" w:sz="4" w:space="0" w:color="BCD5ED"/>
              <w:right w:val="single" w:sz="4" w:space="0" w:color="BCD5ED"/>
            </w:tcBorders>
          </w:tcPr>
          <w:p w14:paraId="565A04D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677C035" w14:textId="77777777" w:rsidR="00B1616F" w:rsidRDefault="00000000">
            <w:pPr>
              <w:spacing w:after="0" w:line="259" w:lineRule="auto"/>
              <w:ind w:left="102" w:firstLine="0"/>
            </w:pPr>
            <w:r>
              <w:rPr>
                <w:sz w:val="22"/>
              </w:rPr>
              <w:t xml:space="preserve">Quilting service </w:t>
            </w:r>
          </w:p>
        </w:tc>
        <w:tc>
          <w:tcPr>
            <w:tcW w:w="2304" w:type="dxa"/>
            <w:tcBorders>
              <w:top w:val="single" w:sz="4" w:space="0" w:color="BCD5ED"/>
              <w:left w:val="single" w:sz="4" w:space="0" w:color="BCD5ED"/>
              <w:bottom w:val="single" w:sz="4" w:space="0" w:color="BCD5ED"/>
              <w:right w:val="single" w:sz="4" w:space="0" w:color="BCD5ED"/>
            </w:tcBorders>
          </w:tcPr>
          <w:p w14:paraId="4B159BE0" w14:textId="77777777" w:rsidR="00B1616F" w:rsidRDefault="00000000">
            <w:pPr>
              <w:spacing w:after="0" w:line="259" w:lineRule="auto"/>
              <w:ind w:left="62" w:firstLine="0"/>
              <w:jc w:val="center"/>
            </w:pPr>
            <w:r>
              <w:rPr>
                <w:sz w:val="22"/>
              </w:rPr>
              <w:t xml:space="preserve">1 </w:t>
            </w:r>
          </w:p>
        </w:tc>
      </w:tr>
      <w:tr w:rsidR="00B1616F" w14:paraId="1791403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DF42239" w14:textId="77777777" w:rsidR="00B1616F" w:rsidRDefault="00000000">
            <w:pPr>
              <w:spacing w:after="0" w:line="259" w:lineRule="auto"/>
              <w:ind w:left="0" w:right="61" w:firstLine="0"/>
              <w:jc w:val="right"/>
            </w:pPr>
            <w:r>
              <w:rPr>
                <w:sz w:val="22"/>
              </w:rPr>
              <w:t xml:space="preserve">151.00 </w:t>
            </w:r>
          </w:p>
        </w:tc>
        <w:tc>
          <w:tcPr>
            <w:tcW w:w="816" w:type="dxa"/>
            <w:tcBorders>
              <w:top w:val="single" w:sz="4" w:space="0" w:color="BCD5ED"/>
              <w:left w:val="single" w:sz="4" w:space="0" w:color="BCD5ED"/>
              <w:bottom w:val="single" w:sz="4" w:space="0" w:color="BCD5ED"/>
              <w:right w:val="single" w:sz="4" w:space="0" w:color="BCD5ED"/>
            </w:tcBorders>
          </w:tcPr>
          <w:p w14:paraId="49D1E07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39DF7F3" w14:textId="77777777" w:rsidR="00B1616F" w:rsidRDefault="00000000">
            <w:pPr>
              <w:spacing w:after="0" w:line="259" w:lineRule="auto"/>
              <w:ind w:left="102" w:firstLine="0"/>
            </w:pPr>
            <w:proofErr w:type="gramStart"/>
            <w:r>
              <w:rPr>
                <w:sz w:val="22"/>
              </w:rPr>
              <w:t>Race track</w:t>
            </w:r>
            <w:proofErr w:type="gramEnd"/>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2E3DE544" w14:textId="77777777" w:rsidR="00B1616F" w:rsidRDefault="00000000">
            <w:pPr>
              <w:spacing w:after="0" w:line="259" w:lineRule="auto"/>
              <w:ind w:left="62" w:firstLine="0"/>
              <w:jc w:val="center"/>
            </w:pPr>
            <w:r>
              <w:rPr>
                <w:sz w:val="22"/>
              </w:rPr>
              <w:t xml:space="preserve">1 </w:t>
            </w:r>
          </w:p>
        </w:tc>
      </w:tr>
      <w:tr w:rsidR="00B1616F" w14:paraId="22C85CE4"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3A584D27" w14:textId="77777777" w:rsidR="00B1616F" w:rsidRDefault="00000000">
            <w:pPr>
              <w:spacing w:after="0" w:line="259" w:lineRule="auto"/>
              <w:ind w:left="0" w:right="61" w:firstLine="0"/>
              <w:jc w:val="right"/>
            </w:pPr>
            <w:r>
              <w:rPr>
                <w:sz w:val="22"/>
              </w:rPr>
              <w:t xml:space="preserve">152.00 </w:t>
            </w:r>
          </w:p>
        </w:tc>
        <w:tc>
          <w:tcPr>
            <w:tcW w:w="816" w:type="dxa"/>
            <w:tcBorders>
              <w:top w:val="single" w:sz="4" w:space="0" w:color="BCD5ED"/>
              <w:left w:val="single" w:sz="4" w:space="0" w:color="BCD5ED"/>
              <w:bottom w:val="single" w:sz="4" w:space="0" w:color="BCD5ED"/>
              <w:right w:val="single" w:sz="4" w:space="0" w:color="BCD5ED"/>
            </w:tcBorders>
          </w:tcPr>
          <w:p w14:paraId="6894913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69469E3" w14:textId="77777777" w:rsidR="00B1616F" w:rsidRDefault="00000000">
            <w:pPr>
              <w:spacing w:after="0" w:line="259" w:lineRule="auto"/>
              <w:ind w:left="102" w:firstLine="0"/>
            </w:pPr>
            <w:r>
              <w:rPr>
                <w:sz w:val="22"/>
              </w:rPr>
              <w:t xml:space="preserve">Railroad carrier - freight </w:t>
            </w:r>
          </w:p>
        </w:tc>
        <w:tc>
          <w:tcPr>
            <w:tcW w:w="2304" w:type="dxa"/>
            <w:tcBorders>
              <w:top w:val="single" w:sz="4" w:space="0" w:color="BCD5ED"/>
              <w:left w:val="single" w:sz="4" w:space="0" w:color="BCD5ED"/>
              <w:bottom w:val="single" w:sz="4" w:space="0" w:color="BCD5ED"/>
              <w:right w:val="single" w:sz="4" w:space="0" w:color="BCD5ED"/>
            </w:tcBorders>
          </w:tcPr>
          <w:p w14:paraId="26AF010F" w14:textId="77777777" w:rsidR="00B1616F" w:rsidRDefault="00000000">
            <w:pPr>
              <w:spacing w:after="0" w:line="259" w:lineRule="auto"/>
              <w:ind w:left="62" w:firstLine="0"/>
              <w:jc w:val="center"/>
            </w:pPr>
            <w:r>
              <w:rPr>
                <w:sz w:val="22"/>
              </w:rPr>
              <w:t xml:space="preserve">1 </w:t>
            </w:r>
          </w:p>
        </w:tc>
      </w:tr>
    </w:tbl>
    <w:p w14:paraId="7BA05265"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7103C1F3"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5085D60A" w14:textId="77777777" w:rsidR="00B1616F" w:rsidRDefault="00000000">
            <w:pPr>
              <w:spacing w:after="75" w:line="259" w:lineRule="auto"/>
              <w:ind w:left="0" w:firstLine="0"/>
            </w:pPr>
            <w:r>
              <w:rPr>
                <w:rFonts w:ascii="Calibri" w:eastAsia="Calibri" w:hAnsi="Calibri" w:cs="Calibri"/>
                <w:sz w:val="12"/>
              </w:rPr>
              <w:t xml:space="preserve"> </w:t>
            </w:r>
          </w:p>
          <w:p w14:paraId="39712675"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44DD34C4" w14:textId="77777777" w:rsidR="00B1616F" w:rsidRDefault="00000000">
            <w:pPr>
              <w:spacing w:after="0" w:line="259" w:lineRule="auto"/>
              <w:ind w:left="0" w:firstLine="0"/>
            </w:pPr>
            <w:r>
              <w:rPr>
                <w:rFonts w:ascii="Calibri" w:eastAsia="Calibri" w:hAnsi="Calibri" w:cs="Calibri"/>
                <w:sz w:val="24"/>
              </w:rPr>
              <w:t xml:space="preserve"> </w:t>
            </w:r>
          </w:p>
          <w:p w14:paraId="753E0A02"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6812E184"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37626948" w14:textId="77777777" w:rsidR="00B1616F" w:rsidRDefault="00000000">
            <w:pPr>
              <w:spacing w:after="0" w:line="259" w:lineRule="auto"/>
              <w:ind w:left="62" w:firstLine="0"/>
              <w:jc w:val="center"/>
            </w:pPr>
            <w:r>
              <w:rPr>
                <w:b/>
                <w:color w:val="2E5395"/>
                <w:sz w:val="22"/>
              </w:rPr>
              <w:t xml:space="preserve">For Calculation </w:t>
            </w:r>
          </w:p>
          <w:p w14:paraId="556DD150"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35552A5E"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383489F4" w14:textId="77777777" w:rsidR="00B1616F" w:rsidRDefault="00000000">
            <w:pPr>
              <w:spacing w:after="0" w:line="259" w:lineRule="auto"/>
              <w:ind w:left="0" w:right="61" w:firstLine="0"/>
              <w:jc w:val="right"/>
            </w:pPr>
            <w:r>
              <w:rPr>
                <w:sz w:val="22"/>
              </w:rPr>
              <w:t xml:space="preserve">153.00 </w:t>
            </w:r>
          </w:p>
        </w:tc>
        <w:tc>
          <w:tcPr>
            <w:tcW w:w="816" w:type="dxa"/>
            <w:tcBorders>
              <w:top w:val="single" w:sz="12" w:space="0" w:color="9CC2E4"/>
              <w:left w:val="single" w:sz="4" w:space="0" w:color="BCD5ED"/>
              <w:bottom w:val="single" w:sz="4" w:space="0" w:color="BCD5ED"/>
              <w:right w:val="single" w:sz="4" w:space="0" w:color="BCD5ED"/>
            </w:tcBorders>
          </w:tcPr>
          <w:p w14:paraId="529D2716"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71F161D6" w14:textId="77777777" w:rsidR="00B1616F" w:rsidRDefault="00000000">
            <w:pPr>
              <w:spacing w:after="0" w:line="259" w:lineRule="auto"/>
              <w:ind w:left="102" w:firstLine="0"/>
            </w:pPr>
            <w:r>
              <w:rPr>
                <w:sz w:val="22"/>
              </w:rPr>
              <w:t xml:space="preserve">Railroad carrier - passengers </w:t>
            </w:r>
          </w:p>
        </w:tc>
        <w:tc>
          <w:tcPr>
            <w:tcW w:w="2304" w:type="dxa"/>
            <w:tcBorders>
              <w:top w:val="single" w:sz="12" w:space="0" w:color="9CC2E4"/>
              <w:left w:val="single" w:sz="4" w:space="0" w:color="BCD5ED"/>
              <w:bottom w:val="single" w:sz="4" w:space="0" w:color="BCD5ED"/>
              <w:right w:val="single" w:sz="4" w:space="0" w:color="BCD5ED"/>
            </w:tcBorders>
          </w:tcPr>
          <w:p w14:paraId="54434FB1" w14:textId="77777777" w:rsidR="00B1616F" w:rsidRDefault="00000000">
            <w:pPr>
              <w:spacing w:after="0" w:line="259" w:lineRule="auto"/>
              <w:ind w:left="62" w:firstLine="0"/>
              <w:jc w:val="center"/>
            </w:pPr>
            <w:r>
              <w:rPr>
                <w:sz w:val="22"/>
              </w:rPr>
              <w:t xml:space="preserve">1 </w:t>
            </w:r>
          </w:p>
        </w:tc>
      </w:tr>
      <w:tr w:rsidR="00B1616F" w14:paraId="59BBA8A1" w14:textId="77777777">
        <w:trPr>
          <w:trHeight w:val="517"/>
        </w:trPr>
        <w:tc>
          <w:tcPr>
            <w:tcW w:w="1271" w:type="dxa"/>
            <w:tcBorders>
              <w:top w:val="single" w:sz="4" w:space="0" w:color="BCD5ED"/>
              <w:left w:val="single" w:sz="4" w:space="0" w:color="BCD5ED"/>
              <w:bottom w:val="single" w:sz="4" w:space="0" w:color="BCD5ED"/>
              <w:right w:val="single" w:sz="4" w:space="0" w:color="BCD5ED"/>
            </w:tcBorders>
          </w:tcPr>
          <w:p w14:paraId="1F4735A9" w14:textId="77777777" w:rsidR="00B1616F" w:rsidRDefault="00000000">
            <w:pPr>
              <w:spacing w:after="72" w:line="259" w:lineRule="auto"/>
              <w:ind w:left="0" w:firstLine="0"/>
            </w:pPr>
            <w:r>
              <w:rPr>
                <w:rFonts w:ascii="Calibri" w:eastAsia="Calibri" w:hAnsi="Calibri" w:cs="Calibri"/>
                <w:sz w:val="12"/>
              </w:rPr>
              <w:lastRenderedPageBreak/>
              <w:t xml:space="preserve"> </w:t>
            </w:r>
          </w:p>
          <w:p w14:paraId="09E26240" w14:textId="77777777" w:rsidR="00B1616F" w:rsidRDefault="00000000">
            <w:pPr>
              <w:spacing w:after="0" w:line="259" w:lineRule="auto"/>
              <w:ind w:left="0" w:right="61" w:firstLine="0"/>
              <w:jc w:val="right"/>
            </w:pPr>
            <w:r>
              <w:rPr>
                <w:sz w:val="22"/>
              </w:rPr>
              <w:t xml:space="preserve">245.00 </w:t>
            </w:r>
          </w:p>
        </w:tc>
        <w:tc>
          <w:tcPr>
            <w:tcW w:w="816" w:type="dxa"/>
            <w:tcBorders>
              <w:top w:val="single" w:sz="4" w:space="0" w:color="BCD5ED"/>
              <w:left w:val="single" w:sz="4" w:space="0" w:color="BCD5ED"/>
              <w:bottom w:val="single" w:sz="4" w:space="0" w:color="BCD5ED"/>
              <w:right w:val="single" w:sz="4" w:space="0" w:color="BCD5ED"/>
            </w:tcBorders>
          </w:tcPr>
          <w:p w14:paraId="4CDFDA29" w14:textId="77777777" w:rsidR="00B1616F" w:rsidRDefault="00000000">
            <w:pPr>
              <w:spacing w:after="72" w:line="259" w:lineRule="auto"/>
              <w:ind w:left="0" w:firstLine="0"/>
            </w:pPr>
            <w:r>
              <w:rPr>
                <w:rFonts w:ascii="Calibri" w:eastAsia="Calibri" w:hAnsi="Calibri" w:cs="Calibri"/>
                <w:sz w:val="12"/>
              </w:rPr>
              <w:t xml:space="preserve"> </w:t>
            </w:r>
          </w:p>
          <w:p w14:paraId="42C1377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97A2255" w14:textId="77777777" w:rsidR="00B1616F" w:rsidRDefault="00000000">
            <w:pPr>
              <w:spacing w:after="0" w:line="259" w:lineRule="auto"/>
              <w:ind w:left="102" w:firstLine="0"/>
            </w:pPr>
            <w:r>
              <w:rPr>
                <w:sz w:val="22"/>
              </w:rPr>
              <w:t xml:space="preserve">Real estate broker </w:t>
            </w:r>
          </w:p>
          <w:p w14:paraId="2D83D6A5" w14:textId="77777777" w:rsidR="00B1616F" w:rsidRDefault="00000000">
            <w:pPr>
              <w:spacing w:after="0" w:line="259" w:lineRule="auto"/>
              <w:ind w:left="102" w:firstLine="0"/>
            </w:pPr>
            <w:r>
              <w:rPr>
                <w:color w:val="FF0000"/>
                <w:sz w:val="22"/>
              </w:rPr>
              <w:t>Maximum License $2,200.00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5CE4186" w14:textId="77777777" w:rsidR="00B1616F" w:rsidRDefault="00000000">
            <w:pPr>
              <w:spacing w:after="72" w:line="259" w:lineRule="auto"/>
              <w:ind w:left="0" w:firstLine="0"/>
            </w:pPr>
            <w:r>
              <w:rPr>
                <w:rFonts w:ascii="Calibri" w:eastAsia="Calibri" w:hAnsi="Calibri" w:cs="Calibri"/>
                <w:sz w:val="12"/>
              </w:rPr>
              <w:t xml:space="preserve"> </w:t>
            </w:r>
          </w:p>
          <w:p w14:paraId="44B47364" w14:textId="77777777" w:rsidR="00B1616F" w:rsidRDefault="00000000">
            <w:pPr>
              <w:spacing w:after="0" w:line="259" w:lineRule="auto"/>
              <w:ind w:left="62" w:firstLine="0"/>
              <w:jc w:val="center"/>
            </w:pPr>
            <w:r>
              <w:rPr>
                <w:sz w:val="22"/>
              </w:rPr>
              <w:t xml:space="preserve">4 </w:t>
            </w:r>
          </w:p>
        </w:tc>
      </w:tr>
      <w:tr w:rsidR="00B1616F" w14:paraId="3AD0068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F411882" w14:textId="77777777" w:rsidR="00B1616F" w:rsidRDefault="00000000">
            <w:pPr>
              <w:spacing w:after="0" w:line="259" w:lineRule="auto"/>
              <w:ind w:left="0" w:right="61" w:firstLine="0"/>
              <w:jc w:val="right"/>
            </w:pPr>
            <w:r>
              <w:rPr>
                <w:sz w:val="22"/>
              </w:rPr>
              <w:t xml:space="preserve">154.00 </w:t>
            </w:r>
          </w:p>
        </w:tc>
        <w:tc>
          <w:tcPr>
            <w:tcW w:w="816" w:type="dxa"/>
            <w:tcBorders>
              <w:top w:val="single" w:sz="4" w:space="0" w:color="BCD5ED"/>
              <w:left w:val="single" w:sz="4" w:space="0" w:color="BCD5ED"/>
              <w:bottom w:val="single" w:sz="4" w:space="0" w:color="BCD5ED"/>
              <w:right w:val="single" w:sz="4" w:space="0" w:color="BCD5ED"/>
            </w:tcBorders>
          </w:tcPr>
          <w:p w14:paraId="4F55FBE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ADD477" w14:textId="77777777" w:rsidR="00B1616F" w:rsidRDefault="00000000">
            <w:pPr>
              <w:spacing w:after="0" w:line="259" w:lineRule="auto"/>
              <w:ind w:left="102" w:firstLine="0"/>
            </w:pPr>
            <w:r>
              <w:rPr>
                <w:sz w:val="22"/>
              </w:rPr>
              <w:t xml:space="preserve">Recreational beach </w:t>
            </w:r>
          </w:p>
        </w:tc>
        <w:tc>
          <w:tcPr>
            <w:tcW w:w="2304" w:type="dxa"/>
            <w:tcBorders>
              <w:top w:val="single" w:sz="4" w:space="0" w:color="BCD5ED"/>
              <w:left w:val="single" w:sz="4" w:space="0" w:color="BCD5ED"/>
              <w:bottom w:val="single" w:sz="4" w:space="0" w:color="BCD5ED"/>
              <w:right w:val="single" w:sz="4" w:space="0" w:color="BCD5ED"/>
            </w:tcBorders>
          </w:tcPr>
          <w:p w14:paraId="17BCA343" w14:textId="77777777" w:rsidR="00B1616F" w:rsidRDefault="00000000">
            <w:pPr>
              <w:spacing w:after="0" w:line="259" w:lineRule="auto"/>
              <w:ind w:left="62" w:firstLine="0"/>
              <w:jc w:val="center"/>
            </w:pPr>
            <w:r>
              <w:rPr>
                <w:sz w:val="22"/>
              </w:rPr>
              <w:t xml:space="preserve">1 </w:t>
            </w:r>
          </w:p>
        </w:tc>
      </w:tr>
      <w:tr w:rsidR="00B1616F" w14:paraId="3CFEC46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9962913" w14:textId="77777777" w:rsidR="00B1616F" w:rsidRDefault="00000000">
            <w:pPr>
              <w:spacing w:after="0" w:line="259" w:lineRule="auto"/>
              <w:ind w:left="0" w:right="61" w:firstLine="0"/>
              <w:jc w:val="right"/>
            </w:pPr>
            <w:r>
              <w:rPr>
                <w:sz w:val="22"/>
              </w:rPr>
              <w:t xml:space="preserve">155.00 </w:t>
            </w:r>
          </w:p>
        </w:tc>
        <w:tc>
          <w:tcPr>
            <w:tcW w:w="816" w:type="dxa"/>
            <w:tcBorders>
              <w:top w:val="single" w:sz="4" w:space="0" w:color="BCD5ED"/>
              <w:left w:val="single" w:sz="4" w:space="0" w:color="BCD5ED"/>
              <w:bottom w:val="single" w:sz="4" w:space="0" w:color="BCD5ED"/>
              <w:right w:val="single" w:sz="4" w:space="0" w:color="BCD5ED"/>
            </w:tcBorders>
          </w:tcPr>
          <w:p w14:paraId="70B2B02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21D3B8A" w14:textId="77777777" w:rsidR="00B1616F" w:rsidRDefault="00000000">
            <w:pPr>
              <w:spacing w:after="0" w:line="259" w:lineRule="auto"/>
              <w:ind w:left="102" w:firstLine="0"/>
            </w:pPr>
            <w:r>
              <w:rPr>
                <w:sz w:val="22"/>
              </w:rPr>
              <w:t xml:space="preserve">Recreational club </w:t>
            </w:r>
          </w:p>
        </w:tc>
        <w:tc>
          <w:tcPr>
            <w:tcW w:w="2304" w:type="dxa"/>
            <w:tcBorders>
              <w:top w:val="single" w:sz="4" w:space="0" w:color="BCD5ED"/>
              <w:left w:val="single" w:sz="4" w:space="0" w:color="BCD5ED"/>
              <w:bottom w:val="single" w:sz="4" w:space="0" w:color="BCD5ED"/>
              <w:right w:val="single" w:sz="4" w:space="0" w:color="BCD5ED"/>
            </w:tcBorders>
          </w:tcPr>
          <w:p w14:paraId="0681CF6A" w14:textId="77777777" w:rsidR="00B1616F" w:rsidRDefault="00000000">
            <w:pPr>
              <w:spacing w:after="0" w:line="259" w:lineRule="auto"/>
              <w:ind w:left="62" w:firstLine="0"/>
              <w:jc w:val="center"/>
            </w:pPr>
            <w:r>
              <w:rPr>
                <w:sz w:val="22"/>
              </w:rPr>
              <w:t xml:space="preserve">1 </w:t>
            </w:r>
          </w:p>
        </w:tc>
      </w:tr>
      <w:tr w:rsidR="00B1616F" w14:paraId="47C204E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4C1E51C" w14:textId="77777777" w:rsidR="00B1616F" w:rsidRDefault="00000000">
            <w:pPr>
              <w:spacing w:after="0" w:line="259" w:lineRule="auto"/>
              <w:ind w:left="0" w:right="61" w:firstLine="0"/>
              <w:jc w:val="right"/>
            </w:pPr>
            <w:r>
              <w:rPr>
                <w:sz w:val="22"/>
              </w:rPr>
              <w:t xml:space="preserve">156.00 </w:t>
            </w:r>
          </w:p>
        </w:tc>
        <w:tc>
          <w:tcPr>
            <w:tcW w:w="816" w:type="dxa"/>
            <w:tcBorders>
              <w:top w:val="single" w:sz="4" w:space="0" w:color="BCD5ED"/>
              <w:left w:val="single" w:sz="4" w:space="0" w:color="BCD5ED"/>
              <w:bottom w:val="single" w:sz="4" w:space="0" w:color="BCD5ED"/>
              <w:right w:val="single" w:sz="4" w:space="0" w:color="BCD5ED"/>
            </w:tcBorders>
          </w:tcPr>
          <w:p w14:paraId="6D7F2B6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2B0EC27" w14:textId="77777777" w:rsidR="00B1616F" w:rsidRDefault="00000000">
            <w:pPr>
              <w:spacing w:after="0" w:line="259" w:lineRule="auto"/>
              <w:ind w:left="102" w:firstLine="0"/>
            </w:pPr>
            <w:r>
              <w:rPr>
                <w:sz w:val="22"/>
              </w:rPr>
              <w:t xml:space="preserve">Reducing salon </w:t>
            </w:r>
          </w:p>
        </w:tc>
        <w:tc>
          <w:tcPr>
            <w:tcW w:w="2304" w:type="dxa"/>
            <w:tcBorders>
              <w:top w:val="single" w:sz="4" w:space="0" w:color="BCD5ED"/>
              <w:left w:val="single" w:sz="4" w:space="0" w:color="BCD5ED"/>
              <w:bottom w:val="single" w:sz="4" w:space="0" w:color="BCD5ED"/>
              <w:right w:val="single" w:sz="4" w:space="0" w:color="BCD5ED"/>
            </w:tcBorders>
          </w:tcPr>
          <w:p w14:paraId="18607700" w14:textId="77777777" w:rsidR="00B1616F" w:rsidRDefault="00000000">
            <w:pPr>
              <w:spacing w:after="0" w:line="259" w:lineRule="auto"/>
              <w:ind w:left="62" w:firstLine="0"/>
              <w:jc w:val="center"/>
            </w:pPr>
            <w:r>
              <w:rPr>
                <w:sz w:val="22"/>
              </w:rPr>
              <w:t xml:space="preserve">1 </w:t>
            </w:r>
          </w:p>
        </w:tc>
      </w:tr>
      <w:tr w:rsidR="00B1616F" w14:paraId="576658D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9420952" w14:textId="77777777" w:rsidR="00B1616F" w:rsidRDefault="00000000">
            <w:pPr>
              <w:spacing w:after="0" w:line="259" w:lineRule="auto"/>
              <w:ind w:left="0" w:right="61" w:firstLine="0"/>
              <w:jc w:val="right"/>
            </w:pPr>
            <w:r>
              <w:rPr>
                <w:sz w:val="22"/>
              </w:rPr>
              <w:t xml:space="preserve">157.00 </w:t>
            </w:r>
          </w:p>
        </w:tc>
        <w:tc>
          <w:tcPr>
            <w:tcW w:w="816" w:type="dxa"/>
            <w:tcBorders>
              <w:top w:val="single" w:sz="4" w:space="0" w:color="BCD5ED"/>
              <w:left w:val="single" w:sz="4" w:space="0" w:color="BCD5ED"/>
              <w:bottom w:val="single" w:sz="4" w:space="0" w:color="BCD5ED"/>
              <w:right w:val="single" w:sz="4" w:space="0" w:color="BCD5ED"/>
            </w:tcBorders>
          </w:tcPr>
          <w:p w14:paraId="756C89F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FF5E09C" w14:textId="77777777" w:rsidR="00B1616F" w:rsidRDefault="00000000">
            <w:pPr>
              <w:spacing w:after="0" w:line="259" w:lineRule="auto"/>
              <w:ind w:left="102" w:firstLine="0"/>
            </w:pPr>
            <w:r>
              <w:rPr>
                <w:sz w:val="22"/>
              </w:rPr>
              <w:t xml:space="preserve">Refrigerated locker </w:t>
            </w:r>
          </w:p>
        </w:tc>
        <w:tc>
          <w:tcPr>
            <w:tcW w:w="2304" w:type="dxa"/>
            <w:tcBorders>
              <w:top w:val="single" w:sz="4" w:space="0" w:color="BCD5ED"/>
              <w:left w:val="single" w:sz="4" w:space="0" w:color="BCD5ED"/>
              <w:bottom w:val="single" w:sz="4" w:space="0" w:color="BCD5ED"/>
              <w:right w:val="single" w:sz="4" w:space="0" w:color="BCD5ED"/>
            </w:tcBorders>
          </w:tcPr>
          <w:p w14:paraId="76B6A1B3" w14:textId="77777777" w:rsidR="00B1616F" w:rsidRDefault="00000000">
            <w:pPr>
              <w:spacing w:after="0" w:line="259" w:lineRule="auto"/>
              <w:ind w:left="62" w:firstLine="0"/>
              <w:jc w:val="center"/>
            </w:pPr>
            <w:r>
              <w:rPr>
                <w:sz w:val="22"/>
              </w:rPr>
              <w:t xml:space="preserve">1 </w:t>
            </w:r>
          </w:p>
        </w:tc>
      </w:tr>
      <w:tr w:rsidR="00B1616F" w14:paraId="004B4C9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C6B4A63" w14:textId="77777777" w:rsidR="00B1616F" w:rsidRDefault="00000000">
            <w:pPr>
              <w:spacing w:after="0" w:line="259" w:lineRule="auto"/>
              <w:ind w:left="0" w:right="61" w:firstLine="0"/>
              <w:jc w:val="right"/>
            </w:pPr>
            <w:r>
              <w:rPr>
                <w:sz w:val="22"/>
              </w:rPr>
              <w:t xml:space="preserve">423.00 </w:t>
            </w:r>
          </w:p>
        </w:tc>
        <w:tc>
          <w:tcPr>
            <w:tcW w:w="816" w:type="dxa"/>
            <w:tcBorders>
              <w:top w:val="single" w:sz="4" w:space="0" w:color="BCD5ED"/>
              <w:left w:val="single" w:sz="4" w:space="0" w:color="BCD5ED"/>
              <w:bottom w:val="single" w:sz="4" w:space="0" w:color="BCD5ED"/>
              <w:right w:val="single" w:sz="4" w:space="0" w:color="BCD5ED"/>
            </w:tcBorders>
          </w:tcPr>
          <w:p w14:paraId="0B116B5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650BFDA" w14:textId="77777777" w:rsidR="00B1616F" w:rsidRDefault="00000000">
            <w:pPr>
              <w:spacing w:after="0" w:line="259" w:lineRule="auto"/>
              <w:ind w:left="102" w:firstLine="0"/>
            </w:pPr>
            <w:r>
              <w:rPr>
                <w:sz w:val="22"/>
              </w:rPr>
              <w:t xml:space="preserve">Reminder service </w:t>
            </w:r>
          </w:p>
        </w:tc>
        <w:tc>
          <w:tcPr>
            <w:tcW w:w="2304" w:type="dxa"/>
            <w:tcBorders>
              <w:top w:val="single" w:sz="4" w:space="0" w:color="BCD5ED"/>
              <w:left w:val="single" w:sz="4" w:space="0" w:color="BCD5ED"/>
              <w:bottom w:val="single" w:sz="4" w:space="0" w:color="BCD5ED"/>
              <w:right w:val="single" w:sz="4" w:space="0" w:color="BCD5ED"/>
            </w:tcBorders>
          </w:tcPr>
          <w:p w14:paraId="52DCEBB4" w14:textId="77777777" w:rsidR="00B1616F" w:rsidRDefault="00000000">
            <w:pPr>
              <w:spacing w:after="0" w:line="259" w:lineRule="auto"/>
              <w:ind w:left="62" w:firstLine="0"/>
              <w:jc w:val="center"/>
            </w:pPr>
            <w:r>
              <w:rPr>
                <w:sz w:val="22"/>
              </w:rPr>
              <w:t xml:space="preserve">1 </w:t>
            </w:r>
          </w:p>
        </w:tc>
      </w:tr>
      <w:tr w:rsidR="00B1616F" w14:paraId="3C6233B3"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3C6A595" w14:textId="77777777" w:rsidR="00B1616F" w:rsidRDefault="00000000">
            <w:pPr>
              <w:spacing w:after="0" w:line="259" w:lineRule="auto"/>
              <w:ind w:left="0" w:right="61" w:firstLine="0"/>
              <w:jc w:val="right"/>
            </w:pPr>
            <w:r>
              <w:rPr>
                <w:sz w:val="22"/>
              </w:rPr>
              <w:t xml:space="preserve">228.00 </w:t>
            </w:r>
          </w:p>
        </w:tc>
        <w:tc>
          <w:tcPr>
            <w:tcW w:w="816" w:type="dxa"/>
            <w:tcBorders>
              <w:top w:val="single" w:sz="4" w:space="0" w:color="BCD5ED"/>
              <w:left w:val="single" w:sz="4" w:space="0" w:color="BCD5ED"/>
              <w:bottom w:val="single" w:sz="4" w:space="0" w:color="BCD5ED"/>
              <w:right w:val="single" w:sz="4" w:space="0" w:color="BCD5ED"/>
            </w:tcBorders>
          </w:tcPr>
          <w:p w14:paraId="56CB25B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A72A483" w14:textId="77777777" w:rsidR="00B1616F" w:rsidRDefault="00000000">
            <w:pPr>
              <w:spacing w:after="0" w:line="259" w:lineRule="auto"/>
              <w:ind w:left="102" w:firstLine="0"/>
            </w:pPr>
            <w:r>
              <w:rPr>
                <w:sz w:val="22"/>
              </w:rPr>
              <w:t xml:space="preserve">Rental management commission </w:t>
            </w:r>
          </w:p>
        </w:tc>
        <w:tc>
          <w:tcPr>
            <w:tcW w:w="2304" w:type="dxa"/>
            <w:tcBorders>
              <w:top w:val="single" w:sz="4" w:space="0" w:color="BCD5ED"/>
              <w:left w:val="single" w:sz="4" w:space="0" w:color="BCD5ED"/>
              <w:bottom w:val="single" w:sz="4" w:space="0" w:color="BCD5ED"/>
              <w:right w:val="single" w:sz="4" w:space="0" w:color="BCD5ED"/>
            </w:tcBorders>
          </w:tcPr>
          <w:p w14:paraId="2B1E16EC" w14:textId="77777777" w:rsidR="00B1616F" w:rsidRDefault="00000000">
            <w:pPr>
              <w:spacing w:after="0" w:line="259" w:lineRule="auto"/>
              <w:ind w:left="62" w:firstLine="0"/>
              <w:jc w:val="center"/>
            </w:pPr>
            <w:r>
              <w:rPr>
                <w:sz w:val="22"/>
              </w:rPr>
              <w:t xml:space="preserve">4 </w:t>
            </w:r>
          </w:p>
        </w:tc>
      </w:tr>
      <w:tr w:rsidR="00B1616F" w14:paraId="0E8CF99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E663D4F" w14:textId="77777777" w:rsidR="00B1616F" w:rsidRDefault="00000000">
            <w:pPr>
              <w:spacing w:after="0" w:line="259" w:lineRule="auto"/>
              <w:ind w:left="0" w:right="61" w:firstLine="0"/>
              <w:jc w:val="right"/>
            </w:pPr>
            <w:r>
              <w:rPr>
                <w:sz w:val="22"/>
              </w:rPr>
              <w:t xml:space="preserve">217.00 </w:t>
            </w:r>
          </w:p>
        </w:tc>
        <w:tc>
          <w:tcPr>
            <w:tcW w:w="816" w:type="dxa"/>
            <w:tcBorders>
              <w:top w:val="single" w:sz="4" w:space="0" w:color="BCD5ED"/>
              <w:left w:val="single" w:sz="4" w:space="0" w:color="BCD5ED"/>
              <w:bottom w:val="single" w:sz="4" w:space="0" w:color="BCD5ED"/>
              <w:right w:val="single" w:sz="4" w:space="0" w:color="BCD5ED"/>
            </w:tcBorders>
          </w:tcPr>
          <w:p w14:paraId="534ACD0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7A84A66" w14:textId="77777777" w:rsidR="00B1616F" w:rsidRDefault="00000000">
            <w:pPr>
              <w:spacing w:after="0" w:line="259" w:lineRule="auto"/>
              <w:ind w:left="102" w:firstLine="0"/>
            </w:pPr>
            <w:r>
              <w:rPr>
                <w:sz w:val="22"/>
              </w:rPr>
              <w:t xml:space="preserve">Renting immovable property </w:t>
            </w:r>
          </w:p>
        </w:tc>
        <w:tc>
          <w:tcPr>
            <w:tcW w:w="2304" w:type="dxa"/>
            <w:tcBorders>
              <w:top w:val="single" w:sz="4" w:space="0" w:color="BCD5ED"/>
              <w:left w:val="single" w:sz="4" w:space="0" w:color="BCD5ED"/>
              <w:bottom w:val="single" w:sz="4" w:space="0" w:color="BCD5ED"/>
              <w:right w:val="single" w:sz="4" w:space="0" w:color="BCD5ED"/>
            </w:tcBorders>
          </w:tcPr>
          <w:p w14:paraId="0E3B287D" w14:textId="77777777" w:rsidR="00B1616F" w:rsidRDefault="00000000">
            <w:pPr>
              <w:spacing w:after="0" w:line="259" w:lineRule="auto"/>
              <w:ind w:left="62" w:firstLine="0"/>
              <w:jc w:val="center"/>
            </w:pPr>
            <w:r>
              <w:rPr>
                <w:sz w:val="22"/>
              </w:rPr>
              <w:t xml:space="preserve">2 </w:t>
            </w:r>
          </w:p>
        </w:tc>
      </w:tr>
      <w:tr w:rsidR="00B1616F" w14:paraId="7AD6A1C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14FAF7B" w14:textId="77777777" w:rsidR="00B1616F" w:rsidRDefault="00000000">
            <w:pPr>
              <w:spacing w:after="0" w:line="259" w:lineRule="auto"/>
              <w:ind w:left="0" w:right="61" w:firstLine="0"/>
              <w:jc w:val="right"/>
            </w:pPr>
            <w:r>
              <w:rPr>
                <w:sz w:val="22"/>
              </w:rPr>
              <w:t xml:space="preserve">158.00 </w:t>
            </w:r>
          </w:p>
        </w:tc>
        <w:tc>
          <w:tcPr>
            <w:tcW w:w="816" w:type="dxa"/>
            <w:tcBorders>
              <w:top w:val="single" w:sz="4" w:space="0" w:color="BCD5ED"/>
              <w:left w:val="single" w:sz="4" w:space="0" w:color="BCD5ED"/>
              <w:bottom w:val="single" w:sz="4" w:space="0" w:color="BCD5ED"/>
              <w:right w:val="single" w:sz="4" w:space="0" w:color="BCD5ED"/>
            </w:tcBorders>
          </w:tcPr>
          <w:p w14:paraId="790BE02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7A3AD55" w14:textId="77777777" w:rsidR="00B1616F" w:rsidRDefault="00000000">
            <w:pPr>
              <w:spacing w:after="0" w:line="259" w:lineRule="auto"/>
              <w:ind w:left="102" w:firstLine="0"/>
            </w:pPr>
            <w:r>
              <w:rPr>
                <w:sz w:val="22"/>
              </w:rPr>
              <w:t xml:space="preserve">Renting movable property – retail (For wholesale, see 218.00) </w:t>
            </w:r>
          </w:p>
        </w:tc>
        <w:tc>
          <w:tcPr>
            <w:tcW w:w="2304" w:type="dxa"/>
            <w:tcBorders>
              <w:top w:val="single" w:sz="4" w:space="0" w:color="BCD5ED"/>
              <w:left w:val="single" w:sz="4" w:space="0" w:color="BCD5ED"/>
              <w:bottom w:val="single" w:sz="4" w:space="0" w:color="BCD5ED"/>
              <w:right w:val="single" w:sz="4" w:space="0" w:color="BCD5ED"/>
            </w:tcBorders>
          </w:tcPr>
          <w:p w14:paraId="3D3D7C4E" w14:textId="77777777" w:rsidR="00B1616F" w:rsidRDefault="00000000">
            <w:pPr>
              <w:spacing w:after="0" w:line="259" w:lineRule="auto"/>
              <w:ind w:left="62" w:firstLine="0"/>
              <w:jc w:val="center"/>
            </w:pPr>
            <w:r>
              <w:rPr>
                <w:sz w:val="22"/>
              </w:rPr>
              <w:t xml:space="preserve">1 </w:t>
            </w:r>
          </w:p>
        </w:tc>
      </w:tr>
      <w:tr w:rsidR="00B1616F" w14:paraId="051ADB5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70999FA" w14:textId="77777777" w:rsidR="00B1616F" w:rsidRDefault="00000000">
            <w:pPr>
              <w:spacing w:after="0" w:line="259" w:lineRule="auto"/>
              <w:ind w:left="0" w:right="61" w:firstLine="0"/>
              <w:jc w:val="right"/>
            </w:pPr>
            <w:r>
              <w:rPr>
                <w:sz w:val="22"/>
              </w:rPr>
              <w:t xml:space="preserve">218.00 </w:t>
            </w:r>
          </w:p>
        </w:tc>
        <w:tc>
          <w:tcPr>
            <w:tcW w:w="816" w:type="dxa"/>
            <w:tcBorders>
              <w:top w:val="single" w:sz="4" w:space="0" w:color="BCD5ED"/>
              <w:left w:val="single" w:sz="4" w:space="0" w:color="BCD5ED"/>
              <w:bottom w:val="single" w:sz="4" w:space="0" w:color="BCD5ED"/>
              <w:right w:val="single" w:sz="4" w:space="0" w:color="BCD5ED"/>
            </w:tcBorders>
          </w:tcPr>
          <w:p w14:paraId="6664CC5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3FFC1C7" w14:textId="77777777" w:rsidR="00B1616F" w:rsidRDefault="00000000">
            <w:pPr>
              <w:spacing w:after="0" w:line="259" w:lineRule="auto"/>
              <w:ind w:left="102" w:firstLine="0"/>
            </w:pPr>
            <w:r>
              <w:rPr>
                <w:sz w:val="22"/>
              </w:rPr>
              <w:t xml:space="preserve">Renting movable property – wholesale (For retail, see 158.00) </w:t>
            </w:r>
          </w:p>
        </w:tc>
        <w:tc>
          <w:tcPr>
            <w:tcW w:w="2304" w:type="dxa"/>
            <w:tcBorders>
              <w:top w:val="single" w:sz="4" w:space="0" w:color="BCD5ED"/>
              <w:left w:val="single" w:sz="4" w:space="0" w:color="BCD5ED"/>
              <w:bottom w:val="single" w:sz="4" w:space="0" w:color="BCD5ED"/>
              <w:right w:val="single" w:sz="4" w:space="0" w:color="BCD5ED"/>
            </w:tcBorders>
          </w:tcPr>
          <w:p w14:paraId="45B9D485" w14:textId="77777777" w:rsidR="00B1616F" w:rsidRDefault="00000000">
            <w:pPr>
              <w:spacing w:after="0" w:line="259" w:lineRule="auto"/>
              <w:ind w:left="62" w:firstLine="0"/>
              <w:jc w:val="center"/>
            </w:pPr>
            <w:r>
              <w:rPr>
                <w:sz w:val="22"/>
              </w:rPr>
              <w:t xml:space="preserve">2 </w:t>
            </w:r>
          </w:p>
        </w:tc>
      </w:tr>
      <w:tr w:rsidR="00B1616F" w14:paraId="195F640C"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25E71F2" w14:textId="77777777" w:rsidR="00B1616F" w:rsidRDefault="00000000">
            <w:pPr>
              <w:spacing w:after="0" w:line="259" w:lineRule="auto"/>
              <w:ind w:left="0" w:right="61" w:firstLine="0"/>
              <w:jc w:val="right"/>
            </w:pPr>
            <w:r>
              <w:rPr>
                <w:sz w:val="22"/>
              </w:rPr>
              <w:t xml:space="preserve">160.00 </w:t>
            </w:r>
          </w:p>
        </w:tc>
        <w:tc>
          <w:tcPr>
            <w:tcW w:w="816" w:type="dxa"/>
            <w:tcBorders>
              <w:top w:val="single" w:sz="4" w:space="0" w:color="BCD5ED"/>
              <w:left w:val="single" w:sz="4" w:space="0" w:color="BCD5ED"/>
              <w:bottom w:val="single" w:sz="4" w:space="0" w:color="BCD5ED"/>
              <w:right w:val="single" w:sz="4" w:space="0" w:color="BCD5ED"/>
            </w:tcBorders>
          </w:tcPr>
          <w:p w14:paraId="2C46581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1AE118C" w14:textId="77777777" w:rsidR="00B1616F" w:rsidRDefault="00000000">
            <w:pPr>
              <w:spacing w:after="0" w:line="259" w:lineRule="auto"/>
              <w:ind w:left="102" w:firstLine="0"/>
            </w:pPr>
            <w:r>
              <w:rPr>
                <w:sz w:val="22"/>
              </w:rPr>
              <w:t xml:space="preserve">Repairs </w:t>
            </w:r>
          </w:p>
        </w:tc>
        <w:tc>
          <w:tcPr>
            <w:tcW w:w="2304" w:type="dxa"/>
            <w:tcBorders>
              <w:top w:val="single" w:sz="4" w:space="0" w:color="BCD5ED"/>
              <w:left w:val="single" w:sz="4" w:space="0" w:color="BCD5ED"/>
              <w:bottom w:val="single" w:sz="4" w:space="0" w:color="BCD5ED"/>
              <w:right w:val="single" w:sz="4" w:space="0" w:color="BCD5ED"/>
            </w:tcBorders>
          </w:tcPr>
          <w:p w14:paraId="2DE3DB43" w14:textId="77777777" w:rsidR="00B1616F" w:rsidRDefault="00000000">
            <w:pPr>
              <w:spacing w:after="0" w:line="259" w:lineRule="auto"/>
              <w:ind w:left="62" w:firstLine="0"/>
              <w:jc w:val="center"/>
            </w:pPr>
            <w:r>
              <w:rPr>
                <w:sz w:val="22"/>
              </w:rPr>
              <w:t xml:space="preserve">1 </w:t>
            </w:r>
          </w:p>
        </w:tc>
      </w:tr>
      <w:tr w:rsidR="00B1616F" w14:paraId="3828FD62"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7B8DD781" w14:textId="77777777" w:rsidR="00B1616F" w:rsidRDefault="00000000">
            <w:pPr>
              <w:spacing w:after="0" w:line="259" w:lineRule="auto"/>
              <w:ind w:left="0" w:right="61" w:firstLine="0"/>
              <w:jc w:val="right"/>
            </w:pPr>
            <w:r>
              <w:rPr>
                <w:sz w:val="22"/>
              </w:rPr>
              <w:t xml:space="preserve">159.00 </w:t>
            </w:r>
          </w:p>
        </w:tc>
        <w:tc>
          <w:tcPr>
            <w:tcW w:w="816" w:type="dxa"/>
            <w:tcBorders>
              <w:top w:val="single" w:sz="4" w:space="0" w:color="BCD5ED"/>
              <w:left w:val="single" w:sz="4" w:space="0" w:color="BCD5ED"/>
              <w:bottom w:val="single" w:sz="4" w:space="0" w:color="BCD5ED"/>
              <w:right w:val="single" w:sz="4" w:space="0" w:color="BCD5ED"/>
            </w:tcBorders>
          </w:tcPr>
          <w:p w14:paraId="0B91641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3B9229D" w14:textId="77777777" w:rsidR="00B1616F" w:rsidRDefault="00000000">
            <w:pPr>
              <w:spacing w:after="0" w:line="259" w:lineRule="auto"/>
              <w:ind w:left="102" w:firstLine="0"/>
            </w:pPr>
            <w:r>
              <w:rPr>
                <w:sz w:val="22"/>
              </w:rPr>
              <w:t xml:space="preserve">Repairs business </w:t>
            </w:r>
          </w:p>
        </w:tc>
        <w:tc>
          <w:tcPr>
            <w:tcW w:w="2304" w:type="dxa"/>
            <w:tcBorders>
              <w:top w:val="single" w:sz="4" w:space="0" w:color="BCD5ED"/>
              <w:left w:val="single" w:sz="4" w:space="0" w:color="BCD5ED"/>
              <w:bottom w:val="single" w:sz="4" w:space="0" w:color="BCD5ED"/>
              <w:right w:val="single" w:sz="4" w:space="0" w:color="BCD5ED"/>
            </w:tcBorders>
          </w:tcPr>
          <w:p w14:paraId="5071C896" w14:textId="77777777" w:rsidR="00B1616F" w:rsidRDefault="00000000">
            <w:pPr>
              <w:spacing w:after="0" w:line="259" w:lineRule="auto"/>
              <w:ind w:left="62" w:firstLine="0"/>
              <w:jc w:val="center"/>
            </w:pPr>
            <w:r>
              <w:rPr>
                <w:sz w:val="22"/>
              </w:rPr>
              <w:t xml:space="preserve">1 </w:t>
            </w:r>
          </w:p>
        </w:tc>
      </w:tr>
      <w:tr w:rsidR="00B1616F" w14:paraId="00F9A46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78D58BE" w14:textId="77777777" w:rsidR="00B1616F" w:rsidRDefault="00000000">
            <w:pPr>
              <w:spacing w:after="0" w:line="259" w:lineRule="auto"/>
              <w:ind w:left="0" w:right="61" w:firstLine="0"/>
              <w:jc w:val="right"/>
            </w:pPr>
            <w:r>
              <w:rPr>
                <w:sz w:val="22"/>
              </w:rPr>
              <w:t xml:space="preserve">424.00 </w:t>
            </w:r>
          </w:p>
        </w:tc>
        <w:tc>
          <w:tcPr>
            <w:tcW w:w="816" w:type="dxa"/>
            <w:tcBorders>
              <w:top w:val="single" w:sz="4" w:space="0" w:color="BCD5ED"/>
              <w:left w:val="single" w:sz="4" w:space="0" w:color="BCD5ED"/>
              <w:bottom w:val="single" w:sz="4" w:space="0" w:color="BCD5ED"/>
              <w:right w:val="single" w:sz="4" w:space="0" w:color="BCD5ED"/>
            </w:tcBorders>
          </w:tcPr>
          <w:p w14:paraId="2492371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857F41A" w14:textId="77777777" w:rsidR="00B1616F" w:rsidRDefault="00000000">
            <w:pPr>
              <w:spacing w:after="0" w:line="259" w:lineRule="auto"/>
              <w:ind w:left="102" w:firstLine="0"/>
            </w:pPr>
            <w:r>
              <w:rPr>
                <w:sz w:val="22"/>
              </w:rPr>
              <w:t xml:space="preserve">Rescue service </w:t>
            </w:r>
          </w:p>
        </w:tc>
        <w:tc>
          <w:tcPr>
            <w:tcW w:w="2304" w:type="dxa"/>
            <w:tcBorders>
              <w:top w:val="single" w:sz="4" w:space="0" w:color="BCD5ED"/>
              <w:left w:val="single" w:sz="4" w:space="0" w:color="BCD5ED"/>
              <w:bottom w:val="single" w:sz="4" w:space="0" w:color="BCD5ED"/>
              <w:right w:val="single" w:sz="4" w:space="0" w:color="BCD5ED"/>
            </w:tcBorders>
          </w:tcPr>
          <w:p w14:paraId="013C4A43" w14:textId="77777777" w:rsidR="00B1616F" w:rsidRDefault="00000000">
            <w:pPr>
              <w:spacing w:after="0" w:line="259" w:lineRule="auto"/>
              <w:ind w:left="62" w:firstLine="0"/>
              <w:jc w:val="center"/>
            </w:pPr>
            <w:r>
              <w:rPr>
                <w:sz w:val="22"/>
              </w:rPr>
              <w:t xml:space="preserve">1 </w:t>
            </w:r>
          </w:p>
        </w:tc>
      </w:tr>
      <w:tr w:rsidR="00B1616F" w14:paraId="10DAC29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4243EB7" w14:textId="77777777" w:rsidR="00B1616F" w:rsidRDefault="00000000">
            <w:pPr>
              <w:spacing w:after="0" w:line="259" w:lineRule="auto"/>
              <w:ind w:left="0" w:right="61" w:firstLine="0"/>
              <w:jc w:val="right"/>
            </w:pPr>
            <w:r>
              <w:rPr>
                <w:sz w:val="22"/>
              </w:rPr>
              <w:t xml:space="preserve">161.00 </w:t>
            </w:r>
          </w:p>
        </w:tc>
        <w:tc>
          <w:tcPr>
            <w:tcW w:w="816" w:type="dxa"/>
            <w:tcBorders>
              <w:top w:val="single" w:sz="4" w:space="0" w:color="BCD5ED"/>
              <w:left w:val="single" w:sz="4" w:space="0" w:color="BCD5ED"/>
              <w:bottom w:val="single" w:sz="4" w:space="0" w:color="BCD5ED"/>
              <w:right w:val="single" w:sz="4" w:space="0" w:color="BCD5ED"/>
            </w:tcBorders>
          </w:tcPr>
          <w:p w14:paraId="7D869BC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13E435" w14:textId="77777777" w:rsidR="00B1616F" w:rsidRDefault="00000000">
            <w:pPr>
              <w:spacing w:after="0" w:line="259" w:lineRule="auto"/>
              <w:ind w:left="102" w:firstLine="0"/>
            </w:pPr>
            <w:r>
              <w:rPr>
                <w:sz w:val="22"/>
              </w:rPr>
              <w:t xml:space="preserve">Restaurant </w:t>
            </w:r>
          </w:p>
        </w:tc>
        <w:tc>
          <w:tcPr>
            <w:tcW w:w="2304" w:type="dxa"/>
            <w:tcBorders>
              <w:top w:val="single" w:sz="4" w:space="0" w:color="BCD5ED"/>
              <w:left w:val="single" w:sz="4" w:space="0" w:color="BCD5ED"/>
              <w:bottom w:val="single" w:sz="4" w:space="0" w:color="BCD5ED"/>
              <w:right w:val="single" w:sz="4" w:space="0" w:color="BCD5ED"/>
            </w:tcBorders>
          </w:tcPr>
          <w:p w14:paraId="062692CF" w14:textId="77777777" w:rsidR="00B1616F" w:rsidRDefault="00000000">
            <w:pPr>
              <w:spacing w:after="0" w:line="259" w:lineRule="auto"/>
              <w:ind w:left="62" w:firstLine="0"/>
              <w:jc w:val="center"/>
            </w:pPr>
            <w:r>
              <w:rPr>
                <w:sz w:val="22"/>
              </w:rPr>
              <w:t xml:space="preserve">1 </w:t>
            </w:r>
          </w:p>
        </w:tc>
      </w:tr>
      <w:tr w:rsidR="00B1616F" w14:paraId="1508F843"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36858A6" w14:textId="77777777" w:rsidR="00B1616F" w:rsidRDefault="00000000">
            <w:pPr>
              <w:spacing w:after="0" w:line="259" w:lineRule="auto"/>
              <w:ind w:left="0" w:right="61" w:firstLine="0"/>
              <w:jc w:val="right"/>
            </w:pPr>
            <w:r>
              <w:rPr>
                <w:sz w:val="22"/>
              </w:rPr>
              <w:t xml:space="preserve">162.00 </w:t>
            </w:r>
          </w:p>
        </w:tc>
        <w:tc>
          <w:tcPr>
            <w:tcW w:w="816" w:type="dxa"/>
            <w:tcBorders>
              <w:top w:val="single" w:sz="4" w:space="0" w:color="BCD5ED"/>
              <w:left w:val="single" w:sz="4" w:space="0" w:color="BCD5ED"/>
              <w:bottom w:val="single" w:sz="4" w:space="0" w:color="BCD5ED"/>
              <w:right w:val="single" w:sz="4" w:space="0" w:color="BCD5ED"/>
            </w:tcBorders>
          </w:tcPr>
          <w:p w14:paraId="451DB5D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FD4E0C7" w14:textId="77777777" w:rsidR="00B1616F" w:rsidRDefault="00000000">
            <w:pPr>
              <w:spacing w:after="0" w:line="259" w:lineRule="auto"/>
              <w:ind w:left="102" w:firstLine="0"/>
            </w:pPr>
            <w:r>
              <w:rPr>
                <w:sz w:val="22"/>
              </w:rPr>
              <w:t xml:space="preserve">Retail dealer fixed location other than motor vehicle </w:t>
            </w:r>
          </w:p>
        </w:tc>
        <w:tc>
          <w:tcPr>
            <w:tcW w:w="2304" w:type="dxa"/>
            <w:tcBorders>
              <w:top w:val="single" w:sz="4" w:space="0" w:color="BCD5ED"/>
              <w:left w:val="single" w:sz="4" w:space="0" w:color="BCD5ED"/>
              <w:bottom w:val="single" w:sz="4" w:space="0" w:color="BCD5ED"/>
              <w:right w:val="single" w:sz="4" w:space="0" w:color="BCD5ED"/>
            </w:tcBorders>
          </w:tcPr>
          <w:p w14:paraId="44C00191" w14:textId="77777777" w:rsidR="00B1616F" w:rsidRDefault="00000000">
            <w:pPr>
              <w:spacing w:after="0" w:line="259" w:lineRule="auto"/>
              <w:ind w:left="62" w:firstLine="0"/>
              <w:jc w:val="center"/>
            </w:pPr>
            <w:r>
              <w:rPr>
                <w:sz w:val="22"/>
              </w:rPr>
              <w:t xml:space="preserve">1 </w:t>
            </w:r>
          </w:p>
        </w:tc>
      </w:tr>
      <w:tr w:rsidR="00B1616F" w14:paraId="454080FC"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1428DAFD" w14:textId="77777777" w:rsidR="00B1616F" w:rsidRDefault="00000000">
            <w:pPr>
              <w:spacing w:after="72" w:line="259" w:lineRule="auto"/>
              <w:ind w:left="0" w:firstLine="0"/>
            </w:pPr>
            <w:r>
              <w:rPr>
                <w:rFonts w:ascii="Calibri" w:eastAsia="Calibri" w:hAnsi="Calibri" w:cs="Calibri"/>
                <w:sz w:val="12"/>
              </w:rPr>
              <w:t xml:space="preserve"> </w:t>
            </w:r>
          </w:p>
          <w:p w14:paraId="7E65DBAC" w14:textId="77777777" w:rsidR="00B1616F" w:rsidRDefault="00000000">
            <w:pPr>
              <w:spacing w:after="0" w:line="259" w:lineRule="auto"/>
              <w:ind w:left="0" w:right="61" w:firstLine="0"/>
              <w:jc w:val="right"/>
            </w:pPr>
            <w:r>
              <w:rPr>
                <w:sz w:val="22"/>
              </w:rPr>
              <w:t xml:space="preserve">426.00 </w:t>
            </w:r>
          </w:p>
        </w:tc>
        <w:tc>
          <w:tcPr>
            <w:tcW w:w="816" w:type="dxa"/>
            <w:tcBorders>
              <w:top w:val="single" w:sz="4" w:space="0" w:color="BCD5ED"/>
              <w:left w:val="single" w:sz="4" w:space="0" w:color="BCD5ED"/>
              <w:bottom w:val="single" w:sz="4" w:space="0" w:color="BCD5ED"/>
              <w:right w:val="single" w:sz="4" w:space="0" w:color="BCD5ED"/>
            </w:tcBorders>
          </w:tcPr>
          <w:p w14:paraId="24A9456E" w14:textId="77777777" w:rsidR="00B1616F" w:rsidRDefault="00000000">
            <w:pPr>
              <w:spacing w:after="72" w:line="259" w:lineRule="auto"/>
              <w:ind w:left="0" w:firstLine="0"/>
            </w:pPr>
            <w:r>
              <w:rPr>
                <w:rFonts w:ascii="Calibri" w:eastAsia="Calibri" w:hAnsi="Calibri" w:cs="Calibri"/>
                <w:sz w:val="12"/>
              </w:rPr>
              <w:t xml:space="preserve"> </w:t>
            </w:r>
          </w:p>
          <w:p w14:paraId="0CD94ED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7B1C188" w14:textId="77777777" w:rsidR="00B1616F" w:rsidRDefault="00000000">
            <w:pPr>
              <w:spacing w:after="0" w:line="259" w:lineRule="auto"/>
              <w:ind w:left="102" w:right="2941" w:firstLine="0"/>
              <w:jc w:val="both"/>
            </w:pPr>
            <w:r>
              <w:rPr>
                <w:sz w:val="22"/>
              </w:rPr>
              <w:t xml:space="preserve">Retail dealer motor vehicles </w:t>
            </w:r>
            <w:r>
              <w:rPr>
                <w:color w:val="FF0000"/>
                <w:sz w:val="22"/>
              </w:rPr>
              <w:t>Maximum License $800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495A3FD2" w14:textId="77777777" w:rsidR="00B1616F" w:rsidRDefault="00000000">
            <w:pPr>
              <w:spacing w:after="72" w:line="259" w:lineRule="auto"/>
              <w:ind w:left="0" w:firstLine="0"/>
            </w:pPr>
            <w:r>
              <w:rPr>
                <w:rFonts w:ascii="Calibri" w:eastAsia="Calibri" w:hAnsi="Calibri" w:cs="Calibri"/>
                <w:sz w:val="12"/>
              </w:rPr>
              <w:t xml:space="preserve"> </w:t>
            </w:r>
          </w:p>
          <w:p w14:paraId="264F24B8" w14:textId="77777777" w:rsidR="00B1616F" w:rsidRDefault="00000000">
            <w:pPr>
              <w:spacing w:after="0" w:line="259" w:lineRule="auto"/>
              <w:ind w:left="62" w:firstLine="0"/>
              <w:jc w:val="center"/>
            </w:pPr>
            <w:r>
              <w:rPr>
                <w:sz w:val="22"/>
              </w:rPr>
              <w:t xml:space="preserve">1 </w:t>
            </w:r>
          </w:p>
        </w:tc>
      </w:tr>
      <w:tr w:rsidR="00B1616F" w14:paraId="601EA6A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6A10ABA" w14:textId="77777777" w:rsidR="00B1616F" w:rsidRDefault="00000000">
            <w:pPr>
              <w:spacing w:after="0" w:line="259" w:lineRule="auto"/>
              <w:ind w:left="0" w:right="61" w:firstLine="0"/>
              <w:jc w:val="right"/>
            </w:pPr>
            <w:r>
              <w:rPr>
                <w:sz w:val="22"/>
              </w:rPr>
              <w:t xml:space="preserve">425.00 </w:t>
            </w:r>
          </w:p>
        </w:tc>
        <w:tc>
          <w:tcPr>
            <w:tcW w:w="816" w:type="dxa"/>
            <w:tcBorders>
              <w:top w:val="single" w:sz="4" w:space="0" w:color="BCD5ED"/>
              <w:left w:val="single" w:sz="4" w:space="0" w:color="BCD5ED"/>
              <w:bottom w:val="single" w:sz="4" w:space="0" w:color="BCD5ED"/>
              <w:right w:val="single" w:sz="4" w:space="0" w:color="BCD5ED"/>
            </w:tcBorders>
          </w:tcPr>
          <w:p w14:paraId="7B2570D6"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6666B7D4" w14:textId="77777777" w:rsidR="00B1616F" w:rsidRDefault="00000000">
            <w:pPr>
              <w:spacing w:after="0" w:line="259" w:lineRule="auto"/>
              <w:ind w:left="102" w:firstLine="0"/>
            </w:pPr>
            <w:r>
              <w:rPr>
                <w:sz w:val="22"/>
              </w:rPr>
              <w:t xml:space="preserve">Retail dealer no fixed location </w:t>
            </w:r>
          </w:p>
        </w:tc>
        <w:tc>
          <w:tcPr>
            <w:tcW w:w="2304" w:type="dxa"/>
            <w:tcBorders>
              <w:top w:val="single" w:sz="4" w:space="0" w:color="BCD5ED"/>
              <w:left w:val="single" w:sz="4" w:space="0" w:color="BCD5ED"/>
              <w:bottom w:val="single" w:sz="4" w:space="0" w:color="BCD5ED"/>
              <w:right w:val="single" w:sz="4" w:space="0" w:color="BCD5ED"/>
            </w:tcBorders>
          </w:tcPr>
          <w:p w14:paraId="0DA7240C" w14:textId="77777777" w:rsidR="00B1616F" w:rsidRDefault="00000000">
            <w:pPr>
              <w:spacing w:after="0" w:line="259" w:lineRule="auto"/>
              <w:ind w:left="63" w:firstLine="0"/>
              <w:jc w:val="center"/>
            </w:pPr>
            <w:r>
              <w:rPr>
                <w:sz w:val="22"/>
              </w:rPr>
              <w:t xml:space="preserve">$200 </w:t>
            </w:r>
          </w:p>
        </w:tc>
      </w:tr>
      <w:tr w:rsidR="00B1616F" w14:paraId="7B01F42C" w14:textId="77777777">
        <w:trPr>
          <w:trHeight w:val="769"/>
        </w:trPr>
        <w:tc>
          <w:tcPr>
            <w:tcW w:w="1271" w:type="dxa"/>
            <w:tcBorders>
              <w:top w:val="single" w:sz="4" w:space="0" w:color="BCD5ED"/>
              <w:left w:val="single" w:sz="4" w:space="0" w:color="BCD5ED"/>
              <w:bottom w:val="single" w:sz="4" w:space="0" w:color="BCD5ED"/>
              <w:right w:val="single" w:sz="4" w:space="0" w:color="BCD5ED"/>
            </w:tcBorders>
          </w:tcPr>
          <w:p w14:paraId="12EBC9F5" w14:textId="77777777" w:rsidR="00B1616F" w:rsidRDefault="00000000">
            <w:pPr>
              <w:spacing w:after="0" w:line="259" w:lineRule="auto"/>
              <w:ind w:left="0" w:firstLine="0"/>
            </w:pPr>
            <w:r>
              <w:rPr>
                <w:rFonts w:ascii="Calibri" w:eastAsia="Calibri" w:hAnsi="Calibri" w:cs="Calibri"/>
                <w:sz w:val="24"/>
              </w:rPr>
              <w:t xml:space="preserve"> </w:t>
            </w:r>
          </w:p>
          <w:p w14:paraId="7AAF7073" w14:textId="77777777" w:rsidR="00B1616F" w:rsidRDefault="00000000">
            <w:pPr>
              <w:spacing w:after="0" w:line="259" w:lineRule="auto"/>
              <w:ind w:left="0" w:right="61" w:firstLine="0"/>
              <w:jc w:val="right"/>
            </w:pPr>
            <w:r>
              <w:rPr>
                <w:sz w:val="22"/>
              </w:rPr>
              <w:t xml:space="preserve">257.01 </w:t>
            </w:r>
          </w:p>
        </w:tc>
        <w:tc>
          <w:tcPr>
            <w:tcW w:w="816" w:type="dxa"/>
            <w:tcBorders>
              <w:top w:val="single" w:sz="4" w:space="0" w:color="BCD5ED"/>
              <w:left w:val="single" w:sz="4" w:space="0" w:color="BCD5ED"/>
              <w:bottom w:val="single" w:sz="4" w:space="0" w:color="BCD5ED"/>
              <w:right w:val="single" w:sz="4" w:space="0" w:color="BCD5ED"/>
            </w:tcBorders>
          </w:tcPr>
          <w:p w14:paraId="3779F1AD" w14:textId="77777777" w:rsidR="00B1616F" w:rsidRDefault="00000000">
            <w:pPr>
              <w:spacing w:after="0" w:line="259" w:lineRule="auto"/>
              <w:ind w:left="0" w:firstLine="0"/>
            </w:pPr>
            <w:r>
              <w:rPr>
                <w:rFonts w:ascii="Calibri" w:eastAsia="Calibri" w:hAnsi="Calibri" w:cs="Calibri"/>
                <w:sz w:val="24"/>
              </w:rPr>
              <w:t xml:space="preserve"> </w:t>
            </w:r>
          </w:p>
          <w:p w14:paraId="5C39441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BF67383" w14:textId="77777777" w:rsidR="00B1616F" w:rsidRDefault="00000000">
            <w:pPr>
              <w:spacing w:after="0" w:line="259" w:lineRule="auto"/>
              <w:ind w:left="102" w:firstLine="0"/>
            </w:pPr>
            <w:r>
              <w:rPr>
                <w:sz w:val="22"/>
              </w:rPr>
              <w:t xml:space="preserve">Retail dealers in gasoline and motor fuel </w:t>
            </w:r>
          </w:p>
          <w:p w14:paraId="58BA28CD" w14:textId="77777777" w:rsidR="00B1616F" w:rsidRDefault="00000000">
            <w:pPr>
              <w:spacing w:after="0" w:line="259" w:lineRule="auto"/>
              <w:ind w:left="102" w:firstLine="0"/>
            </w:pPr>
            <w:r>
              <w:rPr>
                <w:color w:val="FF0000"/>
                <w:sz w:val="22"/>
              </w:rPr>
              <w:t>Maximum Combined License $6,200</w:t>
            </w:r>
            <w:r>
              <w:rPr>
                <w:sz w:val="22"/>
              </w:rPr>
              <w:t xml:space="preserve"> </w:t>
            </w:r>
          </w:p>
          <w:p w14:paraId="78BC33DC" w14:textId="77777777" w:rsidR="00B1616F" w:rsidRDefault="00000000">
            <w:pPr>
              <w:spacing w:after="0" w:line="259" w:lineRule="auto"/>
              <w:ind w:left="102" w:firstLine="0"/>
            </w:pPr>
            <w:proofErr w:type="gramStart"/>
            <w:r>
              <w:rPr>
                <w:color w:val="FF0000"/>
                <w:sz w:val="22"/>
              </w:rPr>
              <w:t>Must</w:t>
            </w:r>
            <w:proofErr w:type="gramEnd"/>
            <w:r>
              <w:rPr>
                <w:color w:val="FF0000"/>
                <w:sz w:val="22"/>
              </w:rPr>
              <w:t xml:space="preserve"> also purchase code 162.00 Retail.</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71E74A2" w14:textId="77777777" w:rsidR="00B1616F" w:rsidRDefault="00000000">
            <w:pPr>
              <w:spacing w:after="0" w:line="259" w:lineRule="auto"/>
              <w:ind w:left="0" w:firstLine="0"/>
            </w:pPr>
            <w:r>
              <w:rPr>
                <w:rFonts w:ascii="Calibri" w:eastAsia="Calibri" w:hAnsi="Calibri" w:cs="Calibri"/>
                <w:sz w:val="24"/>
              </w:rPr>
              <w:t xml:space="preserve"> </w:t>
            </w:r>
          </w:p>
          <w:p w14:paraId="166D527B" w14:textId="77777777" w:rsidR="00B1616F" w:rsidRDefault="00000000">
            <w:pPr>
              <w:spacing w:after="0" w:line="259" w:lineRule="auto"/>
              <w:ind w:left="60" w:firstLine="0"/>
              <w:jc w:val="center"/>
            </w:pPr>
            <w:r>
              <w:rPr>
                <w:sz w:val="22"/>
              </w:rPr>
              <w:t xml:space="preserve">1.1 </w:t>
            </w:r>
          </w:p>
        </w:tc>
      </w:tr>
      <w:tr w:rsidR="00B1616F" w14:paraId="5A79FA2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50144BB" w14:textId="77777777" w:rsidR="00B1616F" w:rsidRDefault="00000000">
            <w:pPr>
              <w:spacing w:after="0" w:line="259" w:lineRule="auto"/>
              <w:ind w:left="0" w:right="61" w:firstLine="0"/>
              <w:jc w:val="right"/>
            </w:pPr>
            <w:r>
              <w:rPr>
                <w:sz w:val="22"/>
              </w:rPr>
              <w:t xml:space="preserve">219.00 </w:t>
            </w:r>
          </w:p>
        </w:tc>
        <w:tc>
          <w:tcPr>
            <w:tcW w:w="816" w:type="dxa"/>
            <w:tcBorders>
              <w:top w:val="single" w:sz="4" w:space="0" w:color="BCD5ED"/>
              <w:left w:val="single" w:sz="4" w:space="0" w:color="BCD5ED"/>
              <w:bottom w:val="single" w:sz="4" w:space="0" w:color="BCD5ED"/>
              <w:right w:val="single" w:sz="4" w:space="0" w:color="BCD5ED"/>
            </w:tcBorders>
          </w:tcPr>
          <w:p w14:paraId="6CB6807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6A45F8" w14:textId="77777777" w:rsidR="00B1616F" w:rsidRDefault="00000000">
            <w:pPr>
              <w:spacing w:after="0" w:line="259" w:lineRule="auto"/>
              <w:ind w:left="102" w:firstLine="0"/>
            </w:pPr>
            <w:r>
              <w:rPr>
                <w:sz w:val="22"/>
              </w:rPr>
              <w:t xml:space="preserve">Retail sales to farmers </w:t>
            </w:r>
          </w:p>
        </w:tc>
        <w:tc>
          <w:tcPr>
            <w:tcW w:w="2304" w:type="dxa"/>
            <w:tcBorders>
              <w:top w:val="single" w:sz="4" w:space="0" w:color="BCD5ED"/>
              <w:left w:val="single" w:sz="4" w:space="0" w:color="BCD5ED"/>
              <w:bottom w:val="single" w:sz="4" w:space="0" w:color="BCD5ED"/>
              <w:right w:val="single" w:sz="4" w:space="0" w:color="BCD5ED"/>
            </w:tcBorders>
          </w:tcPr>
          <w:p w14:paraId="780B098A" w14:textId="77777777" w:rsidR="00B1616F" w:rsidRDefault="00000000">
            <w:pPr>
              <w:spacing w:after="0" w:line="259" w:lineRule="auto"/>
              <w:ind w:left="62" w:firstLine="0"/>
              <w:jc w:val="center"/>
            </w:pPr>
            <w:r>
              <w:rPr>
                <w:sz w:val="22"/>
              </w:rPr>
              <w:t xml:space="preserve">2 </w:t>
            </w:r>
          </w:p>
        </w:tc>
      </w:tr>
      <w:tr w:rsidR="00B1616F" w14:paraId="3304DAD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47E904C" w14:textId="77777777" w:rsidR="00B1616F" w:rsidRDefault="00000000">
            <w:pPr>
              <w:spacing w:after="0" w:line="259" w:lineRule="auto"/>
              <w:ind w:left="0" w:right="61" w:firstLine="0"/>
              <w:jc w:val="right"/>
            </w:pPr>
            <w:r>
              <w:rPr>
                <w:sz w:val="22"/>
              </w:rPr>
              <w:t xml:space="preserve">220.00 </w:t>
            </w:r>
          </w:p>
        </w:tc>
        <w:tc>
          <w:tcPr>
            <w:tcW w:w="816" w:type="dxa"/>
            <w:tcBorders>
              <w:top w:val="single" w:sz="4" w:space="0" w:color="BCD5ED"/>
              <w:left w:val="single" w:sz="4" w:space="0" w:color="BCD5ED"/>
              <w:bottom w:val="single" w:sz="4" w:space="0" w:color="BCD5ED"/>
              <w:right w:val="single" w:sz="4" w:space="0" w:color="BCD5ED"/>
            </w:tcBorders>
          </w:tcPr>
          <w:p w14:paraId="56727D3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1398284" w14:textId="77777777" w:rsidR="00B1616F" w:rsidRDefault="00000000">
            <w:pPr>
              <w:spacing w:after="0" w:line="259" w:lineRule="auto"/>
              <w:ind w:left="102" w:firstLine="0"/>
            </w:pPr>
            <w:r>
              <w:rPr>
                <w:sz w:val="22"/>
              </w:rPr>
              <w:t xml:space="preserve">Retail sales to institutions </w:t>
            </w:r>
          </w:p>
        </w:tc>
        <w:tc>
          <w:tcPr>
            <w:tcW w:w="2304" w:type="dxa"/>
            <w:tcBorders>
              <w:top w:val="single" w:sz="4" w:space="0" w:color="BCD5ED"/>
              <w:left w:val="single" w:sz="4" w:space="0" w:color="BCD5ED"/>
              <w:bottom w:val="single" w:sz="4" w:space="0" w:color="BCD5ED"/>
              <w:right w:val="single" w:sz="4" w:space="0" w:color="BCD5ED"/>
            </w:tcBorders>
          </w:tcPr>
          <w:p w14:paraId="1650C0E5" w14:textId="77777777" w:rsidR="00B1616F" w:rsidRDefault="00000000">
            <w:pPr>
              <w:spacing w:after="0" w:line="259" w:lineRule="auto"/>
              <w:ind w:left="62" w:firstLine="0"/>
              <w:jc w:val="center"/>
            </w:pPr>
            <w:r>
              <w:rPr>
                <w:sz w:val="22"/>
              </w:rPr>
              <w:t xml:space="preserve">2 </w:t>
            </w:r>
          </w:p>
        </w:tc>
      </w:tr>
      <w:tr w:rsidR="00B1616F" w14:paraId="17450F73"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C4C8B03" w14:textId="77777777" w:rsidR="00B1616F" w:rsidRDefault="00000000">
            <w:pPr>
              <w:spacing w:after="0" w:line="259" w:lineRule="auto"/>
              <w:ind w:left="0" w:right="61" w:firstLine="0"/>
              <w:jc w:val="right"/>
            </w:pPr>
            <w:r>
              <w:rPr>
                <w:sz w:val="22"/>
              </w:rPr>
              <w:t xml:space="preserve">427.00 </w:t>
            </w:r>
          </w:p>
        </w:tc>
        <w:tc>
          <w:tcPr>
            <w:tcW w:w="816" w:type="dxa"/>
            <w:tcBorders>
              <w:top w:val="single" w:sz="4" w:space="0" w:color="BCD5ED"/>
              <w:left w:val="single" w:sz="4" w:space="0" w:color="BCD5ED"/>
              <w:bottom w:val="single" w:sz="4" w:space="0" w:color="BCD5ED"/>
              <w:right w:val="single" w:sz="4" w:space="0" w:color="BCD5ED"/>
            </w:tcBorders>
          </w:tcPr>
          <w:p w14:paraId="7F7DE1E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B50E537" w14:textId="77777777" w:rsidR="00B1616F" w:rsidRDefault="00000000">
            <w:pPr>
              <w:spacing w:after="0" w:line="259" w:lineRule="auto"/>
              <w:ind w:left="102" w:firstLine="0"/>
            </w:pPr>
            <w:r>
              <w:rPr>
                <w:sz w:val="22"/>
              </w:rPr>
              <w:t xml:space="preserve">Rice dryer </w:t>
            </w:r>
          </w:p>
        </w:tc>
        <w:tc>
          <w:tcPr>
            <w:tcW w:w="2304" w:type="dxa"/>
            <w:tcBorders>
              <w:top w:val="single" w:sz="4" w:space="0" w:color="BCD5ED"/>
              <w:left w:val="single" w:sz="4" w:space="0" w:color="BCD5ED"/>
              <w:bottom w:val="single" w:sz="4" w:space="0" w:color="BCD5ED"/>
              <w:right w:val="single" w:sz="4" w:space="0" w:color="BCD5ED"/>
            </w:tcBorders>
          </w:tcPr>
          <w:p w14:paraId="097637BD" w14:textId="77777777" w:rsidR="00B1616F" w:rsidRDefault="00000000">
            <w:pPr>
              <w:spacing w:after="0" w:line="259" w:lineRule="auto"/>
              <w:ind w:left="62" w:firstLine="0"/>
              <w:jc w:val="center"/>
            </w:pPr>
            <w:r>
              <w:rPr>
                <w:sz w:val="22"/>
              </w:rPr>
              <w:t xml:space="preserve">1 </w:t>
            </w:r>
          </w:p>
        </w:tc>
      </w:tr>
      <w:tr w:rsidR="00B1616F" w14:paraId="4229A18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F6E74AF" w14:textId="77777777" w:rsidR="00B1616F" w:rsidRDefault="00000000">
            <w:pPr>
              <w:spacing w:after="0" w:line="259" w:lineRule="auto"/>
              <w:ind w:left="0" w:right="61" w:firstLine="0"/>
              <w:jc w:val="right"/>
            </w:pPr>
            <w:r>
              <w:rPr>
                <w:sz w:val="22"/>
              </w:rPr>
              <w:t xml:space="preserve">163.00 </w:t>
            </w:r>
          </w:p>
        </w:tc>
        <w:tc>
          <w:tcPr>
            <w:tcW w:w="816" w:type="dxa"/>
            <w:tcBorders>
              <w:top w:val="single" w:sz="4" w:space="0" w:color="BCD5ED"/>
              <w:left w:val="single" w:sz="4" w:space="0" w:color="BCD5ED"/>
              <w:bottom w:val="single" w:sz="4" w:space="0" w:color="BCD5ED"/>
              <w:right w:val="single" w:sz="4" w:space="0" w:color="BCD5ED"/>
            </w:tcBorders>
          </w:tcPr>
          <w:p w14:paraId="5B7F497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D327003" w14:textId="77777777" w:rsidR="00B1616F" w:rsidRDefault="00000000">
            <w:pPr>
              <w:spacing w:after="0" w:line="259" w:lineRule="auto"/>
              <w:ind w:left="102" w:firstLine="0"/>
            </w:pPr>
            <w:r>
              <w:rPr>
                <w:sz w:val="22"/>
              </w:rPr>
              <w:t xml:space="preserve">Riding academy </w:t>
            </w:r>
          </w:p>
        </w:tc>
        <w:tc>
          <w:tcPr>
            <w:tcW w:w="2304" w:type="dxa"/>
            <w:tcBorders>
              <w:top w:val="single" w:sz="4" w:space="0" w:color="BCD5ED"/>
              <w:left w:val="single" w:sz="4" w:space="0" w:color="BCD5ED"/>
              <w:bottom w:val="single" w:sz="4" w:space="0" w:color="BCD5ED"/>
              <w:right w:val="single" w:sz="4" w:space="0" w:color="BCD5ED"/>
            </w:tcBorders>
          </w:tcPr>
          <w:p w14:paraId="530000C0" w14:textId="77777777" w:rsidR="00B1616F" w:rsidRDefault="00000000">
            <w:pPr>
              <w:spacing w:after="0" w:line="259" w:lineRule="auto"/>
              <w:ind w:left="62" w:firstLine="0"/>
              <w:jc w:val="center"/>
            </w:pPr>
            <w:r>
              <w:rPr>
                <w:sz w:val="22"/>
              </w:rPr>
              <w:t xml:space="preserve">1 </w:t>
            </w:r>
          </w:p>
        </w:tc>
      </w:tr>
      <w:tr w:rsidR="00B1616F" w14:paraId="0342ADC5" w14:textId="77777777">
        <w:trPr>
          <w:trHeight w:val="769"/>
        </w:trPr>
        <w:tc>
          <w:tcPr>
            <w:tcW w:w="1271" w:type="dxa"/>
            <w:tcBorders>
              <w:top w:val="single" w:sz="4" w:space="0" w:color="BCD5ED"/>
              <w:left w:val="single" w:sz="4" w:space="0" w:color="BCD5ED"/>
              <w:bottom w:val="single" w:sz="4" w:space="0" w:color="BCD5ED"/>
              <w:right w:val="single" w:sz="4" w:space="0" w:color="BCD5ED"/>
            </w:tcBorders>
          </w:tcPr>
          <w:p w14:paraId="5226F22A" w14:textId="77777777" w:rsidR="00B1616F" w:rsidRDefault="00000000">
            <w:pPr>
              <w:spacing w:after="0" w:line="259" w:lineRule="auto"/>
              <w:ind w:left="0" w:firstLine="0"/>
            </w:pPr>
            <w:r>
              <w:rPr>
                <w:rFonts w:ascii="Calibri" w:eastAsia="Calibri" w:hAnsi="Calibri" w:cs="Calibri"/>
                <w:sz w:val="24"/>
              </w:rPr>
              <w:t xml:space="preserve"> </w:t>
            </w:r>
          </w:p>
          <w:p w14:paraId="3B251697" w14:textId="77777777" w:rsidR="00B1616F" w:rsidRDefault="00000000">
            <w:pPr>
              <w:spacing w:after="0" w:line="259" w:lineRule="auto"/>
              <w:ind w:left="0" w:right="61" w:firstLine="0"/>
              <w:jc w:val="right"/>
            </w:pPr>
            <w:r>
              <w:rPr>
                <w:sz w:val="22"/>
              </w:rPr>
              <w:t xml:space="preserve">316.00 </w:t>
            </w:r>
          </w:p>
        </w:tc>
        <w:tc>
          <w:tcPr>
            <w:tcW w:w="816" w:type="dxa"/>
            <w:tcBorders>
              <w:top w:val="single" w:sz="4" w:space="0" w:color="BCD5ED"/>
              <w:left w:val="single" w:sz="4" w:space="0" w:color="BCD5ED"/>
              <w:bottom w:val="single" w:sz="4" w:space="0" w:color="BCD5ED"/>
              <w:right w:val="single" w:sz="4" w:space="0" w:color="BCD5ED"/>
            </w:tcBorders>
          </w:tcPr>
          <w:p w14:paraId="18E076D3" w14:textId="77777777" w:rsidR="00B1616F" w:rsidRDefault="00000000">
            <w:pPr>
              <w:spacing w:after="0" w:line="259" w:lineRule="auto"/>
              <w:ind w:left="0" w:firstLine="0"/>
            </w:pPr>
            <w:r>
              <w:rPr>
                <w:rFonts w:ascii="Calibri" w:eastAsia="Calibri" w:hAnsi="Calibri" w:cs="Calibri"/>
                <w:sz w:val="24"/>
              </w:rPr>
              <w:t xml:space="preserve"> </w:t>
            </w:r>
          </w:p>
          <w:p w14:paraId="763B3991"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591C635D" w14:textId="77777777" w:rsidR="00B1616F" w:rsidRDefault="00000000">
            <w:pPr>
              <w:spacing w:after="0" w:line="259" w:lineRule="auto"/>
              <w:ind w:left="102" w:firstLine="0"/>
            </w:pPr>
            <w:r>
              <w:rPr>
                <w:sz w:val="22"/>
              </w:rPr>
              <w:t xml:space="preserve">Rooming house - per room license </w:t>
            </w:r>
          </w:p>
          <w:p w14:paraId="311CD202" w14:textId="77777777" w:rsidR="00B1616F" w:rsidRDefault="00000000">
            <w:pPr>
              <w:spacing w:after="0" w:line="259" w:lineRule="auto"/>
              <w:ind w:left="102" w:firstLine="0"/>
            </w:pPr>
            <w:r>
              <w:rPr>
                <w:color w:val="FF0000"/>
                <w:sz w:val="22"/>
              </w:rPr>
              <w:t>Must also purchase retail license under code 317.00 if needed</w:t>
            </w:r>
            <w:r>
              <w:rPr>
                <w:sz w:val="22"/>
              </w:rPr>
              <w:t xml:space="preserve"> </w:t>
            </w:r>
          </w:p>
          <w:p w14:paraId="39B16DCB" w14:textId="77777777" w:rsidR="00B1616F" w:rsidRDefault="00000000">
            <w:pPr>
              <w:spacing w:after="0" w:line="259" w:lineRule="auto"/>
              <w:ind w:left="102" w:firstLine="0"/>
            </w:pPr>
            <w:r>
              <w:rPr>
                <w:color w:val="FF0000"/>
                <w:sz w:val="22"/>
              </w:rPr>
              <w:t>Must provide number of sleeping rooms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6CDE121" w14:textId="77777777" w:rsidR="00B1616F" w:rsidRDefault="00000000">
            <w:pPr>
              <w:spacing w:after="0" w:line="259" w:lineRule="auto"/>
              <w:ind w:left="148" w:right="88" w:firstLine="312"/>
              <w:jc w:val="both"/>
            </w:pPr>
            <w:r>
              <w:rPr>
                <w:sz w:val="22"/>
              </w:rPr>
              <w:t xml:space="preserve">$2.00 for each sleeping room plus a retail license. </w:t>
            </w:r>
          </w:p>
        </w:tc>
      </w:tr>
      <w:tr w:rsidR="00B1616F" w14:paraId="29C1115C"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30111EEE" w14:textId="77777777" w:rsidR="00B1616F" w:rsidRDefault="00000000">
            <w:pPr>
              <w:spacing w:after="72" w:line="259" w:lineRule="auto"/>
              <w:ind w:left="0" w:firstLine="0"/>
            </w:pPr>
            <w:r>
              <w:rPr>
                <w:rFonts w:ascii="Calibri" w:eastAsia="Calibri" w:hAnsi="Calibri" w:cs="Calibri"/>
                <w:sz w:val="12"/>
              </w:rPr>
              <w:t xml:space="preserve"> </w:t>
            </w:r>
          </w:p>
          <w:p w14:paraId="1BDC6B6E" w14:textId="77777777" w:rsidR="00B1616F" w:rsidRDefault="00000000">
            <w:pPr>
              <w:spacing w:after="0" w:line="259" w:lineRule="auto"/>
              <w:ind w:left="0" w:right="61" w:firstLine="0"/>
              <w:jc w:val="right"/>
            </w:pPr>
            <w:r>
              <w:rPr>
                <w:sz w:val="22"/>
              </w:rPr>
              <w:t xml:space="preserve">317.00 </w:t>
            </w:r>
          </w:p>
        </w:tc>
        <w:tc>
          <w:tcPr>
            <w:tcW w:w="816" w:type="dxa"/>
            <w:tcBorders>
              <w:top w:val="single" w:sz="4" w:space="0" w:color="BCD5ED"/>
              <w:left w:val="single" w:sz="4" w:space="0" w:color="BCD5ED"/>
              <w:bottom w:val="single" w:sz="4" w:space="0" w:color="BCD5ED"/>
              <w:right w:val="single" w:sz="4" w:space="0" w:color="BCD5ED"/>
            </w:tcBorders>
          </w:tcPr>
          <w:p w14:paraId="721212B4" w14:textId="77777777" w:rsidR="00B1616F" w:rsidRDefault="00000000">
            <w:pPr>
              <w:spacing w:after="72" w:line="259" w:lineRule="auto"/>
              <w:ind w:left="0" w:firstLine="0"/>
            </w:pPr>
            <w:r>
              <w:rPr>
                <w:rFonts w:ascii="Calibri" w:eastAsia="Calibri" w:hAnsi="Calibri" w:cs="Calibri"/>
                <w:sz w:val="12"/>
              </w:rPr>
              <w:t xml:space="preserve"> </w:t>
            </w:r>
          </w:p>
          <w:p w14:paraId="3A6488F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DE826A8" w14:textId="77777777" w:rsidR="00B1616F" w:rsidRDefault="00000000">
            <w:pPr>
              <w:spacing w:after="0" w:line="259" w:lineRule="auto"/>
              <w:ind w:left="102" w:firstLine="0"/>
            </w:pPr>
            <w:r>
              <w:rPr>
                <w:sz w:val="22"/>
              </w:rPr>
              <w:t xml:space="preserve">Rooming house - retail license </w:t>
            </w:r>
          </w:p>
          <w:p w14:paraId="0E1FBF38" w14:textId="77777777" w:rsidR="00B1616F" w:rsidRDefault="00000000">
            <w:pPr>
              <w:spacing w:after="0" w:line="259" w:lineRule="auto"/>
              <w:ind w:left="102" w:firstLine="0"/>
            </w:pPr>
            <w:r>
              <w:rPr>
                <w:color w:val="FF0000"/>
                <w:sz w:val="22"/>
              </w:rPr>
              <w:t>Must also purchase per room license code 316.00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72F7860E" w14:textId="77777777" w:rsidR="00B1616F" w:rsidRDefault="00000000">
            <w:pPr>
              <w:spacing w:after="72" w:line="259" w:lineRule="auto"/>
              <w:ind w:left="0" w:firstLine="0"/>
            </w:pPr>
            <w:r>
              <w:rPr>
                <w:rFonts w:ascii="Calibri" w:eastAsia="Calibri" w:hAnsi="Calibri" w:cs="Calibri"/>
                <w:sz w:val="12"/>
              </w:rPr>
              <w:t xml:space="preserve"> </w:t>
            </w:r>
          </w:p>
          <w:p w14:paraId="1CDEC891" w14:textId="77777777" w:rsidR="00B1616F" w:rsidRDefault="00000000">
            <w:pPr>
              <w:spacing w:after="0" w:line="259" w:lineRule="auto"/>
              <w:ind w:left="62" w:firstLine="0"/>
              <w:jc w:val="center"/>
            </w:pPr>
            <w:r>
              <w:rPr>
                <w:sz w:val="22"/>
              </w:rPr>
              <w:t xml:space="preserve">1 </w:t>
            </w:r>
          </w:p>
        </w:tc>
      </w:tr>
      <w:tr w:rsidR="00B1616F" w14:paraId="1B99CAF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EC3B01D" w14:textId="77777777" w:rsidR="00B1616F" w:rsidRDefault="00000000">
            <w:pPr>
              <w:spacing w:after="0" w:line="259" w:lineRule="auto"/>
              <w:ind w:left="0" w:right="61" w:firstLine="0"/>
              <w:jc w:val="right"/>
            </w:pPr>
            <w:r>
              <w:rPr>
                <w:sz w:val="22"/>
              </w:rPr>
              <w:t xml:space="preserve">428.00 </w:t>
            </w:r>
          </w:p>
        </w:tc>
        <w:tc>
          <w:tcPr>
            <w:tcW w:w="816" w:type="dxa"/>
            <w:tcBorders>
              <w:top w:val="single" w:sz="4" w:space="0" w:color="BCD5ED"/>
              <w:left w:val="single" w:sz="4" w:space="0" w:color="BCD5ED"/>
              <w:bottom w:val="single" w:sz="4" w:space="0" w:color="BCD5ED"/>
              <w:right w:val="single" w:sz="4" w:space="0" w:color="BCD5ED"/>
            </w:tcBorders>
          </w:tcPr>
          <w:p w14:paraId="6448437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3521576" w14:textId="77777777" w:rsidR="00B1616F" w:rsidRDefault="00000000">
            <w:pPr>
              <w:spacing w:after="0" w:line="259" w:lineRule="auto"/>
              <w:ind w:left="102" w:firstLine="0"/>
            </w:pPr>
            <w:r>
              <w:rPr>
                <w:sz w:val="22"/>
              </w:rPr>
              <w:t xml:space="preserve">Rug cleaning </w:t>
            </w:r>
          </w:p>
        </w:tc>
        <w:tc>
          <w:tcPr>
            <w:tcW w:w="2304" w:type="dxa"/>
            <w:tcBorders>
              <w:top w:val="single" w:sz="4" w:space="0" w:color="BCD5ED"/>
              <w:left w:val="single" w:sz="4" w:space="0" w:color="BCD5ED"/>
              <w:bottom w:val="single" w:sz="4" w:space="0" w:color="BCD5ED"/>
              <w:right w:val="single" w:sz="4" w:space="0" w:color="BCD5ED"/>
            </w:tcBorders>
          </w:tcPr>
          <w:p w14:paraId="3F0E1DCB" w14:textId="77777777" w:rsidR="00B1616F" w:rsidRDefault="00000000">
            <w:pPr>
              <w:spacing w:after="0" w:line="259" w:lineRule="auto"/>
              <w:ind w:left="62" w:firstLine="0"/>
              <w:jc w:val="center"/>
            </w:pPr>
            <w:r>
              <w:rPr>
                <w:sz w:val="22"/>
              </w:rPr>
              <w:t xml:space="preserve">1 </w:t>
            </w:r>
          </w:p>
        </w:tc>
      </w:tr>
      <w:tr w:rsidR="00B1616F" w14:paraId="39871C2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60D285E" w14:textId="77777777" w:rsidR="00B1616F" w:rsidRDefault="00000000">
            <w:pPr>
              <w:spacing w:after="0" w:line="259" w:lineRule="auto"/>
              <w:ind w:left="0" w:right="61" w:firstLine="0"/>
              <w:jc w:val="right"/>
            </w:pPr>
            <w:r>
              <w:rPr>
                <w:sz w:val="22"/>
              </w:rPr>
              <w:t xml:space="preserve">430.00 </w:t>
            </w:r>
          </w:p>
        </w:tc>
        <w:tc>
          <w:tcPr>
            <w:tcW w:w="816" w:type="dxa"/>
            <w:tcBorders>
              <w:top w:val="single" w:sz="4" w:space="0" w:color="BCD5ED"/>
              <w:left w:val="single" w:sz="4" w:space="0" w:color="BCD5ED"/>
              <w:bottom w:val="single" w:sz="4" w:space="0" w:color="BCD5ED"/>
              <w:right w:val="single" w:sz="4" w:space="0" w:color="BCD5ED"/>
            </w:tcBorders>
          </w:tcPr>
          <w:p w14:paraId="71D2A3E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8E66ADF" w14:textId="77777777" w:rsidR="00B1616F" w:rsidRDefault="00000000">
            <w:pPr>
              <w:spacing w:after="0" w:line="259" w:lineRule="auto"/>
              <w:ind w:left="102" w:firstLine="0"/>
            </w:pPr>
            <w:r>
              <w:rPr>
                <w:sz w:val="22"/>
              </w:rPr>
              <w:t xml:space="preserve">Sales of membership </w:t>
            </w:r>
          </w:p>
        </w:tc>
        <w:tc>
          <w:tcPr>
            <w:tcW w:w="2304" w:type="dxa"/>
            <w:tcBorders>
              <w:top w:val="single" w:sz="4" w:space="0" w:color="BCD5ED"/>
              <w:left w:val="single" w:sz="4" w:space="0" w:color="BCD5ED"/>
              <w:bottom w:val="single" w:sz="4" w:space="0" w:color="BCD5ED"/>
              <w:right w:val="single" w:sz="4" w:space="0" w:color="BCD5ED"/>
            </w:tcBorders>
          </w:tcPr>
          <w:p w14:paraId="7A9ECF64" w14:textId="77777777" w:rsidR="00B1616F" w:rsidRDefault="00000000">
            <w:pPr>
              <w:spacing w:after="0" w:line="259" w:lineRule="auto"/>
              <w:ind w:left="62" w:firstLine="0"/>
              <w:jc w:val="center"/>
            </w:pPr>
            <w:r>
              <w:rPr>
                <w:sz w:val="22"/>
              </w:rPr>
              <w:t xml:space="preserve">1 </w:t>
            </w:r>
          </w:p>
        </w:tc>
      </w:tr>
      <w:tr w:rsidR="00B1616F" w14:paraId="7D65252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F4EC794" w14:textId="77777777" w:rsidR="00B1616F" w:rsidRDefault="00000000">
            <w:pPr>
              <w:spacing w:after="0" w:line="259" w:lineRule="auto"/>
              <w:ind w:left="0" w:right="61" w:firstLine="0"/>
              <w:jc w:val="right"/>
            </w:pPr>
            <w:r>
              <w:rPr>
                <w:sz w:val="22"/>
              </w:rPr>
              <w:t xml:space="preserve">431.00 </w:t>
            </w:r>
          </w:p>
        </w:tc>
        <w:tc>
          <w:tcPr>
            <w:tcW w:w="816" w:type="dxa"/>
            <w:tcBorders>
              <w:top w:val="single" w:sz="4" w:space="0" w:color="BCD5ED"/>
              <w:left w:val="single" w:sz="4" w:space="0" w:color="BCD5ED"/>
              <w:bottom w:val="single" w:sz="4" w:space="0" w:color="BCD5ED"/>
              <w:right w:val="single" w:sz="4" w:space="0" w:color="BCD5ED"/>
            </w:tcBorders>
          </w:tcPr>
          <w:p w14:paraId="5C4B24F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9D644BD" w14:textId="77777777" w:rsidR="00B1616F" w:rsidRDefault="00000000">
            <w:pPr>
              <w:spacing w:after="0" w:line="259" w:lineRule="auto"/>
              <w:ind w:left="102" w:firstLine="0"/>
            </w:pPr>
            <w:r>
              <w:rPr>
                <w:sz w:val="22"/>
              </w:rPr>
              <w:t xml:space="preserve">Sales of warranty </w:t>
            </w:r>
          </w:p>
        </w:tc>
        <w:tc>
          <w:tcPr>
            <w:tcW w:w="2304" w:type="dxa"/>
            <w:tcBorders>
              <w:top w:val="single" w:sz="4" w:space="0" w:color="BCD5ED"/>
              <w:left w:val="single" w:sz="4" w:space="0" w:color="BCD5ED"/>
              <w:bottom w:val="single" w:sz="4" w:space="0" w:color="BCD5ED"/>
              <w:right w:val="single" w:sz="4" w:space="0" w:color="BCD5ED"/>
            </w:tcBorders>
          </w:tcPr>
          <w:p w14:paraId="3C17F029" w14:textId="77777777" w:rsidR="00B1616F" w:rsidRDefault="00000000">
            <w:pPr>
              <w:spacing w:after="0" w:line="259" w:lineRule="auto"/>
              <w:ind w:left="62" w:firstLine="0"/>
              <w:jc w:val="center"/>
            </w:pPr>
            <w:r>
              <w:rPr>
                <w:sz w:val="22"/>
              </w:rPr>
              <w:t xml:space="preserve">1 </w:t>
            </w:r>
          </w:p>
        </w:tc>
      </w:tr>
    </w:tbl>
    <w:p w14:paraId="2C4EC486"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0F92E378"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64D618A0" w14:textId="77777777" w:rsidR="00B1616F" w:rsidRDefault="00000000">
            <w:pPr>
              <w:spacing w:after="75" w:line="259" w:lineRule="auto"/>
              <w:ind w:left="0" w:firstLine="0"/>
            </w:pPr>
            <w:r>
              <w:rPr>
                <w:rFonts w:ascii="Calibri" w:eastAsia="Calibri" w:hAnsi="Calibri" w:cs="Calibri"/>
                <w:sz w:val="12"/>
              </w:rPr>
              <w:lastRenderedPageBreak/>
              <w:t xml:space="preserve"> </w:t>
            </w:r>
          </w:p>
          <w:p w14:paraId="047BAB10"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175E3EBC" w14:textId="77777777" w:rsidR="00B1616F" w:rsidRDefault="00000000">
            <w:pPr>
              <w:spacing w:after="0" w:line="259" w:lineRule="auto"/>
              <w:ind w:left="0" w:firstLine="0"/>
            </w:pPr>
            <w:r>
              <w:rPr>
                <w:rFonts w:ascii="Calibri" w:eastAsia="Calibri" w:hAnsi="Calibri" w:cs="Calibri"/>
                <w:sz w:val="24"/>
              </w:rPr>
              <w:t xml:space="preserve"> </w:t>
            </w:r>
          </w:p>
          <w:p w14:paraId="1599756F"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3B3AF393"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5F9F167B" w14:textId="77777777" w:rsidR="00B1616F" w:rsidRDefault="00000000">
            <w:pPr>
              <w:spacing w:after="0" w:line="259" w:lineRule="auto"/>
              <w:ind w:left="62" w:firstLine="0"/>
              <w:jc w:val="center"/>
            </w:pPr>
            <w:r>
              <w:rPr>
                <w:b/>
                <w:color w:val="2E5395"/>
                <w:sz w:val="22"/>
              </w:rPr>
              <w:t xml:space="preserve">For Calculation </w:t>
            </w:r>
          </w:p>
          <w:p w14:paraId="752E62D8"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5EE685B7"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112D34C2" w14:textId="77777777" w:rsidR="00B1616F" w:rsidRDefault="00000000">
            <w:pPr>
              <w:spacing w:after="0" w:line="259" w:lineRule="auto"/>
              <w:ind w:left="0" w:right="61" w:firstLine="0"/>
              <w:jc w:val="right"/>
            </w:pPr>
            <w:r>
              <w:rPr>
                <w:sz w:val="22"/>
              </w:rPr>
              <w:t xml:space="preserve">429.00 </w:t>
            </w:r>
          </w:p>
        </w:tc>
        <w:tc>
          <w:tcPr>
            <w:tcW w:w="816" w:type="dxa"/>
            <w:tcBorders>
              <w:top w:val="single" w:sz="12" w:space="0" w:color="9CC2E4"/>
              <w:left w:val="single" w:sz="4" w:space="0" w:color="BCD5ED"/>
              <w:bottom w:val="single" w:sz="4" w:space="0" w:color="BCD5ED"/>
              <w:right w:val="single" w:sz="4" w:space="0" w:color="BCD5ED"/>
            </w:tcBorders>
          </w:tcPr>
          <w:p w14:paraId="0E4DB8DE"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56B9CD93" w14:textId="77777777" w:rsidR="00B1616F" w:rsidRDefault="00000000">
            <w:pPr>
              <w:spacing w:after="0" w:line="259" w:lineRule="auto"/>
              <w:ind w:left="102" w:firstLine="0"/>
            </w:pPr>
            <w:r>
              <w:rPr>
                <w:sz w:val="22"/>
              </w:rPr>
              <w:t xml:space="preserve">Sales promotion </w:t>
            </w:r>
          </w:p>
        </w:tc>
        <w:tc>
          <w:tcPr>
            <w:tcW w:w="2304" w:type="dxa"/>
            <w:tcBorders>
              <w:top w:val="single" w:sz="12" w:space="0" w:color="9CC2E4"/>
              <w:left w:val="single" w:sz="4" w:space="0" w:color="BCD5ED"/>
              <w:bottom w:val="single" w:sz="4" w:space="0" w:color="BCD5ED"/>
              <w:right w:val="single" w:sz="4" w:space="0" w:color="BCD5ED"/>
            </w:tcBorders>
          </w:tcPr>
          <w:p w14:paraId="311071B2" w14:textId="77777777" w:rsidR="00B1616F" w:rsidRDefault="00000000">
            <w:pPr>
              <w:spacing w:after="0" w:line="259" w:lineRule="auto"/>
              <w:ind w:left="62" w:firstLine="0"/>
              <w:jc w:val="center"/>
            </w:pPr>
            <w:r>
              <w:rPr>
                <w:sz w:val="22"/>
              </w:rPr>
              <w:t xml:space="preserve">1 </w:t>
            </w:r>
          </w:p>
        </w:tc>
      </w:tr>
      <w:tr w:rsidR="00B1616F" w14:paraId="065328A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CA4A555" w14:textId="77777777" w:rsidR="00B1616F" w:rsidRDefault="00000000">
            <w:pPr>
              <w:spacing w:after="0" w:line="259" w:lineRule="auto"/>
              <w:ind w:left="0" w:right="61" w:firstLine="0"/>
              <w:jc w:val="right"/>
            </w:pPr>
            <w:r>
              <w:rPr>
                <w:sz w:val="22"/>
              </w:rPr>
              <w:t xml:space="preserve">164.00 </w:t>
            </w:r>
          </w:p>
        </w:tc>
        <w:tc>
          <w:tcPr>
            <w:tcW w:w="816" w:type="dxa"/>
            <w:tcBorders>
              <w:top w:val="single" w:sz="4" w:space="0" w:color="BCD5ED"/>
              <w:left w:val="single" w:sz="4" w:space="0" w:color="BCD5ED"/>
              <w:bottom w:val="single" w:sz="4" w:space="0" w:color="BCD5ED"/>
              <w:right w:val="single" w:sz="4" w:space="0" w:color="BCD5ED"/>
            </w:tcBorders>
          </w:tcPr>
          <w:p w14:paraId="63677E4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4643FD0" w14:textId="77777777" w:rsidR="00B1616F" w:rsidRDefault="00000000">
            <w:pPr>
              <w:spacing w:after="0" w:line="259" w:lineRule="auto"/>
              <w:ind w:left="102" w:firstLine="0"/>
            </w:pPr>
            <w:r>
              <w:rPr>
                <w:sz w:val="22"/>
              </w:rPr>
              <w:t xml:space="preserve">Salvage yard </w:t>
            </w:r>
          </w:p>
        </w:tc>
        <w:tc>
          <w:tcPr>
            <w:tcW w:w="2304" w:type="dxa"/>
            <w:tcBorders>
              <w:top w:val="single" w:sz="4" w:space="0" w:color="BCD5ED"/>
              <w:left w:val="single" w:sz="4" w:space="0" w:color="BCD5ED"/>
              <w:bottom w:val="single" w:sz="4" w:space="0" w:color="BCD5ED"/>
              <w:right w:val="single" w:sz="4" w:space="0" w:color="BCD5ED"/>
            </w:tcBorders>
          </w:tcPr>
          <w:p w14:paraId="64F0D61E" w14:textId="77777777" w:rsidR="00B1616F" w:rsidRDefault="00000000">
            <w:pPr>
              <w:spacing w:after="0" w:line="259" w:lineRule="auto"/>
              <w:ind w:left="62" w:firstLine="0"/>
              <w:jc w:val="center"/>
            </w:pPr>
            <w:r>
              <w:rPr>
                <w:sz w:val="22"/>
              </w:rPr>
              <w:t xml:space="preserve">1 </w:t>
            </w:r>
          </w:p>
        </w:tc>
      </w:tr>
      <w:tr w:rsidR="00B1616F" w14:paraId="45E9449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F4B236C" w14:textId="77777777" w:rsidR="00B1616F" w:rsidRDefault="00000000">
            <w:pPr>
              <w:spacing w:after="0" w:line="259" w:lineRule="auto"/>
              <w:ind w:left="0" w:right="61" w:firstLine="0"/>
              <w:jc w:val="right"/>
            </w:pPr>
            <w:r>
              <w:rPr>
                <w:sz w:val="22"/>
              </w:rPr>
              <w:t xml:space="preserve">433.00 </w:t>
            </w:r>
          </w:p>
        </w:tc>
        <w:tc>
          <w:tcPr>
            <w:tcW w:w="816" w:type="dxa"/>
            <w:tcBorders>
              <w:top w:val="single" w:sz="4" w:space="0" w:color="BCD5ED"/>
              <w:left w:val="single" w:sz="4" w:space="0" w:color="BCD5ED"/>
              <w:bottom w:val="single" w:sz="4" w:space="0" w:color="BCD5ED"/>
              <w:right w:val="single" w:sz="4" w:space="0" w:color="BCD5ED"/>
            </w:tcBorders>
          </w:tcPr>
          <w:p w14:paraId="409ACC2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D9635C2" w14:textId="77777777" w:rsidR="00B1616F" w:rsidRDefault="00000000">
            <w:pPr>
              <w:spacing w:after="0" w:line="259" w:lineRule="auto"/>
              <w:ind w:left="102" w:firstLine="0"/>
            </w:pPr>
            <w:r>
              <w:rPr>
                <w:sz w:val="22"/>
              </w:rPr>
              <w:t xml:space="preserve">School (instructional) </w:t>
            </w:r>
          </w:p>
        </w:tc>
        <w:tc>
          <w:tcPr>
            <w:tcW w:w="2304" w:type="dxa"/>
            <w:tcBorders>
              <w:top w:val="single" w:sz="4" w:space="0" w:color="BCD5ED"/>
              <w:left w:val="single" w:sz="4" w:space="0" w:color="BCD5ED"/>
              <w:bottom w:val="single" w:sz="4" w:space="0" w:color="BCD5ED"/>
              <w:right w:val="single" w:sz="4" w:space="0" w:color="BCD5ED"/>
            </w:tcBorders>
          </w:tcPr>
          <w:p w14:paraId="5698FB30" w14:textId="77777777" w:rsidR="00B1616F" w:rsidRDefault="00000000">
            <w:pPr>
              <w:spacing w:after="0" w:line="259" w:lineRule="auto"/>
              <w:ind w:left="62" w:firstLine="0"/>
              <w:jc w:val="center"/>
            </w:pPr>
            <w:r>
              <w:rPr>
                <w:sz w:val="22"/>
              </w:rPr>
              <w:t xml:space="preserve">1 </w:t>
            </w:r>
          </w:p>
        </w:tc>
      </w:tr>
      <w:tr w:rsidR="00B1616F" w14:paraId="07751DD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0FA359F" w14:textId="77777777" w:rsidR="00B1616F" w:rsidRDefault="00000000">
            <w:pPr>
              <w:spacing w:after="0" w:line="259" w:lineRule="auto"/>
              <w:ind w:left="0" w:right="61" w:firstLine="0"/>
              <w:jc w:val="right"/>
            </w:pPr>
            <w:r>
              <w:rPr>
                <w:sz w:val="22"/>
              </w:rPr>
              <w:t xml:space="preserve">432.00 </w:t>
            </w:r>
          </w:p>
        </w:tc>
        <w:tc>
          <w:tcPr>
            <w:tcW w:w="816" w:type="dxa"/>
            <w:tcBorders>
              <w:top w:val="single" w:sz="4" w:space="0" w:color="BCD5ED"/>
              <w:left w:val="single" w:sz="4" w:space="0" w:color="BCD5ED"/>
              <w:bottom w:val="single" w:sz="4" w:space="0" w:color="BCD5ED"/>
              <w:right w:val="single" w:sz="4" w:space="0" w:color="BCD5ED"/>
            </w:tcBorders>
          </w:tcPr>
          <w:p w14:paraId="39E7CE8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CEB12F9" w14:textId="77777777" w:rsidR="00B1616F" w:rsidRDefault="00000000">
            <w:pPr>
              <w:spacing w:after="0" w:line="259" w:lineRule="auto"/>
              <w:ind w:left="102" w:firstLine="0"/>
            </w:pPr>
            <w:r>
              <w:rPr>
                <w:sz w:val="22"/>
              </w:rPr>
              <w:t xml:space="preserve">School (proprietary) </w:t>
            </w:r>
          </w:p>
        </w:tc>
        <w:tc>
          <w:tcPr>
            <w:tcW w:w="2304" w:type="dxa"/>
            <w:tcBorders>
              <w:top w:val="single" w:sz="4" w:space="0" w:color="BCD5ED"/>
              <w:left w:val="single" w:sz="4" w:space="0" w:color="BCD5ED"/>
              <w:bottom w:val="single" w:sz="4" w:space="0" w:color="BCD5ED"/>
              <w:right w:val="single" w:sz="4" w:space="0" w:color="BCD5ED"/>
            </w:tcBorders>
          </w:tcPr>
          <w:p w14:paraId="31438C96" w14:textId="77777777" w:rsidR="00B1616F" w:rsidRDefault="00000000">
            <w:pPr>
              <w:spacing w:after="0" w:line="259" w:lineRule="auto"/>
              <w:ind w:left="62" w:firstLine="0"/>
              <w:jc w:val="center"/>
            </w:pPr>
            <w:r>
              <w:rPr>
                <w:sz w:val="22"/>
              </w:rPr>
              <w:t xml:space="preserve">1 </w:t>
            </w:r>
          </w:p>
        </w:tc>
      </w:tr>
      <w:tr w:rsidR="00B1616F" w14:paraId="687391C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305FE7F" w14:textId="77777777" w:rsidR="00B1616F" w:rsidRDefault="00000000">
            <w:pPr>
              <w:spacing w:after="0" w:line="259" w:lineRule="auto"/>
              <w:ind w:left="0" w:right="61" w:firstLine="0"/>
              <w:jc w:val="right"/>
            </w:pPr>
            <w:r>
              <w:rPr>
                <w:sz w:val="22"/>
              </w:rPr>
              <w:t xml:space="preserve">165.00 </w:t>
            </w:r>
          </w:p>
        </w:tc>
        <w:tc>
          <w:tcPr>
            <w:tcW w:w="816" w:type="dxa"/>
            <w:tcBorders>
              <w:top w:val="single" w:sz="4" w:space="0" w:color="BCD5ED"/>
              <w:left w:val="single" w:sz="4" w:space="0" w:color="BCD5ED"/>
              <w:bottom w:val="single" w:sz="4" w:space="0" w:color="BCD5ED"/>
              <w:right w:val="single" w:sz="4" w:space="0" w:color="BCD5ED"/>
            </w:tcBorders>
          </w:tcPr>
          <w:p w14:paraId="0801159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CA7332E" w14:textId="77777777" w:rsidR="00B1616F" w:rsidRDefault="00000000">
            <w:pPr>
              <w:spacing w:after="0" w:line="259" w:lineRule="auto"/>
              <w:ind w:left="102" w:firstLine="0"/>
            </w:pPr>
            <w:r>
              <w:rPr>
                <w:sz w:val="22"/>
              </w:rPr>
              <w:t xml:space="preserve">School private </w:t>
            </w:r>
          </w:p>
        </w:tc>
        <w:tc>
          <w:tcPr>
            <w:tcW w:w="2304" w:type="dxa"/>
            <w:tcBorders>
              <w:top w:val="single" w:sz="4" w:space="0" w:color="BCD5ED"/>
              <w:left w:val="single" w:sz="4" w:space="0" w:color="BCD5ED"/>
              <w:bottom w:val="single" w:sz="4" w:space="0" w:color="BCD5ED"/>
              <w:right w:val="single" w:sz="4" w:space="0" w:color="BCD5ED"/>
            </w:tcBorders>
          </w:tcPr>
          <w:p w14:paraId="25632AF4" w14:textId="77777777" w:rsidR="00B1616F" w:rsidRDefault="00000000">
            <w:pPr>
              <w:spacing w:after="0" w:line="259" w:lineRule="auto"/>
              <w:ind w:left="62" w:firstLine="0"/>
              <w:jc w:val="center"/>
            </w:pPr>
            <w:r>
              <w:rPr>
                <w:sz w:val="22"/>
              </w:rPr>
              <w:t xml:space="preserve">1 </w:t>
            </w:r>
          </w:p>
        </w:tc>
      </w:tr>
      <w:tr w:rsidR="00B1616F" w14:paraId="4B81EC2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4AD6A65" w14:textId="77777777" w:rsidR="00B1616F" w:rsidRDefault="00000000">
            <w:pPr>
              <w:spacing w:after="0" w:line="259" w:lineRule="auto"/>
              <w:ind w:left="0" w:right="61" w:firstLine="0"/>
              <w:jc w:val="right"/>
            </w:pPr>
            <w:r>
              <w:rPr>
                <w:sz w:val="22"/>
              </w:rPr>
              <w:t xml:space="preserve">166.00 </w:t>
            </w:r>
          </w:p>
        </w:tc>
        <w:tc>
          <w:tcPr>
            <w:tcW w:w="816" w:type="dxa"/>
            <w:tcBorders>
              <w:top w:val="single" w:sz="4" w:space="0" w:color="BCD5ED"/>
              <w:left w:val="single" w:sz="4" w:space="0" w:color="BCD5ED"/>
              <w:bottom w:val="single" w:sz="4" w:space="0" w:color="BCD5ED"/>
              <w:right w:val="single" w:sz="4" w:space="0" w:color="BCD5ED"/>
            </w:tcBorders>
          </w:tcPr>
          <w:p w14:paraId="7BD7875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67129D2" w14:textId="77777777" w:rsidR="00B1616F" w:rsidRDefault="00000000">
            <w:pPr>
              <w:spacing w:after="0" w:line="259" w:lineRule="auto"/>
              <w:ind w:left="102" w:firstLine="0"/>
            </w:pPr>
            <w:r>
              <w:rPr>
                <w:sz w:val="22"/>
              </w:rPr>
              <w:t xml:space="preserve">Security business </w:t>
            </w:r>
          </w:p>
        </w:tc>
        <w:tc>
          <w:tcPr>
            <w:tcW w:w="2304" w:type="dxa"/>
            <w:tcBorders>
              <w:top w:val="single" w:sz="4" w:space="0" w:color="BCD5ED"/>
              <w:left w:val="single" w:sz="4" w:space="0" w:color="BCD5ED"/>
              <w:bottom w:val="single" w:sz="4" w:space="0" w:color="BCD5ED"/>
              <w:right w:val="single" w:sz="4" w:space="0" w:color="BCD5ED"/>
            </w:tcBorders>
          </w:tcPr>
          <w:p w14:paraId="0E5E1CC2" w14:textId="77777777" w:rsidR="00B1616F" w:rsidRDefault="00000000">
            <w:pPr>
              <w:spacing w:after="0" w:line="259" w:lineRule="auto"/>
              <w:ind w:left="62" w:firstLine="0"/>
              <w:jc w:val="center"/>
            </w:pPr>
            <w:r>
              <w:rPr>
                <w:sz w:val="22"/>
              </w:rPr>
              <w:t xml:space="preserve">1 </w:t>
            </w:r>
          </w:p>
        </w:tc>
      </w:tr>
      <w:tr w:rsidR="00B1616F" w14:paraId="536E0419"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24E9945" w14:textId="77777777" w:rsidR="00B1616F" w:rsidRDefault="00000000">
            <w:pPr>
              <w:spacing w:after="0" w:line="259" w:lineRule="auto"/>
              <w:ind w:left="0" w:right="61" w:firstLine="0"/>
              <w:jc w:val="right"/>
            </w:pPr>
            <w:r>
              <w:rPr>
                <w:sz w:val="22"/>
              </w:rPr>
              <w:t xml:space="preserve">167.00 </w:t>
            </w:r>
          </w:p>
        </w:tc>
        <w:tc>
          <w:tcPr>
            <w:tcW w:w="816" w:type="dxa"/>
            <w:tcBorders>
              <w:top w:val="single" w:sz="4" w:space="0" w:color="BCD5ED"/>
              <w:left w:val="single" w:sz="4" w:space="0" w:color="BCD5ED"/>
              <w:bottom w:val="single" w:sz="4" w:space="0" w:color="BCD5ED"/>
              <w:right w:val="single" w:sz="4" w:space="0" w:color="BCD5ED"/>
            </w:tcBorders>
          </w:tcPr>
          <w:p w14:paraId="2C5ACFD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2E575C1" w14:textId="77777777" w:rsidR="00B1616F" w:rsidRDefault="00000000">
            <w:pPr>
              <w:spacing w:after="0" w:line="259" w:lineRule="auto"/>
              <w:ind w:left="102" w:firstLine="0"/>
            </w:pPr>
            <w:r>
              <w:rPr>
                <w:sz w:val="22"/>
              </w:rPr>
              <w:t xml:space="preserve">Self - defense training </w:t>
            </w:r>
          </w:p>
        </w:tc>
        <w:tc>
          <w:tcPr>
            <w:tcW w:w="2304" w:type="dxa"/>
            <w:tcBorders>
              <w:top w:val="single" w:sz="4" w:space="0" w:color="BCD5ED"/>
              <w:left w:val="single" w:sz="4" w:space="0" w:color="BCD5ED"/>
              <w:bottom w:val="single" w:sz="4" w:space="0" w:color="BCD5ED"/>
              <w:right w:val="single" w:sz="4" w:space="0" w:color="BCD5ED"/>
            </w:tcBorders>
          </w:tcPr>
          <w:p w14:paraId="27E33B7D" w14:textId="77777777" w:rsidR="00B1616F" w:rsidRDefault="00000000">
            <w:pPr>
              <w:spacing w:after="0" w:line="259" w:lineRule="auto"/>
              <w:ind w:left="62" w:firstLine="0"/>
              <w:jc w:val="center"/>
            </w:pPr>
            <w:r>
              <w:rPr>
                <w:sz w:val="22"/>
              </w:rPr>
              <w:t xml:space="preserve">1 </w:t>
            </w:r>
          </w:p>
        </w:tc>
      </w:tr>
      <w:tr w:rsidR="00B1616F" w14:paraId="78085E7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EA01D2E" w14:textId="77777777" w:rsidR="00B1616F" w:rsidRDefault="00000000">
            <w:pPr>
              <w:spacing w:after="0" w:line="259" w:lineRule="auto"/>
              <w:ind w:left="0" w:right="61" w:firstLine="0"/>
              <w:jc w:val="right"/>
            </w:pPr>
            <w:r>
              <w:rPr>
                <w:sz w:val="22"/>
              </w:rPr>
              <w:t xml:space="preserve">434.00 </w:t>
            </w:r>
          </w:p>
        </w:tc>
        <w:tc>
          <w:tcPr>
            <w:tcW w:w="816" w:type="dxa"/>
            <w:tcBorders>
              <w:top w:val="single" w:sz="4" w:space="0" w:color="BCD5ED"/>
              <w:left w:val="single" w:sz="4" w:space="0" w:color="BCD5ED"/>
              <w:bottom w:val="single" w:sz="4" w:space="0" w:color="BCD5ED"/>
              <w:right w:val="single" w:sz="4" w:space="0" w:color="BCD5ED"/>
            </w:tcBorders>
          </w:tcPr>
          <w:p w14:paraId="1F8C4F5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4CCB071" w14:textId="77777777" w:rsidR="00B1616F" w:rsidRDefault="00000000">
            <w:pPr>
              <w:spacing w:after="0" w:line="259" w:lineRule="auto"/>
              <w:ind w:left="102" w:firstLine="0"/>
            </w:pPr>
            <w:r>
              <w:rPr>
                <w:sz w:val="22"/>
              </w:rPr>
              <w:t xml:space="preserve">Selling cemetery plots </w:t>
            </w:r>
          </w:p>
        </w:tc>
        <w:tc>
          <w:tcPr>
            <w:tcW w:w="2304" w:type="dxa"/>
            <w:tcBorders>
              <w:top w:val="single" w:sz="4" w:space="0" w:color="BCD5ED"/>
              <w:left w:val="single" w:sz="4" w:space="0" w:color="BCD5ED"/>
              <w:bottom w:val="single" w:sz="4" w:space="0" w:color="BCD5ED"/>
              <w:right w:val="single" w:sz="4" w:space="0" w:color="BCD5ED"/>
            </w:tcBorders>
          </w:tcPr>
          <w:p w14:paraId="1B99D836" w14:textId="77777777" w:rsidR="00B1616F" w:rsidRDefault="00000000">
            <w:pPr>
              <w:spacing w:after="0" w:line="259" w:lineRule="auto"/>
              <w:ind w:left="62" w:firstLine="0"/>
              <w:jc w:val="center"/>
            </w:pPr>
            <w:r>
              <w:rPr>
                <w:sz w:val="22"/>
              </w:rPr>
              <w:t xml:space="preserve">1 </w:t>
            </w:r>
          </w:p>
        </w:tc>
      </w:tr>
      <w:tr w:rsidR="00B1616F" w14:paraId="6BFAB10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41BF22F" w14:textId="77777777" w:rsidR="00B1616F" w:rsidRDefault="00000000">
            <w:pPr>
              <w:spacing w:after="0" w:line="259" w:lineRule="auto"/>
              <w:ind w:left="0" w:right="61" w:firstLine="0"/>
              <w:jc w:val="right"/>
            </w:pPr>
            <w:r>
              <w:rPr>
                <w:sz w:val="22"/>
              </w:rPr>
              <w:t xml:space="preserve">168.00 </w:t>
            </w:r>
          </w:p>
        </w:tc>
        <w:tc>
          <w:tcPr>
            <w:tcW w:w="816" w:type="dxa"/>
            <w:tcBorders>
              <w:top w:val="single" w:sz="4" w:space="0" w:color="BCD5ED"/>
              <w:left w:val="single" w:sz="4" w:space="0" w:color="BCD5ED"/>
              <w:bottom w:val="single" w:sz="4" w:space="0" w:color="BCD5ED"/>
              <w:right w:val="single" w:sz="4" w:space="0" w:color="BCD5ED"/>
            </w:tcBorders>
          </w:tcPr>
          <w:p w14:paraId="6F26ECE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35A8506" w14:textId="77777777" w:rsidR="00B1616F" w:rsidRDefault="00000000">
            <w:pPr>
              <w:spacing w:after="0" w:line="259" w:lineRule="auto"/>
              <w:ind w:left="102" w:firstLine="0"/>
            </w:pPr>
            <w:r>
              <w:rPr>
                <w:sz w:val="22"/>
              </w:rPr>
              <w:t xml:space="preserve">Service business </w:t>
            </w:r>
          </w:p>
        </w:tc>
        <w:tc>
          <w:tcPr>
            <w:tcW w:w="2304" w:type="dxa"/>
            <w:tcBorders>
              <w:top w:val="single" w:sz="4" w:space="0" w:color="BCD5ED"/>
              <w:left w:val="single" w:sz="4" w:space="0" w:color="BCD5ED"/>
              <w:bottom w:val="single" w:sz="4" w:space="0" w:color="BCD5ED"/>
              <w:right w:val="single" w:sz="4" w:space="0" w:color="BCD5ED"/>
            </w:tcBorders>
          </w:tcPr>
          <w:p w14:paraId="02AE18D1" w14:textId="77777777" w:rsidR="00B1616F" w:rsidRDefault="00000000">
            <w:pPr>
              <w:spacing w:after="0" w:line="259" w:lineRule="auto"/>
              <w:ind w:left="62" w:firstLine="0"/>
              <w:jc w:val="center"/>
            </w:pPr>
            <w:r>
              <w:rPr>
                <w:sz w:val="22"/>
              </w:rPr>
              <w:t xml:space="preserve">1 </w:t>
            </w:r>
          </w:p>
        </w:tc>
      </w:tr>
      <w:tr w:rsidR="00B1616F" w14:paraId="2537BFC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B669F6F" w14:textId="77777777" w:rsidR="00B1616F" w:rsidRDefault="00000000">
            <w:pPr>
              <w:spacing w:after="0" w:line="259" w:lineRule="auto"/>
              <w:ind w:left="0" w:right="61" w:firstLine="0"/>
              <w:jc w:val="right"/>
            </w:pPr>
            <w:r>
              <w:rPr>
                <w:sz w:val="22"/>
              </w:rPr>
              <w:t xml:space="preserve">435.00 </w:t>
            </w:r>
          </w:p>
        </w:tc>
        <w:tc>
          <w:tcPr>
            <w:tcW w:w="816" w:type="dxa"/>
            <w:tcBorders>
              <w:top w:val="single" w:sz="4" w:space="0" w:color="BCD5ED"/>
              <w:left w:val="single" w:sz="4" w:space="0" w:color="BCD5ED"/>
              <w:bottom w:val="single" w:sz="4" w:space="0" w:color="BCD5ED"/>
              <w:right w:val="single" w:sz="4" w:space="0" w:color="BCD5ED"/>
            </w:tcBorders>
          </w:tcPr>
          <w:p w14:paraId="7AFF24C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9332D74" w14:textId="77777777" w:rsidR="00B1616F" w:rsidRDefault="00000000">
            <w:pPr>
              <w:spacing w:after="0" w:line="259" w:lineRule="auto"/>
              <w:ind w:left="102" w:firstLine="0"/>
            </w:pPr>
            <w:r>
              <w:rPr>
                <w:sz w:val="22"/>
              </w:rPr>
              <w:t xml:space="preserve">Service to elevators </w:t>
            </w:r>
          </w:p>
        </w:tc>
        <w:tc>
          <w:tcPr>
            <w:tcW w:w="2304" w:type="dxa"/>
            <w:tcBorders>
              <w:top w:val="single" w:sz="4" w:space="0" w:color="BCD5ED"/>
              <w:left w:val="single" w:sz="4" w:space="0" w:color="BCD5ED"/>
              <w:bottom w:val="single" w:sz="4" w:space="0" w:color="BCD5ED"/>
              <w:right w:val="single" w:sz="4" w:space="0" w:color="BCD5ED"/>
            </w:tcBorders>
          </w:tcPr>
          <w:p w14:paraId="2B638D7D" w14:textId="77777777" w:rsidR="00B1616F" w:rsidRDefault="00000000">
            <w:pPr>
              <w:spacing w:after="0" w:line="259" w:lineRule="auto"/>
              <w:ind w:left="62" w:firstLine="0"/>
              <w:jc w:val="center"/>
            </w:pPr>
            <w:r>
              <w:rPr>
                <w:sz w:val="22"/>
              </w:rPr>
              <w:t xml:space="preserve">1 </w:t>
            </w:r>
          </w:p>
        </w:tc>
      </w:tr>
      <w:tr w:rsidR="00B1616F" w14:paraId="27E4755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6C577E1" w14:textId="77777777" w:rsidR="00B1616F" w:rsidRDefault="00000000">
            <w:pPr>
              <w:spacing w:after="0" w:line="259" w:lineRule="auto"/>
              <w:ind w:left="0" w:right="61" w:firstLine="0"/>
              <w:jc w:val="right"/>
            </w:pPr>
            <w:r>
              <w:rPr>
                <w:sz w:val="22"/>
              </w:rPr>
              <w:t xml:space="preserve">437.00 </w:t>
            </w:r>
          </w:p>
        </w:tc>
        <w:tc>
          <w:tcPr>
            <w:tcW w:w="816" w:type="dxa"/>
            <w:tcBorders>
              <w:top w:val="single" w:sz="4" w:space="0" w:color="BCD5ED"/>
              <w:left w:val="single" w:sz="4" w:space="0" w:color="BCD5ED"/>
              <w:bottom w:val="single" w:sz="4" w:space="0" w:color="BCD5ED"/>
              <w:right w:val="single" w:sz="4" w:space="0" w:color="BCD5ED"/>
            </w:tcBorders>
          </w:tcPr>
          <w:p w14:paraId="4094E83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B9DCBB8" w14:textId="77777777" w:rsidR="00B1616F" w:rsidRDefault="00000000">
            <w:pPr>
              <w:spacing w:after="0" w:line="259" w:lineRule="auto"/>
              <w:ind w:left="102" w:firstLine="0"/>
            </w:pPr>
            <w:r>
              <w:rPr>
                <w:sz w:val="22"/>
              </w:rPr>
              <w:t xml:space="preserve">Ship chandler </w:t>
            </w:r>
          </w:p>
        </w:tc>
        <w:tc>
          <w:tcPr>
            <w:tcW w:w="2304" w:type="dxa"/>
            <w:tcBorders>
              <w:top w:val="single" w:sz="4" w:space="0" w:color="BCD5ED"/>
              <w:left w:val="single" w:sz="4" w:space="0" w:color="BCD5ED"/>
              <w:bottom w:val="single" w:sz="4" w:space="0" w:color="BCD5ED"/>
              <w:right w:val="single" w:sz="4" w:space="0" w:color="BCD5ED"/>
            </w:tcBorders>
          </w:tcPr>
          <w:p w14:paraId="5F9D12BB" w14:textId="77777777" w:rsidR="00B1616F" w:rsidRDefault="00000000">
            <w:pPr>
              <w:spacing w:after="0" w:line="259" w:lineRule="auto"/>
              <w:ind w:left="62" w:firstLine="0"/>
              <w:jc w:val="center"/>
            </w:pPr>
            <w:r>
              <w:rPr>
                <w:sz w:val="22"/>
              </w:rPr>
              <w:t xml:space="preserve">1 </w:t>
            </w:r>
          </w:p>
        </w:tc>
      </w:tr>
      <w:tr w:rsidR="00B1616F" w14:paraId="450A0133"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02754EB0" w14:textId="77777777" w:rsidR="00B1616F" w:rsidRDefault="00000000">
            <w:pPr>
              <w:spacing w:after="0" w:line="259" w:lineRule="auto"/>
              <w:ind w:left="0" w:right="61" w:firstLine="0"/>
              <w:jc w:val="right"/>
            </w:pPr>
            <w:r>
              <w:rPr>
                <w:sz w:val="22"/>
              </w:rPr>
              <w:t xml:space="preserve">222.00 </w:t>
            </w:r>
          </w:p>
        </w:tc>
        <w:tc>
          <w:tcPr>
            <w:tcW w:w="816" w:type="dxa"/>
            <w:tcBorders>
              <w:top w:val="single" w:sz="4" w:space="0" w:color="BCD5ED"/>
              <w:left w:val="single" w:sz="4" w:space="0" w:color="BCD5ED"/>
              <w:bottom w:val="single" w:sz="4" w:space="0" w:color="BCD5ED"/>
              <w:right w:val="single" w:sz="4" w:space="0" w:color="BCD5ED"/>
            </w:tcBorders>
          </w:tcPr>
          <w:p w14:paraId="69587A7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2603BB3" w14:textId="77777777" w:rsidR="00B1616F" w:rsidRDefault="00000000">
            <w:pPr>
              <w:spacing w:after="0" w:line="259" w:lineRule="auto"/>
              <w:ind w:left="102" w:firstLine="0"/>
            </w:pPr>
            <w:r>
              <w:rPr>
                <w:sz w:val="22"/>
              </w:rPr>
              <w:t xml:space="preserve">Shipbuilders </w:t>
            </w:r>
          </w:p>
        </w:tc>
        <w:tc>
          <w:tcPr>
            <w:tcW w:w="2304" w:type="dxa"/>
            <w:tcBorders>
              <w:top w:val="single" w:sz="4" w:space="0" w:color="BCD5ED"/>
              <w:left w:val="single" w:sz="4" w:space="0" w:color="BCD5ED"/>
              <w:bottom w:val="single" w:sz="4" w:space="0" w:color="BCD5ED"/>
              <w:right w:val="single" w:sz="4" w:space="0" w:color="BCD5ED"/>
            </w:tcBorders>
          </w:tcPr>
          <w:p w14:paraId="40DEF92D" w14:textId="77777777" w:rsidR="00B1616F" w:rsidRDefault="00000000">
            <w:pPr>
              <w:spacing w:after="0" w:line="259" w:lineRule="auto"/>
              <w:ind w:left="62" w:firstLine="0"/>
              <w:jc w:val="center"/>
            </w:pPr>
            <w:r>
              <w:rPr>
                <w:sz w:val="22"/>
              </w:rPr>
              <w:t xml:space="preserve">2 </w:t>
            </w:r>
          </w:p>
        </w:tc>
      </w:tr>
      <w:tr w:rsidR="00B1616F" w14:paraId="02F1DFB3"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BDCE7CE" w14:textId="77777777" w:rsidR="00B1616F" w:rsidRDefault="00000000">
            <w:pPr>
              <w:spacing w:after="0" w:line="259" w:lineRule="auto"/>
              <w:ind w:left="0" w:right="61" w:firstLine="0"/>
              <w:jc w:val="right"/>
            </w:pPr>
            <w:r>
              <w:rPr>
                <w:sz w:val="22"/>
              </w:rPr>
              <w:t xml:space="preserve">169.00 </w:t>
            </w:r>
          </w:p>
        </w:tc>
        <w:tc>
          <w:tcPr>
            <w:tcW w:w="816" w:type="dxa"/>
            <w:tcBorders>
              <w:top w:val="single" w:sz="4" w:space="0" w:color="BCD5ED"/>
              <w:left w:val="single" w:sz="4" w:space="0" w:color="BCD5ED"/>
              <w:bottom w:val="single" w:sz="4" w:space="0" w:color="BCD5ED"/>
              <w:right w:val="single" w:sz="4" w:space="0" w:color="BCD5ED"/>
            </w:tcBorders>
          </w:tcPr>
          <w:p w14:paraId="54B5A15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6FBD987" w14:textId="77777777" w:rsidR="00B1616F" w:rsidRDefault="00000000">
            <w:pPr>
              <w:spacing w:after="0" w:line="259" w:lineRule="auto"/>
              <w:ind w:left="102" w:firstLine="0"/>
            </w:pPr>
            <w:proofErr w:type="gramStart"/>
            <w:r>
              <w:rPr>
                <w:sz w:val="22"/>
              </w:rPr>
              <w:t>Shoe shine</w:t>
            </w:r>
            <w:proofErr w:type="gramEnd"/>
            <w:r>
              <w:rPr>
                <w:sz w:val="22"/>
              </w:rPr>
              <w:t xml:space="preserve"> parlor/stand </w:t>
            </w:r>
          </w:p>
        </w:tc>
        <w:tc>
          <w:tcPr>
            <w:tcW w:w="2304" w:type="dxa"/>
            <w:tcBorders>
              <w:top w:val="single" w:sz="4" w:space="0" w:color="BCD5ED"/>
              <w:left w:val="single" w:sz="4" w:space="0" w:color="BCD5ED"/>
              <w:bottom w:val="single" w:sz="4" w:space="0" w:color="BCD5ED"/>
              <w:right w:val="single" w:sz="4" w:space="0" w:color="BCD5ED"/>
            </w:tcBorders>
          </w:tcPr>
          <w:p w14:paraId="16D4F619" w14:textId="77777777" w:rsidR="00B1616F" w:rsidRDefault="00000000">
            <w:pPr>
              <w:spacing w:after="0" w:line="259" w:lineRule="auto"/>
              <w:ind w:left="62" w:firstLine="0"/>
              <w:jc w:val="center"/>
            </w:pPr>
            <w:r>
              <w:rPr>
                <w:sz w:val="22"/>
              </w:rPr>
              <w:t xml:space="preserve">1 </w:t>
            </w:r>
          </w:p>
        </w:tc>
      </w:tr>
      <w:tr w:rsidR="00B1616F" w14:paraId="4FBCD9F3"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141F7580" w14:textId="77777777" w:rsidR="00B1616F" w:rsidRDefault="00000000">
            <w:pPr>
              <w:spacing w:after="72" w:line="259" w:lineRule="auto"/>
              <w:ind w:left="0" w:firstLine="0"/>
            </w:pPr>
            <w:r>
              <w:rPr>
                <w:rFonts w:ascii="Calibri" w:eastAsia="Calibri" w:hAnsi="Calibri" w:cs="Calibri"/>
                <w:sz w:val="12"/>
              </w:rPr>
              <w:t xml:space="preserve"> </w:t>
            </w:r>
          </w:p>
          <w:p w14:paraId="15EB6E12" w14:textId="77777777" w:rsidR="00B1616F" w:rsidRDefault="00000000">
            <w:pPr>
              <w:spacing w:after="0" w:line="259" w:lineRule="auto"/>
              <w:ind w:left="0" w:right="61" w:firstLine="0"/>
              <w:jc w:val="right"/>
            </w:pPr>
            <w:r>
              <w:rPr>
                <w:sz w:val="22"/>
              </w:rPr>
              <w:t xml:space="preserve">438.00 </w:t>
            </w:r>
          </w:p>
        </w:tc>
        <w:tc>
          <w:tcPr>
            <w:tcW w:w="816" w:type="dxa"/>
            <w:tcBorders>
              <w:top w:val="single" w:sz="4" w:space="0" w:color="BCD5ED"/>
              <w:left w:val="single" w:sz="4" w:space="0" w:color="BCD5ED"/>
              <w:bottom w:val="single" w:sz="4" w:space="0" w:color="BCD5ED"/>
              <w:right w:val="single" w:sz="4" w:space="0" w:color="BCD5ED"/>
            </w:tcBorders>
          </w:tcPr>
          <w:p w14:paraId="03EA665C" w14:textId="77777777" w:rsidR="00B1616F" w:rsidRDefault="00000000">
            <w:pPr>
              <w:spacing w:after="72" w:line="259" w:lineRule="auto"/>
              <w:ind w:left="0" w:firstLine="0"/>
            </w:pPr>
            <w:r>
              <w:rPr>
                <w:rFonts w:ascii="Calibri" w:eastAsia="Calibri" w:hAnsi="Calibri" w:cs="Calibri"/>
                <w:sz w:val="12"/>
              </w:rPr>
              <w:t xml:space="preserve"> </w:t>
            </w:r>
          </w:p>
          <w:p w14:paraId="52658547"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1BB6D4EE" w14:textId="77777777" w:rsidR="00B1616F" w:rsidRDefault="00000000">
            <w:pPr>
              <w:spacing w:after="0" w:line="259" w:lineRule="auto"/>
              <w:ind w:left="102" w:firstLine="0"/>
            </w:pPr>
            <w:r>
              <w:rPr>
                <w:sz w:val="22"/>
              </w:rPr>
              <w:t xml:space="preserve">Shooting gallery, mechanical </w:t>
            </w:r>
          </w:p>
          <w:p w14:paraId="501363A9"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12E322E3" w14:textId="77777777" w:rsidR="00B1616F" w:rsidRDefault="00000000">
            <w:pPr>
              <w:spacing w:after="72" w:line="259" w:lineRule="auto"/>
              <w:ind w:left="0" w:firstLine="0"/>
            </w:pPr>
            <w:r>
              <w:rPr>
                <w:rFonts w:ascii="Calibri" w:eastAsia="Calibri" w:hAnsi="Calibri" w:cs="Calibri"/>
                <w:sz w:val="12"/>
              </w:rPr>
              <w:t xml:space="preserve"> </w:t>
            </w:r>
          </w:p>
          <w:p w14:paraId="2EBE25CC" w14:textId="77777777" w:rsidR="00B1616F" w:rsidRDefault="00000000">
            <w:pPr>
              <w:spacing w:after="0" w:line="259" w:lineRule="auto"/>
              <w:ind w:left="38" w:firstLine="0"/>
              <w:jc w:val="center"/>
            </w:pPr>
            <w:r>
              <w:rPr>
                <w:sz w:val="22"/>
              </w:rPr>
              <w:t xml:space="preserve">$20 per machine </w:t>
            </w:r>
          </w:p>
        </w:tc>
      </w:tr>
      <w:tr w:rsidR="00B1616F" w14:paraId="71A681C9"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B022D20" w14:textId="77777777" w:rsidR="00B1616F" w:rsidRDefault="00000000">
            <w:pPr>
              <w:spacing w:after="0" w:line="259" w:lineRule="auto"/>
              <w:ind w:left="0" w:right="61" w:firstLine="0"/>
              <w:jc w:val="right"/>
            </w:pPr>
            <w:r>
              <w:rPr>
                <w:sz w:val="22"/>
              </w:rPr>
              <w:t xml:space="preserve">474.00 </w:t>
            </w:r>
          </w:p>
        </w:tc>
        <w:tc>
          <w:tcPr>
            <w:tcW w:w="816" w:type="dxa"/>
            <w:tcBorders>
              <w:top w:val="single" w:sz="4" w:space="0" w:color="BCD5ED"/>
              <w:left w:val="single" w:sz="4" w:space="0" w:color="BCD5ED"/>
              <w:bottom w:val="single" w:sz="4" w:space="0" w:color="BCD5ED"/>
              <w:right w:val="single" w:sz="4" w:space="0" w:color="BCD5ED"/>
            </w:tcBorders>
          </w:tcPr>
          <w:p w14:paraId="3D89E30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DD7DC3C" w14:textId="77777777" w:rsidR="00B1616F" w:rsidRDefault="00000000">
            <w:pPr>
              <w:spacing w:after="0" w:line="259" w:lineRule="auto"/>
              <w:ind w:left="102" w:firstLine="0"/>
            </w:pPr>
            <w:r>
              <w:rPr>
                <w:sz w:val="22"/>
              </w:rPr>
              <w:t xml:space="preserve">Shooting range / gallery </w:t>
            </w:r>
          </w:p>
        </w:tc>
        <w:tc>
          <w:tcPr>
            <w:tcW w:w="2304" w:type="dxa"/>
            <w:tcBorders>
              <w:top w:val="single" w:sz="4" w:space="0" w:color="BCD5ED"/>
              <w:left w:val="single" w:sz="4" w:space="0" w:color="BCD5ED"/>
              <w:bottom w:val="single" w:sz="4" w:space="0" w:color="BCD5ED"/>
              <w:right w:val="single" w:sz="4" w:space="0" w:color="BCD5ED"/>
            </w:tcBorders>
          </w:tcPr>
          <w:p w14:paraId="0D28CF54" w14:textId="77777777" w:rsidR="00B1616F" w:rsidRDefault="00000000">
            <w:pPr>
              <w:spacing w:after="0" w:line="259" w:lineRule="auto"/>
              <w:ind w:left="62" w:firstLine="0"/>
              <w:jc w:val="center"/>
            </w:pPr>
            <w:r>
              <w:rPr>
                <w:sz w:val="22"/>
              </w:rPr>
              <w:t xml:space="preserve">1 </w:t>
            </w:r>
          </w:p>
        </w:tc>
      </w:tr>
      <w:tr w:rsidR="00B1616F" w14:paraId="6B158E9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BCDE5AC" w14:textId="77777777" w:rsidR="00B1616F" w:rsidRDefault="00000000">
            <w:pPr>
              <w:spacing w:after="0" w:line="259" w:lineRule="auto"/>
              <w:ind w:left="0" w:right="61" w:firstLine="0"/>
              <w:jc w:val="right"/>
            </w:pPr>
            <w:r>
              <w:rPr>
                <w:sz w:val="22"/>
              </w:rPr>
              <w:t xml:space="preserve">170.00 </w:t>
            </w:r>
          </w:p>
        </w:tc>
        <w:tc>
          <w:tcPr>
            <w:tcW w:w="816" w:type="dxa"/>
            <w:tcBorders>
              <w:top w:val="single" w:sz="4" w:space="0" w:color="BCD5ED"/>
              <w:left w:val="single" w:sz="4" w:space="0" w:color="BCD5ED"/>
              <w:bottom w:val="single" w:sz="4" w:space="0" w:color="BCD5ED"/>
              <w:right w:val="single" w:sz="4" w:space="0" w:color="BCD5ED"/>
            </w:tcBorders>
          </w:tcPr>
          <w:p w14:paraId="44F0AF7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087E947" w14:textId="77777777" w:rsidR="00B1616F" w:rsidRDefault="00000000">
            <w:pPr>
              <w:spacing w:after="0" w:line="259" w:lineRule="auto"/>
              <w:ind w:left="102" w:firstLine="0"/>
            </w:pPr>
            <w:r>
              <w:rPr>
                <w:sz w:val="22"/>
              </w:rPr>
              <w:t xml:space="preserve">Sightseeing tours </w:t>
            </w:r>
          </w:p>
        </w:tc>
        <w:tc>
          <w:tcPr>
            <w:tcW w:w="2304" w:type="dxa"/>
            <w:tcBorders>
              <w:top w:val="single" w:sz="4" w:space="0" w:color="BCD5ED"/>
              <w:left w:val="single" w:sz="4" w:space="0" w:color="BCD5ED"/>
              <w:bottom w:val="single" w:sz="4" w:space="0" w:color="BCD5ED"/>
              <w:right w:val="single" w:sz="4" w:space="0" w:color="BCD5ED"/>
            </w:tcBorders>
          </w:tcPr>
          <w:p w14:paraId="590D3776" w14:textId="77777777" w:rsidR="00B1616F" w:rsidRDefault="00000000">
            <w:pPr>
              <w:spacing w:after="0" w:line="259" w:lineRule="auto"/>
              <w:ind w:left="62" w:firstLine="0"/>
              <w:jc w:val="center"/>
            </w:pPr>
            <w:r>
              <w:rPr>
                <w:sz w:val="22"/>
              </w:rPr>
              <w:t xml:space="preserve">1 </w:t>
            </w:r>
          </w:p>
        </w:tc>
      </w:tr>
      <w:tr w:rsidR="00B1616F" w14:paraId="4C3E053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50B55AD" w14:textId="77777777" w:rsidR="00B1616F" w:rsidRDefault="00000000">
            <w:pPr>
              <w:spacing w:after="0" w:line="259" w:lineRule="auto"/>
              <w:ind w:left="0" w:right="61" w:firstLine="0"/>
              <w:jc w:val="right"/>
            </w:pPr>
            <w:r>
              <w:rPr>
                <w:sz w:val="22"/>
              </w:rPr>
              <w:t xml:space="preserve">171.00 </w:t>
            </w:r>
          </w:p>
        </w:tc>
        <w:tc>
          <w:tcPr>
            <w:tcW w:w="816" w:type="dxa"/>
            <w:tcBorders>
              <w:top w:val="single" w:sz="4" w:space="0" w:color="BCD5ED"/>
              <w:left w:val="single" w:sz="4" w:space="0" w:color="BCD5ED"/>
              <w:bottom w:val="single" w:sz="4" w:space="0" w:color="BCD5ED"/>
              <w:right w:val="single" w:sz="4" w:space="0" w:color="BCD5ED"/>
            </w:tcBorders>
          </w:tcPr>
          <w:p w14:paraId="0EE2913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4E98369" w14:textId="77777777" w:rsidR="00B1616F" w:rsidRDefault="00000000">
            <w:pPr>
              <w:spacing w:after="0" w:line="259" w:lineRule="auto"/>
              <w:ind w:left="102" w:firstLine="0"/>
            </w:pPr>
            <w:r>
              <w:rPr>
                <w:sz w:val="22"/>
              </w:rPr>
              <w:t xml:space="preserve">Sign painting </w:t>
            </w:r>
          </w:p>
        </w:tc>
        <w:tc>
          <w:tcPr>
            <w:tcW w:w="2304" w:type="dxa"/>
            <w:tcBorders>
              <w:top w:val="single" w:sz="4" w:space="0" w:color="BCD5ED"/>
              <w:left w:val="single" w:sz="4" w:space="0" w:color="BCD5ED"/>
              <w:bottom w:val="single" w:sz="4" w:space="0" w:color="BCD5ED"/>
              <w:right w:val="single" w:sz="4" w:space="0" w:color="BCD5ED"/>
            </w:tcBorders>
          </w:tcPr>
          <w:p w14:paraId="2D630EDD" w14:textId="77777777" w:rsidR="00B1616F" w:rsidRDefault="00000000">
            <w:pPr>
              <w:spacing w:after="0" w:line="259" w:lineRule="auto"/>
              <w:ind w:left="62" w:firstLine="0"/>
              <w:jc w:val="center"/>
            </w:pPr>
            <w:r>
              <w:rPr>
                <w:sz w:val="22"/>
              </w:rPr>
              <w:t xml:space="preserve">1 </w:t>
            </w:r>
          </w:p>
        </w:tc>
      </w:tr>
      <w:tr w:rsidR="00B1616F" w14:paraId="1AD7E710"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25AA2B1" w14:textId="77777777" w:rsidR="00B1616F" w:rsidRDefault="00000000">
            <w:pPr>
              <w:spacing w:after="0" w:line="259" w:lineRule="auto"/>
              <w:ind w:left="0" w:right="61" w:firstLine="0"/>
              <w:jc w:val="right"/>
            </w:pPr>
            <w:r>
              <w:rPr>
                <w:sz w:val="22"/>
              </w:rPr>
              <w:t xml:space="preserve">172.00 </w:t>
            </w:r>
          </w:p>
        </w:tc>
        <w:tc>
          <w:tcPr>
            <w:tcW w:w="816" w:type="dxa"/>
            <w:tcBorders>
              <w:top w:val="single" w:sz="4" w:space="0" w:color="BCD5ED"/>
              <w:left w:val="single" w:sz="4" w:space="0" w:color="BCD5ED"/>
              <w:bottom w:val="single" w:sz="4" w:space="0" w:color="BCD5ED"/>
              <w:right w:val="single" w:sz="4" w:space="0" w:color="BCD5ED"/>
            </w:tcBorders>
          </w:tcPr>
          <w:p w14:paraId="6A200B0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A533A19" w14:textId="77777777" w:rsidR="00B1616F" w:rsidRDefault="00000000">
            <w:pPr>
              <w:spacing w:after="0" w:line="259" w:lineRule="auto"/>
              <w:ind w:left="102" w:firstLine="0"/>
            </w:pPr>
            <w:r>
              <w:rPr>
                <w:sz w:val="22"/>
              </w:rPr>
              <w:t xml:space="preserve">Sitter service </w:t>
            </w:r>
          </w:p>
        </w:tc>
        <w:tc>
          <w:tcPr>
            <w:tcW w:w="2304" w:type="dxa"/>
            <w:tcBorders>
              <w:top w:val="single" w:sz="4" w:space="0" w:color="BCD5ED"/>
              <w:left w:val="single" w:sz="4" w:space="0" w:color="BCD5ED"/>
              <w:bottom w:val="single" w:sz="4" w:space="0" w:color="BCD5ED"/>
              <w:right w:val="single" w:sz="4" w:space="0" w:color="BCD5ED"/>
            </w:tcBorders>
          </w:tcPr>
          <w:p w14:paraId="15E8B0EB" w14:textId="77777777" w:rsidR="00B1616F" w:rsidRDefault="00000000">
            <w:pPr>
              <w:spacing w:after="0" w:line="259" w:lineRule="auto"/>
              <w:ind w:left="62" w:firstLine="0"/>
              <w:jc w:val="center"/>
            </w:pPr>
            <w:r>
              <w:rPr>
                <w:sz w:val="22"/>
              </w:rPr>
              <w:t xml:space="preserve">1 </w:t>
            </w:r>
          </w:p>
        </w:tc>
      </w:tr>
      <w:tr w:rsidR="00B1616F" w14:paraId="2D839127"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7C8136C" w14:textId="77777777" w:rsidR="00B1616F" w:rsidRDefault="00000000">
            <w:pPr>
              <w:spacing w:after="0" w:line="259" w:lineRule="auto"/>
              <w:ind w:left="0" w:right="61" w:firstLine="0"/>
              <w:jc w:val="right"/>
            </w:pPr>
            <w:r>
              <w:rPr>
                <w:sz w:val="22"/>
              </w:rPr>
              <w:t xml:space="preserve">173.00 </w:t>
            </w:r>
          </w:p>
        </w:tc>
        <w:tc>
          <w:tcPr>
            <w:tcW w:w="816" w:type="dxa"/>
            <w:tcBorders>
              <w:top w:val="single" w:sz="4" w:space="0" w:color="BCD5ED"/>
              <w:left w:val="single" w:sz="4" w:space="0" w:color="BCD5ED"/>
              <w:bottom w:val="single" w:sz="4" w:space="0" w:color="BCD5ED"/>
              <w:right w:val="single" w:sz="4" w:space="0" w:color="BCD5ED"/>
            </w:tcBorders>
          </w:tcPr>
          <w:p w14:paraId="019E026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5D01AE4" w14:textId="77777777" w:rsidR="00B1616F" w:rsidRDefault="00000000">
            <w:pPr>
              <w:spacing w:after="0" w:line="259" w:lineRule="auto"/>
              <w:ind w:left="102" w:firstLine="0"/>
            </w:pPr>
            <w:r>
              <w:rPr>
                <w:sz w:val="22"/>
              </w:rPr>
              <w:t xml:space="preserve">Skating rink </w:t>
            </w:r>
          </w:p>
        </w:tc>
        <w:tc>
          <w:tcPr>
            <w:tcW w:w="2304" w:type="dxa"/>
            <w:tcBorders>
              <w:top w:val="single" w:sz="4" w:space="0" w:color="BCD5ED"/>
              <w:left w:val="single" w:sz="4" w:space="0" w:color="BCD5ED"/>
              <w:bottom w:val="single" w:sz="4" w:space="0" w:color="BCD5ED"/>
              <w:right w:val="single" w:sz="4" w:space="0" w:color="BCD5ED"/>
            </w:tcBorders>
          </w:tcPr>
          <w:p w14:paraId="3BA46A02" w14:textId="77777777" w:rsidR="00B1616F" w:rsidRDefault="00000000">
            <w:pPr>
              <w:spacing w:after="0" w:line="259" w:lineRule="auto"/>
              <w:ind w:left="62" w:firstLine="0"/>
              <w:jc w:val="center"/>
            </w:pPr>
            <w:r>
              <w:rPr>
                <w:sz w:val="22"/>
              </w:rPr>
              <w:t xml:space="preserve">1 </w:t>
            </w:r>
          </w:p>
        </w:tc>
      </w:tr>
      <w:tr w:rsidR="00B1616F" w14:paraId="36133EA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B644CCD" w14:textId="77777777" w:rsidR="00B1616F" w:rsidRDefault="00000000">
            <w:pPr>
              <w:spacing w:after="0" w:line="259" w:lineRule="auto"/>
              <w:ind w:left="0" w:right="61" w:firstLine="0"/>
              <w:jc w:val="right"/>
            </w:pPr>
            <w:r>
              <w:rPr>
                <w:sz w:val="22"/>
              </w:rPr>
              <w:t xml:space="preserve">229.00 </w:t>
            </w:r>
          </w:p>
        </w:tc>
        <w:tc>
          <w:tcPr>
            <w:tcW w:w="816" w:type="dxa"/>
            <w:tcBorders>
              <w:top w:val="single" w:sz="4" w:space="0" w:color="BCD5ED"/>
              <w:left w:val="single" w:sz="4" w:space="0" w:color="BCD5ED"/>
              <w:bottom w:val="single" w:sz="4" w:space="0" w:color="BCD5ED"/>
              <w:right w:val="single" w:sz="4" w:space="0" w:color="BCD5ED"/>
            </w:tcBorders>
          </w:tcPr>
          <w:p w14:paraId="41E320D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16F1C03" w14:textId="77777777" w:rsidR="00B1616F" w:rsidRDefault="00000000">
            <w:pPr>
              <w:spacing w:after="0" w:line="259" w:lineRule="auto"/>
              <w:ind w:left="102" w:firstLine="0"/>
            </w:pPr>
            <w:r>
              <w:rPr>
                <w:sz w:val="22"/>
              </w:rPr>
              <w:t xml:space="preserve">Slaughterhouse - commission - basis </w:t>
            </w:r>
          </w:p>
        </w:tc>
        <w:tc>
          <w:tcPr>
            <w:tcW w:w="2304" w:type="dxa"/>
            <w:tcBorders>
              <w:top w:val="single" w:sz="4" w:space="0" w:color="BCD5ED"/>
              <w:left w:val="single" w:sz="4" w:space="0" w:color="BCD5ED"/>
              <w:bottom w:val="single" w:sz="4" w:space="0" w:color="BCD5ED"/>
              <w:right w:val="single" w:sz="4" w:space="0" w:color="BCD5ED"/>
            </w:tcBorders>
          </w:tcPr>
          <w:p w14:paraId="5E92855E" w14:textId="77777777" w:rsidR="00B1616F" w:rsidRDefault="00000000">
            <w:pPr>
              <w:spacing w:after="0" w:line="259" w:lineRule="auto"/>
              <w:ind w:left="62" w:firstLine="0"/>
              <w:jc w:val="center"/>
            </w:pPr>
            <w:r>
              <w:rPr>
                <w:sz w:val="22"/>
              </w:rPr>
              <w:t xml:space="preserve">4 </w:t>
            </w:r>
          </w:p>
        </w:tc>
      </w:tr>
      <w:tr w:rsidR="00B1616F" w14:paraId="357CD121"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B57DF98" w14:textId="77777777" w:rsidR="00B1616F" w:rsidRDefault="00000000">
            <w:pPr>
              <w:spacing w:after="0" w:line="259" w:lineRule="auto"/>
              <w:ind w:left="0" w:right="61" w:firstLine="0"/>
              <w:jc w:val="right"/>
            </w:pPr>
            <w:r>
              <w:rPr>
                <w:sz w:val="22"/>
              </w:rPr>
              <w:t xml:space="preserve">439.00 </w:t>
            </w:r>
          </w:p>
        </w:tc>
        <w:tc>
          <w:tcPr>
            <w:tcW w:w="816" w:type="dxa"/>
            <w:tcBorders>
              <w:top w:val="single" w:sz="4" w:space="0" w:color="BCD5ED"/>
              <w:left w:val="single" w:sz="4" w:space="0" w:color="BCD5ED"/>
              <w:bottom w:val="single" w:sz="4" w:space="0" w:color="BCD5ED"/>
              <w:right w:val="single" w:sz="4" w:space="0" w:color="BCD5ED"/>
            </w:tcBorders>
          </w:tcPr>
          <w:p w14:paraId="152989E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59C7241" w14:textId="77777777" w:rsidR="00B1616F" w:rsidRDefault="00000000">
            <w:pPr>
              <w:spacing w:after="0" w:line="259" w:lineRule="auto"/>
              <w:ind w:left="102" w:firstLine="0"/>
            </w:pPr>
            <w:r>
              <w:rPr>
                <w:sz w:val="22"/>
              </w:rPr>
              <w:t xml:space="preserve">Snooker table (rented by hour) </w:t>
            </w:r>
          </w:p>
        </w:tc>
        <w:tc>
          <w:tcPr>
            <w:tcW w:w="2304" w:type="dxa"/>
            <w:tcBorders>
              <w:top w:val="single" w:sz="4" w:space="0" w:color="BCD5ED"/>
              <w:left w:val="single" w:sz="4" w:space="0" w:color="BCD5ED"/>
              <w:bottom w:val="single" w:sz="4" w:space="0" w:color="BCD5ED"/>
              <w:right w:val="single" w:sz="4" w:space="0" w:color="BCD5ED"/>
            </w:tcBorders>
          </w:tcPr>
          <w:p w14:paraId="0DD813D0" w14:textId="77777777" w:rsidR="00B1616F" w:rsidRDefault="00000000">
            <w:pPr>
              <w:spacing w:after="0" w:line="259" w:lineRule="auto"/>
              <w:ind w:left="62" w:firstLine="0"/>
              <w:jc w:val="center"/>
            </w:pPr>
            <w:r>
              <w:rPr>
                <w:sz w:val="22"/>
              </w:rPr>
              <w:t xml:space="preserve">1 </w:t>
            </w:r>
          </w:p>
        </w:tc>
      </w:tr>
      <w:tr w:rsidR="00B1616F" w14:paraId="6AB47D95"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106FAC2B" w14:textId="77777777" w:rsidR="00B1616F" w:rsidRDefault="00000000">
            <w:pPr>
              <w:spacing w:after="72" w:line="259" w:lineRule="auto"/>
              <w:ind w:left="0" w:firstLine="0"/>
            </w:pPr>
            <w:r>
              <w:rPr>
                <w:rFonts w:ascii="Calibri" w:eastAsia="Calibri" w:hAnsi="Calibri" w:cs="Calibri"/>
                <w:sz w:val="12"/>
              </w:rPr>
              <w:t xml:space="preserve"> </w:t>
            </w:r>
          </w:p>
          <w:p w14:paraId="272CA48C" w14:textId="77777777" w:rsidR="00B1616F" w:rsidRDefault="00000000">
            <w:pPr>
              <w:spacing w:after="0" w:line="259" w:lineRule="auto"/>
              <w:ind w:left="0" w:right="61" w:firstLine="0"/>
              <w:jc w:val="right"/>
            </w:pPr>
            <w:r>
              <w:rPr>
                <w:sz w:val="22"/>
              </w:rPr>
              <w:t xml:space="preserve">440.00 </w:t>
            </w:r>
          </w:p>
        </w:tc>
        <w:tc>
          <w:tcPr>
            <w:tcW w:w="816" w:type="dxa"/>
            <w:tcBorders>
              <w:top w:val="single" w:sz="4" w:space="0" w:color="BCD5ED"/>
              <w:left w:val="single" w:sz="4" w:space="0" w:color="BCD5ED"/>
              <w:bottom w:val="single" w:sz="4" w:space="0" w:color="BCD5ED"/>
              <w:right w:val="single" w:sz="4" w:space="0" w:color="BCD5ED"/>
            </w:tcBorders>
          </w:tcPr>
          <w:p w14:paraId="76B147CD" w14:textId="77777777" w:rsidR="00B1616F" w:rsidRDefault="00000000">
            <w:pPr>
              <w:spacing w:after="72" w:line="259" w:lineRule="auto"/>
              <w:ind w:left="0" w:firstLine="0"/>
            </w:pPr>
            <w:r>
              <w:rPr>
                <w:rFonts w:ascii="Calibri" w:eastAsia="Calibri" w:hAnsi="Calibri" w:cs="Calibri"/>
                <w:sz w:val="12"/>
              </w:rPr>
              <w:t xml:space="preserve"> </w:t>
            </w:r>
          </w:p>
          <w:p w14:paraId="0A1C857A"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0339527F" w14:textId="77777777" w:rsidR="00B1616F" w:rsidRDefault="00000000">
            <w:pPr>
              <w:spacing w:after="0" w:line="259" w:lineRule="auto"/>
              <w:ind w:left="102" w:firstLine="0"/>
            </w:pPr>
            <w:r>
              <w:rPr>
                <w:sz w:val="22"/>
              </w:rPr>
              <w:t xml:space="preserve">Soccer machine (mechanical) </w:t>
            </w:r>
          </w:p>
          <w:p w14:paraId="491E75F4"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09FE4BD" w14:textId="77777777" w:rsidR="00B1616F" w:rsidRDefault="00000000">
            <w:pPr>
              <w:spacing w:after="72" w:line="259" w:lineRule="auto"/>
              <w:ind w:left="0" w:firstLine="0"/>
            </w:pPr>
            <w:r>
              <w:rPr>
                <w:rFonts w:ascii="Calibri" w:eastAsia="Calibri" w:hAnsi="Calibri" w:cs="Calibri"/>
                <w:sz w:val="12"/>
              </w:rPr>
              <w:t xml:space="preserve"> </w:t>
            </w:r>
          </w:p>
          <w:p w14:paraId="01170200" w14:textId="77777777" w:rsidR="00B1616F" w:rsidRDefault="00000000">
            <w:pPr>
              <w:spacing w:after="0" w:line="259" w:lineRule="auto"/>
              <w:ind w:left="38" w:firstLine="0"/>
              <w:jc w:val="center"/>
            </w:pPr>
            <w:r>
              <w:rPr>
                <w:sz w:val="22"/>
              </w:rPr>
              <w:t xml:space="preserve">$20 per machine </w:t>
            </w:r>
          </w:p>
        </w:tc>
      </w:tr>
      <w:tr w:rsidR="00B1616F" w14:paraId="503506D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942B731" w14:textId="77777777" w:rsidR="00B1616F" w:rsidRDefault="00000000">
            <w:pPr>
              <w:spacing w:after="0" w:line="259" w:lineRule="auto"/>
              <w:ind w:left="0" w:right="61" w:firstLine="0"/>
              <w:jc w:val="right"/>
            </w:pPr>
            <w:r>
              <w:rPr>
                <w:sz w:val="22"/>
              </w:rPr>
              <w:t xml:space="preserve">441.00 </w:t>
            </w:r>
          </w:p>
        </w:tc>
        <w:tc>
          <w:tcPr>
            <w:tcW w:w="816" w:type="dxa"/>
            <w:tcBorders>
              <w:top w:val="single" w:sz="4" w:space="0" w:color="BCD5ED"/>
              <w:left w:val="single" w:sz="4" w:space="0" w:color="BCD5ED"/>
              <w:bottom w:val="single" w:sz="4" w:space="0" w:color="BCD5ED"/>
              <w:right w:val="single" w:sz="4" w:space="0" w:color="BCD5ED"/>
            </w:tcBorders>
          </w:tcPr>
          <w:p w14:paraId="7F7A8D9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B97D6CB" w14:textId="77777777" w:rsidR="00B1616F" w:rsidRDefault="00000000">
            <w:pPr>
              <w:spacing w:after="0" w:line="259" w:lineRule="auto"/>
              <w:ind w:left="102" w:firstLine="0"/>
            </w:pPr>
            <w:r>
              <w:rPr>
                <w:sz w:val="22"/>
              </w:rPr>
              <w:t xml:space="preserve">Sound truck </w:t>
            </w:r>
          </w:p>
        </w:tc>
        <w:tc>
          <w:tcPr>
            <w:tcW w:w="2304" w:type="dxa"/>
            <w:tcBorders>
              <w:top w:val="single" w:sz="4" w:space="0" w:color="BCD5ED"/>
              <w:left w:val="single" w:sz="4" w:space="0" w:color="BCD5ED"/>
              <w:bottom w:val="single" w:sz="4" w:space="0" w:color="BCD5ED"/>
              <w:right w:val="single" w:sz="4" w:space="0" w:color="BCD5ED"/>
            </w:tcBorders>
          </w:tcPr>
          <w:p w14:paraId="2B17EEE8" w14:textId="77777777" w:rsidR="00B1616F" w:rsidRDefault="00000000">
            <w:pPr>
              <w:spacing w:after="0" w:line="259" w:lineRule="auto"/>
              <w:ind w:left="62" w:firstLine="0"/>
              <w:jc w:val="center"/>
            </w:pPr>
            <w:r>
              <w:rPr>
                <w:sz w:val="22"/>
              </w:rPr>
              <w:t xml:space="preserve">1 </w:t>
            </w:r>
          </w:p>
        </w:tc>
      </w:tr>
      <w:tr w:rsidR="00B1616F" w14:paraId="16A4174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D54F1D4" w14:textId="77777777" w:rsidR="00B1616F" w:rsidRDefault="00000000">
            <w:pPr>
              <w:spacing w:after="0" w:line="259" w:lineRule="auto"/>
              <w:ind w:left="0" w:right="61" w:firstLine="0"/>
              <w:jc w:val="right"/>
            </w:pPr>
            <w:r>
              <w:rPr>
                <w:sz w:val="22"/>
              </w:rPr>
              <w:t xml:space="preserve">318.00 </w:t>
            </w:r>
          </w:p>
        </w:tc>
        <w:tc>
          <w:tcPr>
            <w:tcW w:w="816" w:type="dxa"/>
            <w:tcBorders>
              <w:top w:val="single" w:sz="4" w:space="0" w:color="BCD5ED"/>
              <w:left w:val="single" w:sz="4" w:space="0" w:color="BCD5ED"/>
              <w:bottom w:val="single" w:sz="4" w:space="0" w:color="BCD5ED"/>
              <w:right w:val="single" w:sz="4" w:space="0" w:color="BCD5ED"/>
            </w:tcBorders>
          </w:tcPr>
          <w:p w14:paraId="5ECE0591"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20B86451" w14:textId="77777777" w:rsidR="00B1616F" w:rsidRDefault="00000000">
            <w:pPr>
              <w:spacing w:after="0" w:line="259" w:lineRule="auto"/>
              <w:ind w:left="102" w:firstLine="0"/>
            </w:pPr>
            <w:r>
              <w:rPr>
                <w:sz w:val="22"/>
              </w:rPr>
              <w:t xml:space="preserve">Special event </w:t>
            </w:r>
          </w:p>
        </w:tc>
        <w:tc>
          <w:tcPr>
            <w:tcW w:w="2304" w:type="dxa"/>
            <w:tcBorders>
              <w:top w:val="single" w:sz="4" w:space="0" w:color="BCD5ED"/>
              <w:left w:val="single" w:sz="4" w:space="0" w:color="BCD5ED"/>
              <w:bottom w:val="single" w:sz="4" w:space="0" w:color="BCD5ED"/>
              <w:right w:val="single" w:sz="4" w:space="0" w:color="BCD5ED"/>
            </w:tcBorders>
          </w:tcPr>
          <w:p w14:paraId="5CED4CB1" w14:textId="77777777" w:rsidR="00B1616F" w:rsidRDefault="00000000">
            <w:pPr>
              <w:spacing w:after="0" w:line="259" w:lineRule="auto"/>
              <w:ind w:left="63" w:firstLine="0"/>
              <w:jc w:val="center"/>
            </w:pPr>
            <w:r>
              <w:rPr>
                <w:sz w:val="22"/>
              </w:rPr>
              <w:t xml:space="preserve">$250 </w:t>
            </w:r>
          </w:p>
        </w:tc>
      </w:tr>
      <w:tr w:rsidR="00B1616F" w14:paraId="256F2E3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01D53EF" w14:textId="77777777" w:rsidR="00B1616F" w:rsidRDefault="00000000">
            <w:pPr>
              <w:spacing w:after="0" w:line="259" w:lineRule="auto"/>
              <w:ind w:left="0" w:right="61" w:firstLine="0"/>
              <w:jc w:val="right"/>
            </w:pPr>
            <w:r>
              <w:rPr>
                <w:sz w:val="22"/>
              </w:rPr>
              <w:t xml:space="preserve">319.00 </w:t>
            </w:r>
          </w:p>
        </w:tc>
        <w:tc>
          <w:tcPr>
            <w:tcW w:w="816" w:type="dxa"/>
            <w:tcBorders>
              <w:top w:val="single" w:sz="4" w:space="0" w:color="BCD5ED"/>
              <w:left w:val="single" w:sz="4" w:space="0" w:color="BCD5ED"/>
              <w:bottom w:val="single" w:sz="4" w:space="0" w:color="BCD5ED"/>
              <w:right w:val="single" w:sz="4" w:space="0" w:color="BCD5ED"/>
            </w:tcBorders>
          </w:tcPr>
          <w:p w14:paraId="7029D58F"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0FF2B1B5" w14:textId="77777777" w:rsidR="00B1616F" w:rsidRDefault="00000000">
            <w:pPr>
              <w:spacing w:after="0" w:line="259" w:lineRule="auto"/>
              <w:ind w:left="102" w:firstLine="0"/>
            </w:pPr>
            <w:r>
              <w:rPr>
                <w:sz w:val="22"/>
              </w:rPr>
              <w:t xml:space="preserve">Sports professional </w:t>
            </w:r>
          </w:p>
        </w:tc>
        <w:tc>
          <w:tcPr>
            <w:tcW w:w="2304" w:type="dxa"/>
            <w:tcBorders>
              <w:top w:val="single" w:sz="4" w:space="0" w:color="BCD5ED"/>
              <w:left w:val="single" w:sz="4" w:space="0" w:color="BCD5ED"/>
              <w:bottom w:val="single" w:sz="4" w:space="0" w:color="BCD5ED"/>
              <w:right w:val="single" w:sz="4" w:space="0" w:color="BCD5ED"/>
            </w:tcBorders>
          </w:tcPr>
          <w:p w14:paraId="6C982FD0" w14:textId="77777777" w:rsidR="00B1616F" w:rsidRDefault="00000000">
            <w:pPr>
              <w:spacing w:after="0" w:line="259" w:lineRule="auto"/>
              <w:ind w:left="61" w:firstLine="0"/>
              <w:jc w:val="center"/>
            </w:pPr>
            <w:r>
              <w:rPr>
                <w:sz w:val="22"/>
              </w:rPr>
              <w:t xml:space="preserve">$1,000 </w:t>
            </w:r>
          </w:p>
        </w:tc>
      </w:tr>
      <w:tr w:rsidR="00B1616F" w14:paraId="281AA0E9"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354C739B" w14:textId="77777777" w:rsidR="00B1616F" w:rsidRDefault="00000000">
            <w:pPr>
              <w:spacing w:after="72" w:line="259" w:lineRule="auto"/>
              <w:ind w:left="0" w:firstLine="0"/>
            </w:pPr>
            <w:r>
              <w:rPr>
                <w:rFonts w:ascii="Calibri" w:eastAsia="Calibri" w:hAnsi="Calibri" w:cs="Calibri"/>
                <w:sz w:val="12"/>
              </w:rPr>
              <w:t xml:space="preserve"> </w:t>
            </w:r>
          </w:p>
          <w:p w14:paraId="50FBDEAB" w14:textId="77777777" w:rsidR="00B1616F" w:rsidRDefault="00000000">
            <w:pPr>
              <w:spacing w:after="0" w:line="259" w:lineRule="auto"/>
              <w:ind w:left="0" w:right="61" w:firstLine="0"/>
              <w:jc w:val="right"/>
            </w:pPr>
            <w:r>
              <w:rPr>
                <w:sz w:val="22"/>
              </w:rPr>
              <w:t xml:space="preserve">442.00 </w:t>
            </w:r>
          </w:p>
        </w:tc>
        <w:tc>
          <w:tcPr>
            <w:tcW w:w="816" w:type="dxa"/>
            <w:tcBorders>
              <w:top w:val="single" w:sz="4" w:space="0" w:color="BCD5ED"/>
              <w:left w:val="single" w:sz="4" w:space="0" w:color="BCD5ED"/>
              <w:bottom w:val="single" w:sz="4" w:space="0" w:color="BCD5ED"/>
              <w:right w:val="single" w:sz="4" w:space="0" w:color="BCD5ED"/>
            </w:tcBorders>
          </w:tcPr>
          <w:p w14:paraId="699A2C65" w14:textId="77777777" w:rsidR="00B1616F" w:rsidRDefault="00000000">
            <w:pPr>
              <w:spacing w:after="72" w:line="259" w:lineRule="auto"/>
              <w:ind w:left="0" w:firstLine="0"/>
            </w:pPr>
            <w:r>
              <w:rPr>
                <w:rFonts w:ascii="Calibri" w:eastAsia="Calibri" w:hAnsi="Calibri" w:cs="Calibri"/>
                <w:sz w:val="12"/>
              </w:rPr>
              <w:t xml:space="preserve"> </w:t>
            </w:r>
          </w:p>
          <w:p w14:paraId="5AA61C92"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31A2ECE0" w14:textId="77777777" w:rsidR="00B1616F" w:rsidRDefault="00000000">
            <w:pPr>
              <w:spacing w:after="0" w:line="259" w:lineRule="auto"/>
              <w:ind w:left="102" w:firstLine="0"/>
            </w:pPr>
            <w:r>
              <w:rPr>
                <w:sz w:val="22"/>
              </w:rPr>
              <w:t xml:space="preserve">Squeeze / grip machine </w:t>
            </w:r>
          </w:p>
          <w:p w14:paraId="52660D10"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01007CA" w14:textId="77777777" w:rsidR="00B1616F" w:rsidRDefault="00000000">
            <w:pPr>
              <w:spacing w:after="72" w:line="259" w:lineRule="auto"/>
              <w:ind w:left="0" w:firstLine="0"/>
            </w:pPr>
            <w:r>
              <w:rPr>
                <w:rFonts w:ascii="Calibri" w:eastAsia="Calibri" w:hAnsi="Calibri" w:cs="Calibri"/>
                <w:sz w:val="12"/>
              </w:rPr>
              <w:t xml:space="preserve"> </w:t>
            </w:r>
          </w:p>
          <w:p w14:paraId="72079637" w14:textId="77777777" w:rsidR="00B1616F" w:rsidRDefault="00000000">
            <w:pPr>
              <w:spacing w:after="0" w:line="259" w:lineRule="auto"/>
              <w:ind w:left="37" w:firstLine="0"/>
              <w:jc w:val="center"/>
            </w:pPr>
            <w:r>
              <w:rPr>
                <w:sz w:val="22"/>
              </w:rPr>
              <w:t xml:space="preserve">$20 per machine </w:t>
            </w:r>
          </w:p>
        </w:tc>
      </w:tr>
      <w:tr w:rsidR="00B1616F" w14:paraId="0C7A65F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09BD7E6" w14:textId="77777777" w:rsidR="00B1616F" w:rsidRDefault="00000000">
            <w:pPr>
              <w:spacing w:after="0" w:line="259" w:lineRule="auto"/>
              <w:ind w:left="0" w:right="61" w:firstLine="0"/>
              <w:jc w:val="right"/>
            </w:pPr>
            <w:r>
              <w:rPr>
                <w:sz w:val="22"/>
              </w:rPr>
              <w:t xml:space="preserve">174.00 </w:t>
            </w:r>
          </w:p>
        </w:tc>
        <w:tc>
          <w:tcPr>
            <w:tcW w:w="816" w:type="dxa"/>
            <w:tcBorders>
              <w:top w:val="single" w:sz="4" w:space="0" w:color="BCD5ED"/>
              <w:left w:val="single" w:sz="4" w:space="0" w:color="BCD5ED"/>
              <w:bottom w:val="single" w:sz="4" w:space="0" w:color="BCD5ED"/>
              <w:right w:val="single" w:sz="4" w:space="0" w:color="BCD5ED"/>
            </w:tcBorders>
          </w:tcPr>
          <w:p w14:paraId="15B6507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E39009B" w14:textId="77777777" w:rsidR="00B1616F" w:rsidRDefault="00000000">
            <w:pPr>
              <w:spacing w:after="0" w:line="259" w:lineRule="auto"/>
              <w:ind w:left="102" w:firstLine="0"/>
            </w:pPr>
            <w:r>
              <w:rPr>
                <w:sz w:val="22"/>
              </w:rPr>
              <w:t xml:space="preserve">Stable </w:t>
            </w:r>
          </w:p>
        </w:tc>
        <w:tc>
          <w:tcPr>
            <w:tcW w:w="2304" w:type="dxa"/>
            <w:tcBorders>
              <w:top w:val="single" w:sz="4" w:space="0" w:color="BCD5ED"/>
              <w:left w:val="single" w:sz="4" w:space="0" w:color="BCD5ED"/>
              <w:bottom w:val="single" w:sz="4" w:space="0" w:color="BCD5ED"/>
              <w:right w:val="single" w:sz="4" w:space="0" w:color="BCD5ED"/>
            </w:tcBorders>
          </w:tcPr>
          <w:p w14:paraId="3BD8EFF5" w14:textId="77777777" w:rsidR="00B1616F" w:rsidRDefault="00000000">
            <w:pPr>
              <w:spacing w:after="0" w:line="259" w:lineRule="auto"/>
              <w:ind w:left="62" w:firstLine="0"/>
              <w:jc w:val="center"/>
            </w:pPr>
            <w:r>
              <w:rPr>
                <w:sz w:val="22"/>
              </w:rPr>
              <w:t xml:space="preserve">1 </w:t>
            </w:r>
          </w:p>
        </w:tc>
      </w:tr>
      <w:tr w:rsidR="00B1616F" w14:paraId="6BFC556D"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EA5A385" w14:textId="77777777" w:rsidR="00B1616F" w:rsidRDefault="00000000">
            <w:pPr>
              <w:spacing w:after="0" w:line="259" w:lineRule="auto"/>
              <w:ind w:left="0" w:right="61" w:firstLine="0"/>
              <w:jc w:val="right"/>
            </w:pPr>
            <w:r>
              <w:rPr>
                <w:sz w:val="22"/>
              </w:rPr>
              <w:t xml:space="preserve">175.00 </w:t>
            </w:r>
          </w:p>
        </w:tc>
        <w:tc>
          <w:tcPr>
            <w:tcW w:w="816" w:type="dxa"/>
            <w:tcBorders>
              <w:top w:val="single" w:sz="4" w:space="0" w:color="BCD5ED"/>
              <w:left w:val="single" w:sz="4" w:space="0" w:color="BCD5ED"/>
              <w:bottom w:val="single" w:sz="4" w:space="0" w:color="BCD5ED"/>
              <w:right w:val="single" w:sz="4" w:space="0" w:color="BCD5ED"/>
            </w:tcBorders>
          </w:tcPr>
          <w:p w14:paraId="437EFE6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9F2B47E" w14:textId="77777777" w:rsidR="00B1616F" w:rsidRDefault="00000000">
            <w:pPr>
              <w:spacing w:after="0" w:line="259" w:lineRule="auto"/>
              <w:ind w:left="102" w:firstLine="0"/>
            </w:pPr>
            <w:r>
              <w:rPr>
                <w:sz w:val="22"/>
              </w:rPr>
              <w:t xml:space="preserve">Steam cleaning business </w:t>
            </w:r>
          </w:p>
        </w:tc>
        <w:tc>
          <w:tcPr>
            <w:tcW w:w="2304" w:type="dxa"/>
            <w:tcBorders>
              <w:top w:val="single" w:sz="4" w:space="0" w:color="BCD5ED"/>
              <w:left w:val="single" w:sz="4" w:space="0" w:color="BCD5ED"/>
              <w:bottom w:val="single" w:sz="4" w:space="0" w:color="BCD5ED"/>
              <w:right w:val="single" w:sz="4" w:space="0" w:color="BCD5ED"/>
            </w:tcBorders>
          </w:tcPr>
          <w:p w14:paraId="6F03485F" w14:textId="77777777" w:rsidR="00B1616F" w:rsidRDefault="00000000">
            <w:pPr>
              <w:spacing w:after="0" w:line="259" w:lineRule="auto"/>
              <w:ind w:left="62" w:firstLine="0"/>
              <w:jc w:val="center"/>
            </w:pPr>
            <w:r>
              <w:rPr>
                <w:sz w:val="22"/>
              </w:rPr>
              <w:t xml:space="preserve">1 </w:t>
            </w:r>
          </w:p>
        </w:tc>
      </w:tr>
      <w:tr w:rsidR="00B1616F" w14:paraId="73CD6D1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A662C9C" w14:textId="77777777" w:rsidR="00B1616F" w:rsidRDefault="00000000">
            <w:pPr>
              <w:spacing w:after="0" w:line="259" w:lineRule="auto"/>
              <w:ind w:left="0" w:right="61" w:firstLine="0"/>
              <w:jc w:val="right"/>
            </w:pPr>
            <w:r>
              <w:rPr>
                <w:sz w:val="22"/>
              </w:rPr>
              <w:lastRenderedPageBreak/>
              <w:t xml:space="preserve">176.00 </w:t>
            </w:r>
          </w:p>
        </w:tc>
        <w:tc>
          <w:tcPr>
            <w:tcW w:w="816" w:type="dxa"/>
            <w:tcBorders>
              <w:top w:val="single" w:sz="4" w:space="0" w:color="BCD5ED"/>
              <w:left w:val="single" w:sz="4" w:space="0" w:color="BCD5ED"/>
              <w:bottom w:val="single" w:sz="4" w:space="0" w:color="BCD5ED"/>
              <w:right w:val="single" w:sz="4" w:space="0" w:color="BCD5ED"/>
            </w:tcBorders>
          </w:tcPr>
          <w:p w14:paraId="4CCA39C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5188B93" w14:textId="77777777" w:rsidR="00B1616F" w:rsidRDefault="00000000">
            <w:pPr>
              <w:spacing w:after="0" w:line="259" w:lineRule="auto"/>
              <w:ind w:left="102" w:firstLine="0"/>
            </w:pPr>
            <w:r>
              <w:rPr>
                <w:sz w:val="22"/>
              </w:rPr>
              <w:t xml:space="preserve">Steam pressing business </w:t>
            </w:r>
          </w:p>
        </w:tc>
        <w:tc>
          <w:tcPr>
            <w:tcW w:w="2304" w:type="dxa"/>
            <w:tcBorders>
              <w:top w:val="single" w:sz="4" w:space="0" w:color="BCD5ED"/>
              <w:left w:val="single" w:sz="4" w:space="0" w:color="BCD5ED"/>
              <w:bottom w:val="single" w:sz="4" w:space="0" w:color="BCD5ED"/>
              <w:right w:val="single" w:sz="4" w:space="0" w:color="BCD5ED"/>
            </w:tcBorders>
          </w:tcPr>
          <w:p w14:paraId="19AF43EC" w14:textId="77777777" w:rsidR="00B1616F" w:rsidRDefault="00000000">
            <w:pPr>
              <w:spacing w:after="0" w:line="259" w:lineRule="auto"/>
              <w:ind w:left="62" w:firstLine="0"/>
              <w:jc w:val="center"/>
            </w:pPr>
            <w:r>
              <w:rPr>
                <w:sz w:val="22"/>
              </w:rPr>
              <w:t xml:space="preserve">1 </w:t>
            </w:r>
          </w:p>
        </w:tc>
      </w:tr>
      <w:tr w:rsidR="00B1616F" w14:paraId="5B04641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ADE88E2" w14:textId="77777777" w:rsidR="00B1616F" w:rsidRDefault="00000000">
            <w:pPr>
              <w:spacing w:after="0" w:line="259" w:lineRule="auto"/>
              <w:ind w:left="0" w:right="61" w:firstLine="0"/>
              <w:jc w:val="right"/>
            </w:pPr>
            <w:r>
              <w:rPr>
                <w:sz w:val="22"/>
              </w:rPr>
              <w:t xml:space="preserve">443.00 </w:t>
            </w:r>
          </w:p>
        </w:tc>
        <w:tc>
          <w:tcPr>
            <w:tcW w:w="816" w:type="dxa"/>
            <w:tcBorders>
              <w:top w:val="single" w:sz="4" w:space="0" w:color="BCD5ED"/>
              <w:left w:val="single" w:sz="4" w:space="0" w:color="BCD5ED"/>
              <w:bottom w:val="single" w:sz="4" w:space="0" w:color="BCD5ED"/>
              <w:right w:val="single" w:sz="4" w:space="0" w:color="BCD5ED"/>
            </w:tcBorders>
          </w:tcPr>
          <w:p w14:paraId="3636203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57FB1B4" w14:textId="77777777" w:rsidR="00B1616F" w:rsidRDefault="00000000">
            <w:pPr>
              <w:spacing w:after="0" w:line="259" w:lineRule="auto"/>
              <w:ind w:left="102" w:firstLine="0"/>
            </w:pPr>
            <w:r>
              <w:rPr>
                <w:sz w:val="22"/>
              </w:rPr>
              <w:t xml:space="preserve">Steam / electric laundering business </w:t>
            </w:r>
          </w:p>
        </w:tc>
        <w:tc>
          <w:tcPr>
            <w:tcW w:w="2304" w:type="dxa"/>
            <w:tcBorders>
              <w:top w:val="single" w:sz="4" w:space="0" w:color="BCD5ED"/>
              <w:left w:val="single" w:sz="4" w:space="0" w:color="BCD5ED"/>
              <w:bottom w:val="single" w:sz="4" w:space="0" w:color="BCD5ED"/>
              <w:right w:val="single" w:sz="4" w:space="0" w:color="BCD5ED"/>
            </w:tcBorders>
          </w:tcPr>
          <w:p w14:paraId="1ED135A9" w14:textId="77777777" w:rsidR="00B1616F" w:rsidRDefault="00000000">
            <w:pPr>
              <w:spacing w:after="0" w:line="259" w:lineRule="auto"/>
              <w:ind w:left="62" w:firstLine="0"/>
              <w:jc w:val="center"/>
            </w:pPr>
            <w:r>
              <w:rPr>
                <w:sz w:val="22"/>
              </w:rPr>
              <w:t xml:space="preserve">1 </w:t>
            </w:r>
          </w:p>
        </w:tc>
      </w:tr>
    </w:tbl>
    <w:p w14:paraId="5281B6ED"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1602E2D2"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55538EBE" w14:textId="77777777" w:rsidR="00B1616F" w:rsidRDefault="00000000">
            <w:pPr>
              <w:spacing w:after="75" w:line="259" w:lineRule="auto"/>
              <w:ind w:left="0" w:firstLine="0"/>
            </w:pPr>
            <w:r>
              <w:rPr>
                <w:rFonts w:ascii="Calibri" w:eastAsia="Calibri" w:hAnsi="Calibri" w:cs="Calibri"/>
                <w:sz w:val="12"/>
              </w:rPr>
              <w:t xml:space="preserve"> </w:t>
            </w:r>
          </w:p>
          <w:p w14:paraId="0197F767"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3DFADEDE" w14:textId="77777777" w:rsidR="00B1616F" w:rsidRDefault="00000000">
            <w:pPr>
              <w:spacing w:after="0" w:line="259" w:lineRule="auto"/>
              <w:ind w:left="0" w:firstLine="0"/>
            </w:pPr>
            <w:r>
              <w:rPr>
                <w:rFonts w:ascii="Calibri" w:eastAsia="Calibri" w:hAnsi="Calibri" w:cs="Calibri"/>
                <w:sz w:val="24"/>
              </w:rPr>
              <w:t xml:space="preserve"> </w:t>
            </w:r>
          </w:p>
          <w:p w14:paraId="5C44CA2F"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560D42B7"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55C557EC" w14:textId="77777777" w:rsidR="00B1616F" w:rsidRDefault="00000000">
            <w:pPr>
              <w:spacing w:after="0" w:line="259" w:lineRule="auto"/>
              <w:ind w:left="62" w:firstLine="0"/>
              <w:jc w:val="center"/>
            </w:pPr>
            <w:r>
              <w:rPr>
                <w:b/>
                <w:color w:val="2E5395"/>
                <w:sz w:val="22"/>
              </w:rPr>
              <w:t xml:space="preserve">For Calculation </w:t>
            </w:r>
          </w:p>
          <w:p w14:paraId="0ECAD2BA"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694188E8"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07C43D14" w14:textId="77777777" w:rsidR="00B1616F" w:rsidRDefault="00000000">
            <w:pPr>
              <w:spacing w:after="0" w:line="259" w:lineRule="auto"/>
              <w:ind w:left="0" w:right="61" w:firstLine="0"/>
              <w:jc w:val="right"/>
            </w:pPr>
            <w:r>
              <w:rPr>
                <w:sz w:val="22"/>
              </w:rPr>
              <w:t xml:space="preserve">230.00 </w:t>
            </w:r>
          </w:p>
        </w:tc>
        <w:tc>
          <w:tcPr>
            <w:tcW w:w="816" w:type="dxa"/>
            <w:tcBorders>
              <w:top w:val="single" w:sz="12" w:space="0" w:color="9CC2E4"/>
              <w:left w:val="single" w:sz="4" w:space="0" w:color="BCD5ED"/>
              <w:bottom w:val="single" w:sz="4" w:space="0" w:color="BCD5ED"/>
              <w:right w:val="single" w:sz="4" w:space="0" w:color="BCD5ED"/>
            </w:tcBorders>
          </w:tcPr>
          <w:p w14:paraId="0E67D0E1"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3FC50C73" w14:textId="77777777" w:rsidR="00B1616F" w:rsidRDefault="00000000">
            <w:pPr>
              <w:spacing w:after="0" w:line="259" w:lineRule="auto"/>
              <w:ind w:left="102" w:firstLine="0"/>
            </w:pPr>
            <w:r>
              <w:rPr>
                <w:sz w:val="22"/>
              </w:rPr>
              <w:t xml:space="preserve">Steamboat / steamship agency </w:t>
            </w:r>
          </w:p>
        </w:tc>
        <w:tc>
          <w:tcPr>
            <w:tcW w:w="2304" w:type="dxa"/>
            <w:tcBorders>
              <w:top w:val="single" w:sz="12" w:space="0" w:color="9CC2E4"/>
              <w:left w:val="single" w:sz="4" w:space="0" w:color="BCD5ED"/>
              <w:bottom w:val="single" w:sz="4" w:space="0" w:color="BCD5ED"/>
              <w:right w:val="single" w:sz="4" w:space="0" w:color="BCD5ED"/>
            </w:tcBorders>
          </w:tcPr>
          <w:p w14:paraId="057B60E9" w14:textId="77777777" w:rsidR="00B1616F" w:rsidRDefault="00000000">
            <w:pPr>
              <w:spacing w:after="0" w:line="259" w:lineRule="auto"/>
              <w:ind w:left="62" w:firstLine="0"/>
              <w:jc w:val="center"/>
            </w:pPr>
            <w:r>
              <w:rPr>
                <w:sz w:val="22"/>
              </w:rPr>
              <w:t xml:space="preserve">4 </w:t>
            </w:r>
          </w:p>
        </w:tc>
      </w:tr>
      <w:tr w:rsidR="00B1616F" w14:paraId="39341E3B"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22E2A50" w14:textId="77777777" w:rsidR="00B1616F" w:rsidRDefault="00000000">
            <w:pPr>
              <w:spacing w:after="0" w:line="259" w:lineRule="auto"/>
              <w:ind w:left="0" w:right="61" w:firstLine="0"/>
              <w:jc w:val="right"/>
            </w:pPr>
            <w:r>
              <w:rPr>
                <w:sz w:val="22"/>
              </w:rPr>
              <w:t xml:space="preserve">444.00 </w:t>
            </w:r>
          </w:p>
        </w:tc>
        <w:tc>
          <w:tcPr>
            <w:tcW w:w="816" w:type="dxa"/>
            <w:tcBorders>
              <w:top w:val="single" w:sz="4" w:space="0" w:color="BCD5ED"/>
              <w:left w:val="single" w:sz="4" w:space="0" w:color="BCD5ED"/>
              <w:bottom w:val="single" w:sz="4" w:space="0" w:color="BCD5ED"/>
              <w:right w:val="single" w:sz="4" w:space="0" w:color="BCD5ED"/>
            </w:tcBorders>
          </w:tcPr>
          <w:p w14:paraId="101A067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1770767" w14:textId="77777777" w:rsidR="00B1616F" w:rsidRDefault="00000000">
            <w:pPr>
              <w:spacing w:after="0" w:line="259" w:lineRule="auto"/>
              <w:ind w:left="102" w:firstLine="0"/>
            </w:pPr>
            <w:r>
              <w:rPr>
                <w:sz w:val="22"/>
              </w:rPr>
              <w:t xml:space="preserve">Steamship agency </w:t>
            </w:r>
          </w:p>
        </w:tc>
        <w:tc>
          <w:tcPr>
            <w:tcW w:w="2304" w:type="dxa"/>
            <w:tcBorders>
              <w:top w:val="single" w:sz="4" w:space="0" w:color="BCD5ED"/>
              <w:left w:val="single" w:sz="4" w:space="0" w:color="BCD5ED"/>
              <w:bottom w:val="single" w:sz="4" w:space="0" w:color="BCD5ED"/>
              <w:right w:val="single" w:sz="4" w:space="0" w:color="BCD5ED"/>
            </w:tcBorders>
          </w:tcPr>
          <w:p w14:paraId="5E63E424" w14:textId="77777777" w:rsidR="00B1616F" w:rsidRDefault="00000000">
            <w:pPr>
              <w:spacing w:after="0" w:line="259" w:lineRule="auto"/>
              <w:ind w:left="62" w:firstLine="0"/>
              <w:jc w:val="center"/>
            </w:pPr>
            <w:r>
              <w:rPr>
                <w:sz w:val="22"/>
              </w:rPr>
              <w:t xml:space="preserve">4 </w:t>
            </w:r>
          </w:p>
        </w:tc>
      </w:tr>
      <w:tr w:rsidR="00B1616F" w14:paraId="4B84634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F789F84" w14:textId="77777777" w:rsidR="00B1616F" w:rsidRDefault="00000000">
            <w:pPr>
              <w:spacing w:after="0" w:line="259" w:lineRule="auto"/>
              <w:ind w:left="0" w:right="61" w:firstLine="0"/>
              <w:jc w:val="right"/>
            </w:pPr>
            <w:r>
              <w:rPr>
                <w:sz w:val="22"/>
              </w:rPr>
              <w:t xml:space="preserve">445.00 </w:t>
            </w:r>
          </w:p>
        </w:tc>
        <w:tc>
          <w:tcPr>
            <w:tcW w:w="816" w:type="dxa"/>
            <w:tcBorders>
              <w:top w:val="single" w:sz="4" w:space="0" w:color="BCD5ED"/>
              <w:left w:val="single" w:sz="4" w:space="0" w:color="BCD5ED"/>
              <w:bottom w:val="single" w:sz="4" w:space="0" w:color="BCD5ED"/>
              <w:right w:val="single" w:sz="4" w:space="0" w:color="BCD5ED"/>
            </w:tcBorders>
          </w:tcPr>
          <w:p w14:paraId="718C5BD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AD80CF" w14:textId="77777777" w:rsidR="00B1616F" w:rsidRDefault="00000000">
            <w:pPr>
              <w:spacing w:after="0" w:line="259" w:lineRule="auto"/>
              <w:ind w:left="102" w:firstLine="0"/>
            </w:pPr>
            <w:r>
              <w:rPr>
                <w:sz w:val="22"/>
              </w:rPr>
              <w:t xml:space="preserve">Stock or bond brokerage </w:t>
            </w:r>
          </w:p>
        </w:tc>
        <w:tc>
          <w:tcPr>
            <w:tcW w:w="2304" w:type="dxa"/>
            <w:tcBorders>
              <w:top w:val="single" w:sz="4" w:space="0" w:color="BCD5ED"/>
              <w:left w:val="single" w:sz="4" w:space="0" w:color="BCD5ED"/>
              <w:bottom w:val="single" w:sz="4" w:space="0" w:color="BCD5ED"/>
              <w:right w:val="single" w:sz="4" w:space="0" w:color="BCD5ED"/>
            </w:tcBorders>
          </w:tcPr>
          <w:p w14:paraId="0B33565A" w14:textId="77777777" w:rsidR="00B1616F" w:rsidRDefault="00000000">
            <w:pPr>
              <w:spacing w:after="0" w:line="259" w:lineRule="auto"/>
              <w:ind w:left="62" w:firstLine="0"/>
              <w:jc w:val="center"/>
            </w:pPr>
            <w:r>
              <w:rPr>
                <w:sz w:val="22"/>
              </w:rPr>
              <w:t xml:space="preserve">4 </w:t>
            </w:r>
          </w:p>
        </w:tc>
      </w:tr>
      <w:tr w:rsidR="00B1616F" w14:paraId="13DD3E2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0E29269" w14:textId="77777777" w:rsidR="00B1616F" w:rsidRDefault="00000000">
            <w:pPr>
              <w:spacing w:after="0" w:line="259" w:lineRule="auto"/>
              <w:ind w:left="0" w:right="61" w:firstLine="0"/>
              <w:jc w:val="right"/>
            </w:pPr>
            <w:r>
              <w:rPr>
                <w:sz w:val="22"/>
              </w:rPr>
              <w:t xml:space="preserve">231.00 </w:t>
            </w:r>
          </w:p>
        </w:tc>
        <w:tc>
          <w:tcPr>
            <w:tcW w:w="816" w:type="dxa"/>
            <w:tcBorders>
              <w:top w:val="single" w:sz="4" w:space="0" w:color="BCD5ED"/>
              <w:left w:val="single" w:sz="4" w:space="0" w:color="BCD5ED"/>
              <w:bottom w:val="single" w:sz="4" w:space="0" w:color="BCD5ED"/>
              <w:right w:val="single" w:sz="4" w:space="0" w:color="BCD5ED"/>
            </w:tcBorders>
          </w:tcPr>
          <w:p w14:paraId="7F178F4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5E0550F" w14:textId="77777777" w:rsidR="00B1616F" w:rsidRDefault="00000000">
            <w:pPr>
              <w:spacing w:after="0" w:line="259" w:lineRule="auto"/>
              <w:ind w:left="102" w:firstLine="0"/>
            </w:pPr>
            <w:r>
              <w:rPr>
                <w:sz w:val="22"/>
              </w:rPr>
              <w:t xml:space="preserve">Stock or bond brokerage </w:t>
            </w:r>
          </w:p>
        </w:tc>
        <w:tc>
          <w:tcPr>
            <w:tcW w:w="2304" w:type="dxa"/>
            <w:tcBorders>
              <w:top w:val="single" w:sz="4" w:space="0" w:color="BCD5ED"/>
              <w:left w:val="single" w:sz="4" w:space="0" w:color="BCD5ED"/>
              <w:bottom w:val="single" w:sz="4" w:space="0" w:color="BCD5ED"/>
              <w:right w:val="single" w:sz="4" w:space="0" w:color="BCD5ED"/>
            </w:tcBorders>
          </w:tcPr>
          <w:p w14:paraId="4A2BF831" w14:textId="77777777" w:rsidR="00B1616F" w:rsidRDefault="00000000">
            <w:pPr>
              <w:spacing w:after="0" w:line="259" w:lineRule="auto"/>
              <w:ind w:left="62" w:firstLine="0"/>
              <w:jc w:val="center"/>
            </w:pPr>
            <w:r>
              <w:rPr>
                <w:sz w:val="22"/>
              </w:rPr>
              <w:t xml:space="preserve">4 </w:t>
            </w:r>
          </w:p>
        </w:tc>
      </w:tr>
      <w:tr w:rsidR="00B1616F" w14:paraId="2FA7952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9A71E0A" w14:textId="77777777" w:rsidR="00B1616F" w:rsidRDefault="00000000">
            <w:pPr>
              <w:spacing w:after="0" w:line="259" w:lineRule="auto"/>
              <w:ind w:left="0" w:right="61" w:firstLine="0"/>
              <w:jc w:val="right"/>
            </w:pPr>
            <w:r>
              <w:rPr>
                <w:sz w:val="22"/>
              </w:rPr>
              <w:t xml:space="preserve">177.00 </w:t>
            </w:r>
          </w:p>
        </w:tc>
        <w:tc>
          <w:tcPr>
            <w:tcW w:w="816" w:type="dxa"/>
            <w:tcBorders>
              <w:top w:val="single" w:sz="4" w:space="0" w:color="BCD5ED"/>
              <w:left w:val="single" w:sz="4" w:space="0" w:color="BCD5ED"/>
              <w:bottom w:val="single" w:sz="4" w:space="0" w:color="BCD5ED"/>
              <w:right w:val="single" w:sz="4" w:space="0" w:color="BCD5ED"/>
            </w:tcBorders>
          </w:tcPr>
          <w:p w14:paraId="0B38295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497DCC9" w14:textId="77777777" w:rsidR="00B1616F" w:rsidRDefault="00000000">
            <w:pPr>
              <w:spacing w:after="0" w:line="259" w:lineRule="auto"/>
              <w:ind w:left="102" w:firstLine="0"/>
            </w:pPr>
            <w:r>
              <w:rPr>
                <w:sz w:val="22"/>
              </w:rPr>
              <w:t xml:space="preserve">Storage business </w:t>
            </w:r>
          </w:p>
        </w:tc>
        <w:tc>
          <w:tcPr>
            <w:tcW w:w="2304" w:type="dxa"/>
            <w:tcBorders>
              <w:top w:val="single" w:sz="4" w:space="0" w:color="BCD5ED"/>
              <w:left w:val="single" w:sz="4" w:space="0" w:color="BCD5ED"/>
              <w:bottom w:val="single" w:sz="4" w:space="0" w:color="BCD5ED"/>
              <w:right w:val="single" w:sz="4" w:space="0" w:color="BCD5ED"/>
            </w:tcBorders>
          </w:tcPr>
          <w:p w14:paraId="50FDB222" w14:textId="77777777" w:rsidR="00B1616F" w:rsidRDefault="00000000">
            <w:pPr>
              <w:spacing w:after="0" w:line="259" w:lineRule="auto"/>
              <w:ind w:left="62" w:firstLine="0"/>
              <w:jc w:val="center"/>
            </w:pPr>
            <w:r>
              <w:rPr>
                <w:sz w:val="22"/>
              </w:rPr>
              <w:t xml:space="preserve">1 </w:t>
            </w:r>
          </w:p>
        </w:tc>
      </w:tr>
      <w:tr w:rsidR="00B1616F" w14:paraId="1702B8E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B11A1A1" w14:textId="77777777" w:rsidR="00B1616F" w:rsidRDefault="00000000">
            <w:pPr>
              <w:spacing w:after="0" w:line="259" w:lineRule="auto"/>
              <w:ind w:left="0" w:right="61" w:firstLine="0"/>
              <w:jc w:val="right"/>
            </w:pPr>
            <w:r>
              <w:rPr>
                <w:sz w:val="22"/>
              </w:rPr>
              <w:t xml:space="preserve">178.00 </w:t>
            </w:r>
          </w:p>
        </w:tc>
        <w:tc>
          <w:tcPr>
            <w:tcW w:w="816" w:type="dxa"/>
            <w:tcBorders>
              <w:top w:val="single" w:sz="4" w:space="0" w:color="BCD5ED"/>
              <w:left w:val="single" w:sz="4" w:space="0" w:color="BCD5ED"/>
              <w:bottom w:val="single" w:sz="4" w:space="0" w:color="BCD5ED"/>
              <w:right w:val="single" w:sz="4" w:space="0" w:color="BCD5ED"/>
            </w:tcBorders>
          </w:tcPr>
          <w:p w14:paraId="7E727A9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8D71D80" w14:textId="77777777" w:rsidR="00B1616F" w:rsidRDefault="00000000">
            <w:pPr>
              <w:spacing w:after="0" w:line="259" w:lineRule="auto"/>
              <w:ind w:left="102" w:firstLine="0"/>
            </w:pPr>
            <w:r>
              <w:rPr>
                <w:sz w:val="22"/>
              </w:rPr>
              <w:t xml:space="preserve">Storage room or landing </w:t>
            </w:r>
          </w:p>
        </w:tc>
        <w:tc>
          <w:tcPr>
            <w:tcW w:w="2304" w:type="dxa"/>
            <w:tcBorders>
              <w:top w:val="single" w:sz="4" w:space="0" w:color="BCD5ED"/>
              <w:left w:val="single" w:sz="4" w:space="0" w:color="BCD5ED"/>
              <w:bottom w:val="single" w:sz="4" w:space="0" w:color="BCD5ED"/>
              <w:right w:val="single" w:sz="4" w:space="0" w:color="BCD5ED"/>
            </w:tcBorders>
          </w:tcPr>
          <w:p w14:paraId="3F93752B" w14:textId="77777777" w:rsidR="00B1616F" w:rsidRDefault="00000000">
            <w:pPr>
              <w:spacing w:after="0" w:line="259" w:lineRule="auto"/>
              <w:ind w:left="62" w:firstLine="0"/>
              <w:jc w:val="center"/>
            </w:pPr>
            <w:r>
              <w:rPr>
                <w:sz w:val="22"/>
              </w:rPr>
              <w:t xml:space="preserve">1 </w:t>
            </w:r>
          </w:p>
        </w:tc>
      </w:tr>
      <w:tr w:rsidR="00B1616F" w14:paraId="570BAFAA"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E7C5E4B" w14:textId="77777777" w:rsidR="00B1616F" w:rsidRDefault="00000000">
            <w:pPr>
              <w:spacing w:after="0" w:line="259" w:lineRule="auto"/>
              <w:ind w:left="0" w:right="61" w:firstLine="0"/>
              <w:jc w:val="right"/>
            </w:pPr>
            <w:r>
              <w:rPr>
                <w:sz w:val="22"/>
              </w:rPr>
              <w:t xml:space="preserve">232.00 </w:t>
            </w:r>
          </w:p>
        </w:tc>
        <w:tc>
          <w:tcPr>
            <w:tcW w:w="816" w:type="dxa"/>
            <w:tcBorders>
              <w:top w:val="single" w:sz="4" w:space="0" w:color="BCD5ED"/>
              <w:left w:val="single" w:sz="4" w:space="0" w:color="BCD5ED"/>
              <w:bottom w:val="single" w:sz="4" w:space="0" w:color="BCD5ED"/>
              <w:right w:val="single" w:sz="4" w:space="0" w:color="BCD5ED"/>
            </w:tcBorders>
          </w:tcPr>
          <w:p w14:paraId="643A3E0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96BA4FC" w14:textId="77777777" w:rsidR="00B1616F" w:rsidRDefault="00000000">
            <w:pPr>
              <w:spacing w:after="0" w:line="259" w:lineRule="auto"/>
              <w:ind w:left="102" w:firstLine="0"/>
            </w:pPr>
            <w:r>
              <w:rPr>
                <w:sz w:val="22"/>
              </w:rPr>
              <w:t xml:space="preserve">Sugar broker </w:t>
            </w:r>
          </w:p>
        </w:tc>
        <w:tc>
          <w:tcPr>
            <w:tcW w:w="2304" w:type="dxa"/>
            <w:tcBorders>
              <w:top w:val="single" w:sz="4" w:space="0" w:color="BCD5ED"/>
              <w:left w:val="single" w:sz="4" w:space="0" w:color="BCD5ED"/>
              <w:bottom w:val="single" w:sz="4" w:space="0" w:color="BCD5ED"/>
              <w:right w:val="single" w:sz="4" w:space="0" w:color="BCD5ED"/>
            </w:tcBorders>
          </w:tcPr>
          <w:p w14:paraId="21A521BA" w14:textId="77777777" w:rsidR="00B1616F" w:rsidRDefault="00000000">
            <w:pPr>
              <w:spacing w:after="0" w:line="259" w:lineRule="auto"/>
              <w:ind w:left="62" w:firstLine="0"/>
              <w:jc w:val="center"/>
            </w:pPr>
            <w:r>
              <w:rPr>
                <w:sz w:val="22"/>
              </w:rPr>
              <w:t xml:space="preserve">4 </w:t>
            </w:r>
          </w:p>
        </w:tc>
      </w:tr>
      <w:tr w:rsidR="00B1616F" w14:paraId="2BD9D486"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65EF774" w14:textId="77777777" w:rsidR="00B1616F" w:rsidRDefault="00000000">
            <w:pPr>
              <w:spacing w:after="0" w:line="259" w:lineRule="auto"/>
              <w:ind w:left="0" w:right="61" w:firstLine="0"/>
              <w:jc w:val="right"/>
            </w:pPr>
            <w:r>
              <w:rPr>
                <w:sz w:val="22"/>
              </w:rPr>
              <w:t xml:space="preserve">233.00 </w:t>
            </w:r>
          </w:p>
        </w:tc>
        <w:tc>
          <w:tcPr>
            <w:tcW w:w="816" w:type="dxa"/>
            <w:tcBorders>
              <w:top w:val="single" w:sz="4" w:space="0" w:color="BCD5ED"/>
              <w:left w:val="single" w:sz="4" w:space="0" w:color="BCD5ED"/>
              <w:bottom w:val="single" w:sz="4" w:space="0" w:color="BCD5ED"/>
              <w:right w:val="single" w:sz="4" w:space="0" w:color="BCD5ED"/>
            </w:tcBorders>
          </w:tcPr>
          <w:p w14:paraId="3448102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BA0A17A" w14:textId="77777777" w:rsidR="00B1616F" w:rsidRDefault="00000000">
            <w:pPr>
              <w:spacing w:after="0" w:line="259" w:lineRule="auto"/>
              <w:ind w:left="102" w:firstLine="0"/>
            </w:pPr>
            <w:r>
              <w:rPr>
                <w:sz w:val="22"/>
              </w:rPr>
              <w:t xml:space="preserve">Sugar factory </w:t>
            </w:r>
          </w:p>
        </w:tc>
        <w:tc>
          <w:tcPr>
            <w:tcW w:w="2304" w:type="dxa"/>
            <w:tcBorders>
              <w:top w:val="single" w:sz="4" w:space="0" w:color="BCD5ED"/>
              <w:left w:val="single" w:sz="4" w:space="0" w:color="BCD5ED"/>
              <w:bottom w:val="single" w:sz="4" w:space="0" w:color="BCD5ED"/>
              <w:right w:val="single" w:sz="4" w:space="0" w:color="BCD5ED"/>
            </w:tcBorders>
          </w:tcPr>
          <w:p w14:paraId="6C5FA214" w14:textId="77777777" w:rsidR="00B1616F" w:rsidRDefault="00000000">
            <w:pPr>
              <w:spacing w:after="0" w:line="259" w:lineRule="auto"/>
              <w:ind w:left="62" w:firstLine="0"/>
              <w:jc w:val="center"/>
            </w:pPr>
            <w:r>
              <w:rPr>
                <w:sz w:val="22"/>
              </w:rPr>
              <w:t xml:space="preserve">4 </w:t>
            </w:r>
          </w:p>
        </w:tc>
      </w:tr>
      <w:tr w:rsidR="00B1616F" w14:paraId="159200A5"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EBAEAE0" w14:textId="77777777" w:rsidR="00B1616F" w:rsidRDefault="00000000">
            <w:pPr>
              <w:spacing w:after="0" w:line="259" w:lineRule="auto"/>
              <w:ind w:left="0" w:right="61" w:firstLine="0"/>
              <w:jc w:val="right"/>
            </w:pPr>
            <w:r>
              <w:rPr>
                <w:sz w:val="22"/>
              </w:rPr>
              <w:t xml:space="preserve">179.00 </w:t>
            </w:r>
          </w:p>
        </w:tc>
        <w:tc>
          <w:tcPr>
            <w:tcW w:w="816" w:type="dxa"/>
            <w:tcBorders>
              <w:top w:val="single" w:sz="4" w:space="0" w:color="BCD5ED"/>
              <w:left w:val="single" w:sz="4" w:space="0" w:color="BCD5ED"/>
              <w:bottom w:val="single" w:sz="4" w:space="0" w:color="BCD5ED"/>
              <w:right w:val="single" w:sz="4" w:space="0" w:color="BCD5ED"/>
            </w:tcBorders>
          </w:tcPr>
          <w:p w14:paraId="43D1772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5D5F773" w14:textId="77777777" w:rsidR="00B1616F" w:rsidRDefault="00000000">
            <w:pPr>
              <w:spacing w:after="0" w:line="259" w:lineRule="auto"/>
              <w:ind w:left="102" w:firstLine="0"/>
            </w:pPr>
            <w:r>
              <w:rPr>
                <w:sz w:val="22"/>
              </w:rPr>
              <w:t xml:space="preserve">Surety company </w:t>
            </w:r>
          </w:p>
        </w:tc>
        <w:tc>
          <w:tcPr>
            <w:tcW w:w="2304" w:type="dxa"/>
            <w:tcBorders>
              <w:top w:val="single" w:sz="4" w:space="0" w:color="BCD5ED"/>
              <w:left w:val="single" w:sz="4" w:space="0" w:color="BCD5ED"/>
              <w:bottom w:val="single" w:sz="4" w:space="0" w:color="BCD5ED"/>
              <w:right w:val="single" w:sz="4" w:space="0" w:color="BCD5ED"/>
            </w:tcBorders>
          </w:tcPr>
          <w:p w14:paraId="0C82EB85" w14:textId="77777777" w:rsidR="00B1616F" w:rsidRDefault="00000000">
            <w:pPr>
              <w:spacing w:after="0" w:line="259" w:lineRule="auto"/>
              <w:ind w:left="62" w:firstLine="0"/>
              <w:jc w:val="center"/>
            </w:pPr>
            <w:r>
              <w:rPr>
                <w:sz w:val="22"/>
              </w:rPr>
              <w:t xml:space="preserve">1 </w:t>
            </w:r>
          </w:p>
        </w:tc>
      </w:tr>
      <w:tr w:rsidR="00B1616F" w14:paraId="12493F3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D2F7DAE" w14:textId="77777777" w:rsidR="00B1616F" w:rsidRDefault="00000000">
            <w:pPr>
              <w:spacing w:after="0" w:line="259" w:lineRule="auto"/>
              <w:ind w:left="0" w:right="61" w:firstLine="0"/>
              <w:jc w:val="right"/>
            </w:pPr>
            <w:r>
              <w:rPr>
                <w:sz w:val="22"/>
              </w:rPr>
              <w:t xml:space="preserve">180.00 </w:t>
            </w:r>
          </w:p>
        </w:tc>
        <w:tc>
          <w:tcPr>
            <w:tcW w:w="816" w:type="dxa"/>
            <w:tcBorders>
              <w:top w:val="single" w:sz="4" w:space="0" w:color="BCD5ED"/>
              <w:left w:val="single" w:sz="4" w:space="0" w:color="BCD5ED"/>
              <w:bottom w:val="single" w:sz="4" w:space="0" w:color="BCD5ED"/>
              <w:right w:val="single" w:sz="4" w:space="0" w:color="BCD5ED"/>
            </w:tcBorders>
          </w:tcPr>
          <w:p w14:paraId="41F5377B"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75E3728" w14:textId="77777777" w:rsidR="00B1616F" w:rsidRDefault="00000000">
            <w:pPr>
              <w:spacing w:after="0" w:line="259" w:lineRule="auto"/>
              <w:ind w:left="102" w:firstLine="0"/>
            </w:pPr>
            <w:r>
              <w:rPr>
                <w:sz w:val="22"/>
              </w:rPr>
              <w:t xml:space="preserve">Swim club </w:t>
            </w:r>
          </w:p>
        </w:tc>
        <w:tc>
          <w:tcPr>
            <w:tcW w:w="2304" w:type="dxa"/>
            <w:tcBorders>
              <w:top w:val="single" w:sz="4" w:space="0" w:color="BCD5ED"/>
              <w:left w:val="single" w:sz="4" w:space="0" w:color="BCD5ED"/>
              <w:bottom w:val="single" w:sz="4" w:space="0" w:color="BCD5ED"/>
              <w:right w:val="single" w:sz="4" w:space="0" w:color="BCD5ED"/>
            </w:tcBorders>
          </w:tcPr>
          <w:p w14:paraId="7476F2B0" w14:textId="77777777" w:rsidR="00B1616F" w:rsidRDefault="00000000">
            <w:pPr>
              <w:spacing w:after="0" w:line="259" w:lineRule="auto"/>
              <w:ind w:left="62" w:firstLine="0"/>
              <w:jc w:val="center"/>
            </w:pPr>
            <w:r>
              <w:rPr>
                <w:sz w:val="22"/>
              </w:rPr>
              <w:t xml:space="preserve">1 </w:t>
            </w:r>
          </w:p>
        </w:tc>
      </w:tr>
      <w:tr w:rsidR="00B1616F" w14:paraId="6271973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F0A6BB5" w14:textId="77777777" w:rsidR="00B1616F" w:rsidRDefault="00000000">
            <w:pPr>
              <w:spacing w:after="0" w:line="259" w:lineRule="auto"/>
              <w:ind w:left="0" w:right="61" w:firstLine="0"/>
              <w:jc w:val="right"/>
            </w:pPr>
            <w:r>
              <w:rPr>
                <w:sz w:val="22"/>
              </w:rPr>
              <w:t xml:space="preserve">181.00 </w:t>
            </w:r>
          </w:p>
        </w:tc>
        <w:tc>
          <w:tcPr>
            <w:tcW w:w="816" w:type="dxa"/>
            <w:tcBorders>
              <w:top w:val="single" w:sz="4" w:space="0" w:color="BCD5ED"/>
              <w:left w:val="single" w:sz="4" w:space="0" w:color="BCD5ED"/>
              <w:bottom w:val="single" w:sz="4" w:space="0" w:color="BCD5ED"/>
              <w:right w:val="single" w:sz="4" w:space="0" w:color="BCD5ED"/>
            </w:tcBorders>
          </w:tcPr>
          <w:p w14:paraId="6DD2D2F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BF47A97" w14:textId="77777777" w:rsidR="00B1616F" w:rsidRDefault="00000000">
            <w:pPr>
              <w:spacing w:after="0" w:line="259" w:lineRule="auto"/>
              <w:ind w:left="102" w:firstLine="0"/>
            </w:pPr>
            <w:r>
              <w:rPr>
                <w:sz w:val="22"/>
              </w:rPr>
              <w:t xml:space="preserve">Swimming pool service </w:t>
            </w:r>
          </w:p>
        </w:tc>
        <w:tc>
          <w:tcPr>
            <w:tcW w:w="2304" w:type="dxa"/>
            <w:tcBorders>
              <w:top w:val="single" w:sz="4" w:space="0" w:color="BCD5ED"/>
              <w:left w:val="single" w:sz="4" w:space="0" w:color="BCD5ED"/>
              <w:bottom w:val="single" w:sz="4" w:space="0" w:color="BCD5ED"/>
              <w:right w:val="single" w:sz="4" w:space="0" w:color="BCD5ED"/>
            </w:tcBorders>
          </w:tcPr>
          <w:p w14:paraId="7D0FCE7D" w14:textId="77777777" w:rsidR="00B1616F" w:rsidRDefault="00000000">
            <w:pPr>
              <w:spacing w:after="0" w:line="259" w:lineRule="auto"/>
              <w:ind w:left="62" w:firstLine="0"/>
              <w:jc w:val="center"/>
            </w:pPr>
            <w:r>
              <w:rPr>
                <w:sz w:val="22"/>
              </w:rPr>
              <w:t xml:space="preserve">1 </w:t>
            </w:r>
          </w:p>
        </w:tc>
      </w:tr>
      <w:tr w:rsidR="00B1616F" w14:paraId="005F37F3"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3AC39C28" w14:textId="77777777" w:rsidR="00B1616F" w:rsidRDefault="00000000">
            <w:pPr>
              <w:spacing w:after="0" w:line="259" w:lineRule="auto"/>
              <w:ind w:left="0" w:right="61" w:firstLine="0"/>
              <w:jc w:val="right"/>
            </w:pPr>
            <w:r>
              <w:rPr>
                <w:sz w:val="22"/>
              </w:rPr>
              <w:t xml:space="preserve">182.00 </w:t>
            </w:r>
          </w:p>
        </w:tc>
        <w:tc>
          <w:tcPr>
            <w:tcW w:w="816" w:type="dxa"/>
            <w:tcBorders>
              <w:top w:val="single" w:sz="4" w:space="0" w:color="BCD5ED"/>
              <w:left w:val="single" w:sz="4" w:space="0" w:color="BCD5ED"/>
              <w:bottom w:val="single" w:sz="4" w:space="0" w:color="BCD5ED"/>
              <w:right w:val="single" w:sz="4" w:space="0" w:color="BCD5ED"/>
            </w:tcBorders>
          </w:tcPr>
          <w:p w14:paraId="7D4A8FA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770EA8" w14:textId="77777777" w:rsidR="00B1616F" w:rsidRDefault="00000000">
            <w:pPr>
              <w:spacing w:after="0" w:line="259" w:lineRule="auto"/>
              <w:ind w:left="102" w:firstLine="0"/>
            </w:pPr>
            <w:r>
              <w:rPr>
                <w:sz w:val="22"/>
              </w:rPr>
              <w:t xml:space="preserve">Tattooing </w:t>
            </w:r>
          </w:p>
        </w:tc>
        <w:tc>
          <w:tcPr>
            <w:tcW w:w="2304" w:type="dxa"/>
            <w:tcBorders>
              <w:top w:val="single" w:sz="4" w:space="0" w:color="BCD5ED"/>
              <w:left w:val="single" w:sz="4" w:space="0" w:color="BCD5ED"/>
              <w:bottom w:val="single" w:sz="4" w:space="0" w:color="BCD5ED"/>
              <w:right w:val="single" w:sz="4" w:space="0" w:color="BCD5ED"/>
            </w:tcBorders>
          </w:tcPr>
          <w:p w14:paraId="627A1407" w14:textId="77777777" w:rsidR="00B1616F" w:rsidRDefault="00000000">
            <w:pPr>
              <w:spacing w:after="0" w:line="259" w:lineRule="auto"/>
              <w:ind w:left="62" w:firstLine="0"/>
              <w:jc w:val="center"/>
            </w:pPr>
            <w:r>
              <w:rPr>
                <w:sz w:val="22"/>
              </w:rPr>
              <w:t xml:space="preserve">1 </w:t>
            </w:r>
          </w:p>
        </w:tc>
      </w:tr>
      <w:tr w:rsidR="00B1616F" w14:paraId="2E4EE2C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FF20BDD" w14:textId="77777777" w:rsidR="00B1616F" w:rsidRDefault="00000000">
            <w:pPr>
              <w:spacing w:after="0" w:line="259" w:lineRule="auto"/>
              <w:ind w:left="0" w:right="61" w:firstLine="0"/>
              <w:jc w:val="right"/>
            </w:pPr>
            <w:r>
              <w:rPr>
                <w:sz w:val="22"/>
              </w:rPr>
              <w:t xml:space="preserve">183.00 </w:t>
            </w:r>
          </w:p>
        </w:tc>
        <w:tc>
          <w:tcPr>
            <w:tcW w:w="816" w:type="dxa"/>
            <w:tcBorders>
              <w:top w:val="single" w:sz="4" w:space="0" w:color="BCD5ED"/>
              <w:left w:val="single" w:sz="4" w:space="0" w:color="BCD5ED"/>
              <w:bottom w:val="single" w:sz="4" w:space="0" w:color="BCD5ED"/>
              <w:right w:val="single" w:sz="4" w:space="0" w:color="BCD5ED"/>
            </w:tcBorders>
          </w:tcPr>
          <w:p w14:paraId="63BE0C0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CE0629B" w14:textId="77777777" w:rsidR="00B1616F" w:rsidRDefault="00000000">
            <w:pPr>
              <w:spacing w:after="0" w:line="259" w:lineRule="auto"/>
              <w:ind w:left="102" w:firstLine="0"/>
            </w:pPr>
            <w:r>
              <w:rPr>
                <w:sz w:val="22"/>
              </w:rPr>
              <w:t xml:space="preserve">Taxicab service </w:t>
            </w:r>
          </w:p>
        </w:tc>
        <w:tc>
          <w:tcPr>
            <w:tcW w:w="2304" w:type="dxa"/>
            <w:tcBorders>
              <w:top w:val="single" w:sz="4" w:space="0" w:color="BCD5ED"/>
              <w:left w:val="single" w:sz="4" w:space="0" w:color="BCD5ED"/>
              <w:bottom w:val="single" w:sz="4" w:space="0" w:color="BCD5ED"/>
              <w:right w:val="single" w:sz="4" w:space="0" w:color="BCD5ED"/>
            </w:tcBorders>
          </w:tcPr>
          <w:p w14:paraId="173383AB" w14:textId="77777777" w:rsidR="00B1616F" w:rsidRDefault="00000000">
            <w:pPr>
              <w:spacing w:after="0" w:line="259" w:lineRule="auto"/>
              <w:ind w:left="62" w:firstLine="0"/>
              <w:jc w:val="center"/>
            </w:pPr>
            <w:r>
              <w:rPr>
                <w:sz w:val="22"/>
              </w:rPr>
              <w:t xml:space="preserve">1 </w:t>
            </w:r>
          </w:p>
        </w:tc>
      </w:tr>
      <w:tr w:rsidR="00B1616F" w14:paraId="14265262"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235FCEB5" w14:textId="77777777" w:rsidR="00B1616F" w:rsidRDefault="00000000">
            <w:pPr>
              <w:spacing w:after="0" w:line="259" w:lineRule="auto"/>
              <w:ind w:left="0" w:right="61" w:firstLine="0"/>
              <w:jc w:val="right"/>
            </w:pPr>
            <w:r>
              <w:rPr>
                <w:sz w:val="22"/>
              </w:rPr>
              <w:t xml:space="preserve">184.00 </w:t>
            </w:r>
          </w:p>
        </w:tc>
        <w:tc>
          <w:tcPr>
            <w:tcW w:w="816" w:type="dxa"/>
            <w:tcBorders>
              <w:top w:val="single" w:sz="4" w:space="0" w:color="BCD5ED"/>
              <w:left w:val="single" w:sz="4" w:space="0" w:color="BCD5ED"/>
              <w:bottom w:val="single" w:sz="4" w:space="0" w:color="BCD5ED"/>
              <w:right w:val="single" w:sz="4" w:space="0" w:color="BCD5ED"/>
            </w:tcBorders>
          </w:tcPr>
          <w:p w14:paraId="2D89AF6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1619C381" w14:textId="77777777" w:rsidR="00B1616F" w:rsidRDefault="00000000">
            <w:pPr>
              <w:spacing w:after="0" w:line="259" w:lineRule="auto"/>
              <w:ind w:left="102" w:firstLine="0"/>
            </w:pPr>
            <w:r>
              <w:rPr>
                <w:sz w:val="22"/>
              </w:rPr>
              <w:t xml:space="preserve">Taxidermist </w:t>
            </w:r>
          </w:p>
        </w:tc>
        <w:tc>
          <w:tcPr>
            <w:tcW w:w="2304" w:type="dxa"/>
            <w:tcBorders>
              <w:top w:val="single" w:sz="4" w:space="0" w:color="BCD5ED"/>
              <w:left w:val="single" w:sz="4" w:space="0" w:color="BCD5ED"/>
              <w:bottom w:val="single" w:sz="4" w:space="0" w:color="BCD5ED"/>
              <w:right w:val="single" w:sz="4" w:space="0" w:color="BCD5ED"/>
            </w:tcBorders>
          </w:tcPr>
          <w:p w14:paraId="756DE63B" w14:textId="77777777" w:rsidR="00B1616F" w:rsidRDefault="00000000">
            <w:pPr>
              <w:spacing w:after="0" w:line="259" w:lineRule="auto"/>
              <w:ind w:left="62" w:firstLine="0"/>
              <w:jc w:val="center"/>
            </w:pPr>
            <w:r>
              <w:rPr>
                <w:sz w:val="22"/>
              </w:rPr>
              <w:t xml:space="preserve">1 </w:t>
            </w:r>
          </w:p>
        </w:tc>
      </w:tr>
      <w:tr w:rsidR="00B1616F" w14:paraId="0DEE44B1"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D333147" w14:textId="77777777" w:rsidR="00B1616F" w:rsidRDefault="00000000">
            <w:pPr>
              <w:spacing w:after="0" w:line="259" w:lineRule="auto"/>
              <w:ind w:left="0" w:right="61" w:firstLine="0"/>
              <w:jc w:val="right"/>
            </w:pPr>
            <w:r>
              <w:rPr>
                <w:sz w:val="22"/>
              </w:rPr>
              <w:t xml:space="preserve">447.00 </w:t>
            </w:r>
          </w:p>
        </w:tc>
        <w:tc>
          <w:tcPr>
            <w:tcW w:w="816" w:type="dxa"/>
            <w:tcBorders>
              <w:top w:val="single" w:sz="4" w:space="0" w:color="BCD5ED"/>
              <w:left w:val="single" w:sz="4" w:space="0" w:color="BCD5ED"/>
              <w:bottom w:val="single" w:sz="4" w:space="0" w:color="BCD5ED"/>
              <w:right w:val="single" w:sz="4" w:space="0" w:color="BCD5ED"/>
            </w:tcBorders>
          </w:tcPr>
          <w:p w14:paraId="4FF622B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09DDF75" w14:textId="77777777" w:rsidR="00B1616F" w:rsidRDefault="00000000">
            <w:pPr>
              <w:spacing w:after="0" w:line="259" w:lineRule="auto"/>
              <w:ind w:left="102" w:firstLine="0"/>
            </w:pPr>
            <w:r>
              <w:rPr>
                <w:sz w:val="22"/>
              </w:rPr>
              <w:t xml:space="preserve">Telegram / wire service </w:t>
            </w:r>
          </w:p>
        </w:tc>
        <w:tc>
          <w:tcPr>
            <w:tcW w:w="2304" w:type="dxa"/>
            <w:tcBorders>
              <w:top w:val="single" w:sz="4" w:space="0" w:color="BCD5ED"/>
              <w:left w:val="single" w:sz="4" w:space="0" w:color="BCD5ED"/>
              <w:bottom w:val="single" w:sz="4" w:space="0" w:color="BCD5ED"/>
              <w:right w:val="single" w:sz="4" w:space="0" w:color="BCD5ED"/>
            </w:tcBorders>
          </w:tcPr>
          <w:p w14:paraId="33924859" w14:textId="77777777" w:rsidR="00B1616F" w:rsidRDefault="00000000">
            <w:pPr>
              <w:spacing w:after="0" w:line="259" w:lineRule="auto"/>
              <w:ind w:left="62" w:firstLine="0"/>
              <w:jc w:val="center"/>
            </w:pPr>
            <w:r>
              <w:rPr>
                <w:sz w:val="22"/>
              </w:rPr>
              <w:t xml:space="preserve">1 </w:t>
            </w:r>
          </w:p>
        </w:tc>
      </w:tr>
      <w:tr w:rsidR="00B1616F" w14:paraId="5DCFF21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8CE0349" w14:textId="77777777" w:rsidR="00B1616F" w:rsidRDefault="00000000">
            <w:pPr>
              <w:spacing w:after="0" w:line="259" w:lineRule="auto"/>
              <w:ind w:left="0" w:right="61" w:firstLine="0"/>
              <w:jc w:val="right"/>
            </w:pPr>
            <w:r>
              <w:rPr>
                <w:sz w:val="22"/>
              </w:rPr>
              <w:t xml:space="preserve">253.00 </w:t>
            </w:r>
          </w:p>
        </w:tc>
        <w:tc>
          <w:tcPr>
            <w:tcW w:w="816" w:type="dxa"/>
            <w:tcBorders>
              <w:top w:val="single" w:sz="4" w:space="0" w:color="BCD5ED"/>
              <w:left w:val="single" w:sz="4" w:space="0" w:color="BCD5ED"/>
              <w:bottom w:val="single" w:sz="4" w:space="0" w:color="BCD5ED"/>
              <w:right w:val="single" w:sz="4" w:space="0" w:color="BCD5ED"/>
            </w:tcBorders>
          </w:tcPr>
          <w:p w14:paraId="6260B7D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379DFBE" w14:textId="77777777" w:rsidR="00B1616F" w:rsidRDefault="00000000">
            <w:pPr>
              <w:spacing w:after="0" w:line="259" w:lineRule="auto"/>
              <w:ind w:left="102" w:firstLine="0"/>
            </w:pPr>
            <w:r>
              <w:rPr>
                <w:sz w:val="22"/>
              </w:rPr>
              <w:t xml:space="preserve">Telegraph </w:t>
            </w:r>
          </w:p>
        </w:tc>
        <w:tc>
          <w:tcPr>
            <w:tcW w:w="2304" w:type="dxa"/>
            <w:tcBorders>
              <w:top w:val="single" w:sz="4" w:space="0" w:color="BCD5ED"/>
              <w:left w:val="single" w:sz="4" w:space="0" w:color="BCD5ED"/>
              <w:bottom w:val="single" w:sz="4" w:space="0" w:color="BCD5ED"/>
              <w:right w:val="single" w:sz="4" w:space="0" w:color="BCD5ED"/>
            </w:tcBorders>
          </w:tcPr>
          <w:p w14:paraId="658942AE" w14:textId="77777777" w:rsidR="00B1616F" w:rsidRDefault="00000000">
            <w:pPr>
              <w:spacing w:after="0" w:line="259" w:lineRule="auto"/>
              <w:ind w:left="62" w:firstLine="0"/>
              <w:jc w:val="center"/>
            </w:pPr>
            <w:r>
              <w:rPr>
                <w:sz w:val="22"/>
              </w:rPr>
              <w:t xml:space="preserve">5 </w:t>
            </w:r>
          </w:p>
        </w:tc>
      </w:tr>
      <w:tr w:rsidR="00B1616F" w14:paraId="4F13B32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D863C63" w14:textId="77777777" w:rsidR="00B1616F" w:rsidRDefault="00000000">
            <w:pPr>
              <w:spacing w:after="0" w:line="259" w:lineRule="auto"/>
              <w:ind w:left="0" w:right="61" w:firstLine="0"/>
              <w:jc w:val="right"/>
            </w:pPr>
            <w:r>
              <w:rPr>
                <w:sz w:val="22"/>
              </w:rPr>
              <w:t xml:space="preserve">448.00 </w:t>
            </w:r>
          </w:p>
        </w:tc>
        <w:tc>
          <w:tcPr>
            <w:tcW w:w="816" w:type="dxa"/>
            <w:tcBorders>
              <w:top w:val="single" w:sz="4" w:space="0" w:color="BCD5ED"/>
              <w:left w:val="single" w:sz="4" w:space="0" w:color="BCD5ED"/>
              <w:bottom w:val="single" w:sz="4" w:space="0" w:color="BCD5ED"/>
              <w:right w:val="single" w:sz="4" w:space="0" w:color="BCD5ED"/>
            </w:tcBorders>
          </w:tcPr>
          <w:p w14:paraId="71C75D01"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847F4AA" w14:textId="77777777" w:rsidR="00B1616F" w:rsidRDefault="00000000">
            <w:pPr>
              <w:spacing w:after="0" w:line="259" w:lineRule="auto"/>
              <w:ind w:left="102" w:firstLine="0"/>
            </w:pPr>
            <w:r>
              <w:rPr>
                <w:sz w:val="22"/>
              </w:rPr>
              <w:t xml:space="preserve">Telephone (local exchange service) </w:t>
            </w:r>
          </w:p>
        </w:tc>
        <w:tc>
          <w:tcPr>
            <w:tcW w:w="2304" w:type="dxa"/>
            <w:tcBorders>
              <w:top w:val="single" w:sz="4" w:space="0" w:color="BCD5ED"/>
              <w:left w:val="single" w:sz="4" w:space="0" w:color="BCD5ED"/>
              <w:bottom w:val="single" w:sz="4" w:space="0" w:color="BCD5ED"/>
              <w:right w:val="single" w:sz="4" w:space="0" w:color="BCD5ED"/>
            </w:tcBorders>
          </w:tcPr>
          <w:p w14:paraId="4B81D6A1" w14:textId="77777777" w:rsidR="00B1616F" w:rsidRDefault="00000000">
            <w:pPr>
              <w:spacing w:after="0" w:line="259" w:lineRule="auto"/>
              <w:ind w:left="62" w:firstLine="0"/>
              <w:jc w:val="center"/>
            </w:pPr>
            <w:r>
              <w:rPr>
                <w:sz w:val="22"/>
              </w:rPr>
              <w:t xml:space="preserve">5 </w:t>
            </w:r>
          </w:p>
        </w:tc>
      </w:tr>
      <w:tr w:rsidR="00B1616F" w14:paraId="2786221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1CCE91C" w14:textId="77777777" w:rsidR="00B1616F" w:rsidRDefault="00000000">
            <w:pPr>
              <w:spacing w:after="0" w:line="259" w:lineRule="auto"/>
              <w:ind w:left="0" w:right="61" w:firstLine="0"/>
              <w:jc w:val="right"/>
            </w:pPr>
            <w:r>
              <w:rPr>
                <w:sz w:val="22"/>
              </w:rPr>
              <w:t xml:space="preserve">254.00 </w:t>
            </w:r>
          </w:p>
        </w:tc>
        <w:tc>
          <w:tcPr>
            <w:tcW w:w="816" w:type="dxa"/>
            <w:tcBorders>
              <w:top w:val="single" w:sz="4" w:space="0" w:color="BCD5ED"/>
              <w:left w:val="single" w:sz="4" w:space="0" w:color="BCD5ED"/>
              <w:bottom w:val="single" w:sz="4" w:space="0" w:color="BCD5ED"/>
              <w:right w:val="single" w:sz="4" w:space="0" w:color="BCD5ED"/>
            </w:tcBorders>
          </w:tcPr>
          <w:p w14:paraId="6D17C05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33BD740" w14:textId="77777777" w:rsidR="00B1616F" w:rsidRDefault="00000000">
            <w:pPr>
              <w:spacing w:after="0" w:line="259" w:lineRule="auto"/>
              <w:ind w:left="102" w:firstLine="0"/>
            </w:pPr>
            <w:r>
              <w:rPr>
                <w:sz w:val="22"/>
              </w:rPr>
              <w:t xml:space="preserve">Telephone business </w:t>
            </w:r>
          </w:p>
        </w:tc>
        <w:tc>
          <w:tcPr>
            <w:tcW w:w="2304" w:type="dxa"/>
            <w:tcBorders>
              <w:top w:val="single" w:sz="4" w:space="0" w:color="BCD5ED"/>
              <w:left w:val="single" w:sz="4" w:space="0" w:color="BCD5ED"/>
              <w:bottom w:val="single" w:sz="4" w:space="0" w:color="BCD5ED"/>
              <w:right w:val="single" w:sz="4" w:space="0" w:color="BCD5ED"/>
            </w:tcBorders>
          </w:tcPr>
          <w:p w14:paraId="69BD8AE3" w14:textId="77777777" w:rsidR="00B1616F" w:rsidRDefault="00000000">
            <w:pPr>
              <w:spacing w:after="0" w:line="259" w:lineRule="auto"/>
              <w:ind w:left="62" w:firstLine="0"/>
              <w:jc w:val="center"/>
            </w:pPr>
            <w:r>
              <w:rPr>
                <w:sz w:val="22"/>
              </w:rPr>
              <w:t xml:space="preserve">5 </w:t>
            </w:r>
          </w:p>
        </w:tc>
      </w:tr>
      <w:tr w:rsidR="00B1616F" w14:paraId="4460BF44"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5FD6E7AE" w14:textId="77777777" w:rsidR="00B1616F" w:rsidRDefault="00000000">
            <w:pPr>
              <w:spacing w:after="71" w:line="259" w:lineRule="auto"/>
              <w:ind w:left="0" w:firstLine="0"/>
            </w:pPr>
            <w:r>
              <w:rPr>
                <w:rFonts w:ascii="Calibri" w:eastAsia="Calibri" w:hAnsi="Calibri" w:cs="Calibri"/>
                <w:sz w:val="12"/>
              </w:rPr>
              <w:t xml:space="preserve"> </w:t>
            </w:r>
          </w:p>
          <w:p w14:paraId="5282ECCE" w14:textId="77777777" w:rsidR="00B1616F" w:rsidRDefault="00000000">
            <w:pPr>
              <w:spacing w:after="0" w:line="259" w:lineRule="auto"/>
              <w:ind w:left="0" w:right="61" w:firstLine="0"/>
              <w:jc w:val="right"/>
            </w:pPr>
            <w:r>
              <w:rPr>
                <w:sz w:val="22"/>
              </w:rPr>
              <w:t xml:space="preserve">320.00 </w:t>
            </w:r>
          </w:p>
        </w:tc>
        <w:tc>
          <w:tcPr>
            <w:tcW w:w="816" w:type="dxa"/>
            <w:tcBorders>
              <w:top w:val="single" w:sz="4" w:space="0" w:color="BCD5ED"/>
              <w:left w:val="single" w:sz="4" w:space="0" w:color="BCD5ED"/>
              <w:bottom w:val="single" w:sz="4" w:space="0" w:color="BCD5ED"/>
              <w:right w:val="single" w:sz="4" w:space="0" w:color="BCD5ED"/>
            </w:tcBorders>
          </w:tcPr>
          <w:p w14:paraId="03C37893" w14:textId="77777777" w:rsidR="00B1616F" w:rsidRDefault="00000000">
            <w:pPr>
              <w:spacing w:after="71" w:line="259" w:lineRule="auto"/>
              <w:ind w:left="0" w:firstLine="0"/>
            </w:pPr>
            <w:r>
              <w:rPr>
                <w:rFonts w:ascii="Calibri" w:eastAsia="Calibri" w:hAnsi="Calibri" w:cs="Calibri"/>
                <w:sz w:val="12"/>
              </w:rPr>
              <w:t xml:space="preserve"> </w:t>
            </w:r>
          </w:p>
          <w:p w14:paraId="7CF55BCB"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6BCF6405" w14:textId="77777777" w:rsidR="00B1616F" w:rsidRDefault="00000000">
            <w:pPr>
              <w:spacing w:after="0" w:line="259" w:lineRule="auto"/>
              <w:ind w:left="102" w:firstLine="0"/>
            </w:pPr>
            <w:r>
              <w:rPr>
                <w:sz w:val="22"/>
              </w:rPr>
              <w:t xml:space="preserve">Television - coin-operated </w:t>
            </w:r>
          </w:p>
          <w:p w14:paraId="0E3CF59A" w14:textId="77777777" w:rsidR="00B1616F" w:rsidRDefault="00000000">
            <w:pPr>
              <w:spacing w:after="0" w:line="259" w:lineRule="auto"/>
              <w:ind w:left="102" w:firstLine="0"/>
            </w:pPr>
            <w:r>
              <w:rPr>
                <w:color w:val="FF0000"/>
                <w:sz w:val="22"/>
              </w:rPr>
              <w:t>Must provide number of televisions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53A6CA12" w14:textId="77777777" w:rsidR="00B1616F" w:rsidRDefault="00000000">
            <w:pPr>
              <w:spacing w:after="71" w:line="259" w:lineRule="auto"/>
              <w:ind w:left="0" w:firstLine="0"/>
            </w:pPr>
            <w:r>
              <w:rPr>
                <w:rFonts w:ascii="Calibri" w:eastAsia="Calibri" w:hAnsi="Calibri" w:cs="Calibri"/>
                <w:sz w:val="12"/>
              </w:rPr>
              <w:t xml:space="preserve"> </w:t>
            </w:r>
          </w:p>
          <w:p w14:paraId="40A2E610" w14:textId="77777777" w:rsidR="00B1616F" w:rsidRDefault="00000000">
            <w:pPr>
              <w:spacing w:after="0" w:line="259" w:lineRule="auto"/>
              <w:ind w:left="36" w:firstLine="0"/>
              <w:jc w:val="center"/>
            </w:pPr>
            <w:r>
              <w:rPr>
                <w:sz w:val="22"/>
              </w:rPr>
              <w:t xml:space="preserve">$20 per television </w:t>
            </w:r>
          </w:p>
        </w:tc>
      </w:tr>
      <w:tr w:rsidR="00B1616F" w14:paraId="23D0CE93"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E966A2B" w14:textId="77777777" w:rsidR="00B1616F" w:rsidRDefault="00000000">
            <w:pPr>
              <w:spacing w:after="0" w:line="259" w:lineRule="auto"/>
              <w:ind w:left="0" w:right="61" w:firstLine="0"/>
              <w:jc w:val="right"/>
            </w:pPr>
            <w:r>
              <w:rPr>
                <w:sz w:val="22"/>
              </w:rPr>
              <w:t xml:space="preserve">449.00 </w:t>
            </w:r>
          </w:p>
        </w:tc>
        <w:tc>
          <w:tcPr>
            <w:tcW w:w="816" w:type="dxa"/>
            <w:tcBorders>
              <w:top w:val="single" w:sz="4" w:space="0" w:color="BCD5ED"/>
              <w:left w:val="single" w:sz="4" w:space="0" w:color="BCD5ED"/>
              <w:bottom w:val="single" w:sz="4" w:space="0" w:color="BCD5ED"/>
              <w:right w:val="single" w:sz="4" w:space="0" w:color="BCD5ED"/>
            </w:tcBorders>
          </w:tcPr>
          <w:p w14:paraId="7B73E4F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82490EF" w14:textId="77777777" w:rsidR="00B1616F" w:rsidRDefault="00000000">
            <w:pPr>
              <w:spacing w:after="0" w:line="259" w:lineRule="auto"/>
              <w:ind w:left="102" w:firstLine="0"/>
            </w:pPr>
            <w:r>
              <w:rPr>
                <w:sz w:val="22"/>
              </w:rPr>
              <w:t xml:space="preserve">Testing laboratory </w:t>
            </w:r>
          </w:p>
        </w:tc>
        <w:tc>
          <w:tcPr>
            <w:tcW w:w="2304" w:type="dxa"/>
            <w:tcBorders>
              <w:top w:val="single" w:sz="4" w:space="0" w:color="BCD5ED"/>
              <w:left w:val="single" w:sz="4" w:space="0" w:color="BCD5ED"/>
              <w:bottom w:val="single" w:sz="4" w:space="0" w:color="BCD5ED"/>
              <w:right w:val="single" w:sz="4" w:space="0" w:color="BCD5ED"/>
            </w:tcBorders>
          </w:tcPr>
          <w:p w14:paraId="1DD8DE31" w14:textId="77777777" w:rsidR="00B1616F" w:rsidRDefault="00000000">
            <w:pPr>
              <w:spacing w:after="0" w:line="259" w:lineRule="auto"/>
              <w:ind w:left="62" w:firstLine="0"/>
              <w:jc w:val="center"/>
            </w:pPr>
            <w:r>
              <w:rPr>
                <w:sz w:val="22"/>
              </w:rPr>
              <w:t xml:space="preserve">1 </w:t>
            </w:r>
          </w:p>
        </w:tc>
      </w:tr>
      <w:tr w:rsidR="00B1616F" w14:paraId="6132682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C91AFE7" w14:textId="77777777" w:rsidR="00B1616F" w:rsidRDefault="00000000">
            <w:pPr>
              <w:spacing w:after="0" w:line="259" w:lineRule="auto"/>
              <w:ind w:left="0" w:right="61" w:firstLine="0"/>
              <w:jc w:val="right"/>
            </w:pPr>
            <w:r>
              <w:rPr>
                <w:sz w:val="22"/>
              </w:rPr>
              <w:t xml:space="preserve">450.00 </w:t>
            </w:r>
          </w:p>
        </w:tc>
        <w:tc>
          <w:tcPr>
            <w:tcW w:w="816" w:type="dxa"/>
            <w:tcBorders>
              <w:top w:val="single" w:sz="4" w:space="0" w:color="BCD5ED"/>
              <w:left w:val="single" w:sz="4" w:space="0" w:color="BCD5ED"/>
              <w:bottom w:val="single" w:sz="4" w:space="0" w:color="BCD5ED"/>
              <w:right w:val="single" w:sz="4" w:space="0" w:color="BCD5ED"/>
            </w:tcBorders>
          </w:tcPr>
          <w:p w14:paraId="1C15E3D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ED3A946" w14:textId="77777777" w:rsidR="00B1616F" w:rsidRDefault="00000000">
            <w:pPr>
              <w:spacing w:after="0" w:line="259" w:lineRule="auto"/>
              <w:ind w:left="102" w:firstLine="0"/>
            </w:pPr>
            <w:r>
              <w:rPr>
                <w:sz w:val="22"/>
              </w:rPr>
              <w:t xml:space="preserve">Testing service </w:t>
            </w:r>
          </w:p>
        </w:tc>
        <w:tc>
          <w:tcPr>
            <w:tcW w:w="2304" w:type="dxa"/>
            <w:tcBorders>
              <w:top w:val="single" w:sz="4" w:space="0" w:color="BCD5ED"/>
              <w:left w:val="single" w:sz="4" w:space="0" w:color="BCD5ED"/>
              <w:bottom w:val="single" w:sz="4" w:space="0" w:color="BCD5ED"/>
              <w:right w:val="single" w:sz="4" w:space="0" w:color="BCD5ED"/>
            </w:tcBorders>
          </w:tcPr>
          <w:p w14:paraId="69118BF0" w14:textId="77777777" w:rsidR="00B1616F" w:rsidRDefault="00000000">
            <w:pPr>
              <w:spacing w:after="0" w:line="259" w:lineRule="auto"/>
              <w:ind w:left="62" w:firstLine="0"/>
              <w:jc w:val="center"/>
            </w:pPr>
            <w:r>
              <w:rPr>
                <w:sz w:val="22"/>
              </w:rPr>
              <w:t xml:space="preserve">1 </w:t>
            </w:r>
          </w:p>
        </w:tc>
      </w:tr>
      <w:tr w:rsidR="00B1616F" w14:paraId="0817577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5D28492" w14:textId="77777777" w:rsidR="00B1616F" w:rsidRDefault="00000000">
            <w:pPr>
              <w:spacing w:after="0" w:line="259" w:lineRule="auto"/>
              <w:ind w:left="0" w:right="61" w:firstLine="0"/>
              <w:jc w:val="right"/>
            </w:pPr>
            <w:r>
              <w:rPr>
                <w:sz w:val="22"/>
              </w:rPr>
              <w:t xml:space="preserve">185.00 </w:t>
            </w:r>
          </w:p>
        </w:tc>
        <w:tc>
          <w:tcPr>
            <w:tcW w:w="816" w:type="dxa"/>
            <w:tcBorders>
              <w:top w:val="single" w:sz="4" w:space="0" w:color="BCD5ED"/>
              <w:left w:val="single" w:sz="4" w:space="0" w:color="BCD5ED"/>
              <w:bottom w:val="single" w:sz="4" w:space="0" w:color="BCD5ED"/>
              <w:right w:val="single" w:sz="4" w:space="0" w:color="BCD5ED"/>
            </w:tcBorders>
          </w:tcPr>
          <w:p w14:paraId="5834BE2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A702506" w14:textId="77777777" w:rsidR="00B1616F" w:rsidRDefault="00000000">
            <w:pPr>
              <w:spacing w:after="0" w:line="259" w:lineRule="auto"/>
              <w:ind w:left="102" w:firstLine="0"/>
            </w:pPr>
            <w:r>
              <w:rPr>
                <w:sz w:val="22"/>
              </w:rPr>
              <w:t xml:space="preserve">Theater </w:t>
            </w:r>
          </w:p>
        </w:tc>
        <w:tc>
          <w:tcPr>
            <w:tcW w:w="2304" w:type="dxa"/>
            <w:tcBorders>
              <w:top w:val="single" w:sz="4" w:space="0" w:color="BCD5ED"/>
              <w:left w:val="single" w:sz="4" w:space="0" w:color="BCD5ED"/>
              <w:bottom w:val="single" w:sz="4" w:space="0" w:color="BCD5ED"/>
              <w:right w:val="single" w:sz="4" w:space="0" w:color="BCD5ED"/>
            </w:tcBorders>
          </w:tcPr>
          <w:p w14:paraId="3B495A3B" w14:textId="77777777" w:rsidR="00B1616F" w:rsidRDefault="00000000">
            <w:pPr>
              <w:spacing w:after="0" w:line="259" w:lineRule="auto"/>
              <w:ind w:left="62" w:firstLine="0"/>
              <w:jc w:val="center"/>
            </w:pPr>
            <w:r>
              <w:rPr>
                <w:sz w:val="22"/>
              </w:rPr>
              <w:t xml:space="preserve">1 </w:t>
            </w:r>
          </w:p>
        </w:tc>
      </w:tr>
      <w:tr w:rsidR="00B1616F" w14:paraId="1BD371E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2821A8A" w14:textId="77777777" w:rsidR="00B1616F" w:rsidRDefault="00000000">
            <w:pPr>
              <w:spacing w:after="0" w:line="259" w:lineRule="auto"/>
              <w:ind w:left="0" w:right="61" w:firstLine="0"/>
              <w:jc w:val="right"/>
            </w:pPr>
            <w:r>
              <w:rPr>
                <w:sz w:val="22"/>
              </w:rPr>
              <w:t xml:space="preserve">451.00 </w:t>
            </w:r>
          </w:p>
        </w:tc>
        <w:tc>
          <w:tcPr>
            <w:tcW w:w="816" w:type="dxa"/>
            <w:tcBorders>
              <w:top w:val="single" w:sz="4" w:space="0" w:color="BCD5ED"/>
              <w:left w:val="single" w:sz="4" w:space="0" w:color="BCD5ED"/>
              <w:bottom w:val="single" w:sz="4" w:space="0" w:color="BCD5ED"/>
              <w:right w:val="single" w:sz="4" w:space="0" w:color="BCD5ED"/>
            </w:tcBorders>
          </w:tcPr>
          <w:p w14:paraId="5440D21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5C95BEE" w14:textId="77777777" w:rsidR="00B1616F" w:rsidRDefault="00000000">
            <w:pPr>
              <w:spacing w:after="0" w:line="259" w:lineRule="auto"/>
              <w:ind w:left="102" w:firstLine="0"/>
            </w:pPr>
            <w:r>
              <w:rPr>
                <w:sz w:val="22"/>
              </w:rPr>
              <w:t xml:space="preserve">Theatrical booking agency </w:t>
            </w:r>
          </w:p>
        </w:tc>
        <w:tc>
          <w:tcPr>
            <w:tcW w:w="2304" w:type="dxa"/>
            <w:tcBorders>
              <w:top w:val="single" w:sz="4" w:space="0" w:color="BCD5ED"/>
              <w:left w:val="single" w:sz="4" w:space="0" w:color="BCD5ED"/>
              <w:bottom w:val="single" w:sz="4" w:space="0" w:color="BCD5ED"/>
              <w:right w:val="single" w:sz="4" w:space="0" w:color="BCD5ED"/>
            </w:tcBorders>
          </w:tcPr>
          <w:p w14:paraId="28D8AF8D" w14:textId="77777777" w:rsidR="00B1616F" w:rsidRDefault="00000000">
            <w:pPr>
              <w:spacing w:after="0" w:line="259" w:lineRule="auto"/>
              <w:ind w:left="62" w:firstLine="0"/>
              <w:jc w:val="center"/>
            </w:pPr>
            <w:r>
              <w:rPr>
                <w:sz w:val="22"/>
              </w:rPr>
              <w:t xml:space="preserve">1 </w:t>
            </w:r>
          </w:p>
        </w:tc>
      </w:tr>
      <w:tr w:rsidR="00B1616F" w14:paraId="4537F4F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9C4FE1D" w14:textId="77777777" w:rsidR="00B1616F" w:rsidRDefault="00000000">
            <w:pPr>
              <w:spacing w:after="0" w:line="259" w:lineRule="auto"/>
              <w:ind w:left="0" w:right="61" w:firstLine="0"/>
              <w:jc w:val="right"/>
            </w:pPr>
            <w:r>
              <w:rPr>
                <w:sz w:val="22"/>
              </w:rPr>
              <w:t xml:space="preserve">452.00 </w:t>
            </w:r>
          </w:p>
        </w:tc>
        <w:tc>
          <w:tcPr>
            <w:tcW w:w="816" w:type="dxa"/>
            <w:tcBorders>
              <w:top w:val="single" w:sz="4" w:space="0" w:color="BCD5ED"/>
              <w:left w:val="single" w:sz="4" w:space="0" w:color="BCD5ED"/>
              <w:bottom w:val="single" w:sz="4" w:space="0" w:color="BCD5ED"/>
              <w:right w:val="single" w:sz="4" w:space="0" w:color="BCD5ED"/>
            </w:tcBorders>
          </w:tcPr>
          <w:p w14:paraId="3555608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765B5AD" w14:textId="77777777" w:rsidR="00B1616F" w:rsidRDefault="00000000">
            <w:pPr>
              <w:spacing w:after="0" w:line="259" w:lineRule="auto"/>
              <w:ind w:left="102" w:firstLine="0"/>
            </w:pPr>
            <w:r>
              <w:rPr>
                <w:sz w:val="22"/>
              </w:rPr>
              <w:t xml:space="preserve">Tourist attraction </w:t>
            </w:r>
          </w:p>
        </w:tc>
        <w:tc>
          <w:tcPr>
            <w:tcW w:w="2304" w:type="dxa"/>
            <w:tcBorders>
              <w:top w:val="single" w:sz="4" w:space="0" w:color="BCD5ED"/>
              <w:left w:val="single" w:sz="4" w:space="0" w:color="BCD5ED"/>
              <w:bottom w:val="single" w:sz="4" w:space="0" w:color="BCD5ED"/>
              <w:right w:val="single" w:sz="4" w:space="0" w:color="BCD5ED"/>
            </w:tcBorders>
          </w:tcPr>
          <w:p w14:paraId="03F76706" w14:textId="77777777" w:rsidR="00B1616F" w:rsidRDefault="00000000">
            <w:pPr>
              <w:spacing w:after="0" w:line="259" w:lineRule="auto"/>
              <w:ind w:left="62" w:firstLine="0"/>
              <w:jc w:val="center"/>
            </w:pPr>
            <w:r>
              <w:rPr>
                <w:sz w:val="22"/>
              </w:rPr>
              <w:t xml:space="preserve">1 </w:t>
            </w:r>
          </w:p>
        </w:tc>
      </w:tr>
      <w:tr w:rsidR="00B1616F" w14:paraId="4C57053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EBEADBC" w14:textId="77777777" w:rsidR="00B1616F" w:rsidRDefault="00000000">
            <w:pPr>
              <w:spacing w:after="0" w:line="259" w:lineRule="auto"/>
              <w:ind w:left="0" w:right="61" w:firstLine="0"/>
              <w:jc w:val="right"/>
            </w:pPr>
            <w:r>
              <w:rPr>
                <w:sz w:val="22"/>
              </w:rPr>
              <w:t xml:space="preserve">186.00 </w:t>
            </w:r>
          </w:p>
        </w:tc>
        <w:tc>
          <w:tcPr>
            <w:tcW w:w="816" w:type="dxa"/>
            <w:tcBorders>
              <w:top w:val="single" w:sz="4" w:space="0" w:color="BCD5ED"/>
              <w:left w:val="single" w:sz="4" w:space="0" w:color="BCD5ED"/>
              <w:bottom w:val="single" w:sz="4" w:space="0" w:color="BCD5ED"/>
              <w:right w:val="single" w:sz="4" w:space="0" w:color="BCD5ED"/>
            </w:tcBorders>
          </w:tcPr>
          <w:p w14:paraId="441BC9A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9131880" w14:textId="77777777" w:rsidR="00B1616F" w:rsidRDefault="00000000">
            <w:pPr>
              <w:spacing w:after="0" w:line="259" w:lineRule="auto"/>
              <w:ind w:left="102" w:firstLine="0"/>
            </w:pPr>
            <w:r>
              <w:rPr>
                <w:sz w:val="22"/>
              </w:rPr>
              <w:t xml:space="preserve">Tourist camp </w:t>
            </w:r>
          </w:p>
        </w:tc>
        <w:tc>
          <w:tcPr>
            <w:tcW w:w="2304" w:type="dxa"/>
            <w:tcBorders>
              <w:top w:val="single" w:sz="4" w:space="0" w:color="BCD5ED"/>
              <w:left w:val="single" w:sz="4" w:space="0" w:color="BCD5ED"/>
              <w:bottom w:val="single" w:sz="4" w:space="0" w:color="BCD5ED"/>
              <w:right w:val="single" w:sz="4" w:space="0" w:color="BCD5ED"/>
            </w:tcBorders>
          </w:tcPr>
          <w:p w14:paraId="6C9FDFBB" w14:textId="77777777" w:rsidR="00B1616F" w:rsidRDefault="00000000">
            <w:pPr>
              <w:spacing w:after="0" w:line="259" w:lineRule="auto"/>
              <w:ind w:left="62" w:firstLine="0"/>
              <w:jc w:val="center"/>
            </w:pPr>
            <w:r>
              <w:rPr>
                <w:sz w:val="22"/>
              </w:rPr>
              <w:t xml:space="preserve">1 </w:t>
            </w:r>
          </w:p>
        </w:tc>
      </w:tr>
      <w:tr w:rsidR="00B1616F" w14:paraId="5F4A5EA4"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4170DC30" w14:textId="77777777" w:rsidR="00B1616F" w:rsidRDefault="00000000">
            <w:pPr>
              <w:spacing w:after="0" w:line="259" w:lineRule="auto"/>
              <w:ind w:left="0" w:right="61" w:firstLine="0"/>
              <w:jc w:val="right"/>
            </w:pPr>
            <w:r>
              <w:rPr>
                <w:sz w:val="22"/>
              </w:rPr>
              <w:t xml:space="preserve">187.00 </w:t>
            </w:r>
          </w:p>
        </w:tc>
        <w:tc>
          <w:tcPr>
            <w:tcW w:w="816" w:type="dxa"/>
            <w:tcBorders>
              <w:top w:val="single" w:sz="4" w:space="0" w:color="BCD5ED"/>
              <w:left w:val="single" w:sz="4" w:space="0" w:color="BCD5ED"/>
              <w:bottom w:val="single" w:sz="4" w:space="0" w:color="BCD5ED"/>
              <w:right w:val="single" w:sz="4" w:space="0" w:color="BCD5ED"/>
            </w:tcBorders>
          </w:tcPr>
          <w:p w14:paraId="21BBEDE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1A2E0A1" w14:textId="77777777" w:rsidR="00B1616F" w:rsidRDefault="00000000">
            <w:pPr>
              <w:spacing w:after="0" w:line="259" w:lineRule="auto"/>
              <w:ind w:left="102" w:firstLine="0"/>
            </w:pPr>
            <w:proofErr w:type="gramStart"/>
            <w:r>
              <w:rPr>
                <w:sz w:val="22"/>
              </w:rPr>
              <w:t>Tow</w:t>
            </w:r>
            <w:proofErr w:type="gramEnd"/>
            <w:r>
              <w:rPr>
                <w:sz w:val="22"/>
              </w:rPr>
              <w:t xml:space="preserve"> truck service </w:t>
            </w:r>
          </w:p>
        </w:tc>
        <w:tc>
          <w:tcPr>
            <w:tcW w:w="2304" w:type="dxa"/>
            <w:tcBorders>
              <w:top w:val="single" w:sz="4" w:space="0" w:color="BCD5ED"/>
              <w:left w:val="single" w:sz="4" w:space="0" w:color="BCD5ED"/>
              <w:bottom w:val="single" w:sz="4" w:space="0" w:color="BCD5ED"/>
              <w:right w:val="single" w:sz="4" w:space="0" w:color="BCD5ED"/>
            </w:tcBorders>
          </w:tcPr>
          <w:p w14:paraId="20906A4A" w14:textId="77777777" w:rsidR="00B1616F" w:rsidRDefault="00000000">
            <w:pPr>
              <w:spacing w:after="0" w:line="259" w:lineRule="auto"/>
              <w:ind w:left="62" w:firstLine="0"/>
              <w:jc w:val="center"/>
            </w:pPr>
            <w:r>
              <w:rPr>
                <w:sz w:val="22"/>
              </w:rPr>
              <w:t xml:space="preserve">1 </w:t>
            </w:r>
          </w:p>
        </w:tc>
      </w:tr>
      <w:tr w:rsidR="00B1616F" w14:paraId="6937FB5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31D978A" w14:textId="77777777" w:rsidR="00B1616F" w:rsidRDefault="00000000">
            <w:pPr>
              <w:spacing w:after="0" w:line="259" w:lineRule="auto"/>
              <w:ind w:left="0" w:right="61" w:firstLine="0"/>
              <w:jc w:val="right"/>
            </w:pPr>
            <w:r>
              <w:rPr>
                <w:sz w:val="22"/>
              </w:rPr>
              <w:lastRenderedPageBreak/>
              <w:t xml:space="preserve">188.00 </w:t>
            </w:r>
          </w:p>
        </w:tc>
        <w:tc>
          <w:tcPr>
            <w:tcW w:w="816" w:type="dxa"/>
            <w:tcBorders>
              <w:top w:val="single" w:sz="4" w:space="0" w:color="BCD5ED"/>
              <w:left w:val="single" w:sz="4" w:space="0" w:color="BCD5ED"/>
              <w:bottom w:val="single" w:sz="4" w:space="0" w:color="BCD5ED"/>
              <w:right w:val="single" w:sz="4" w:space="0" w:color="BCD5ED"/>
            </w:tcBorders>
          </w:tcPr>
          <w:p w14:paraId="614B5A6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2D90AE0" w14:textId="77777777" w:rsidR="00B1616F" w:rsidRDefault="00000000">
            <w:pPr>
              <w:spacing w:after="0" w:line="259" w:lineRule="auto"/>
              <w:ind w:left="102" w:firstLine="0"/>
            </w:pPr>
            <w:r>
              <w:rPr>
                <w:sz w:val="22"/>
              </w:rPr>
              <w:t xml:space="preserve">Towboat business </w:t>
            </w:r>
          </w:p>
        </w:tc>
        <w:tc>
          <w:tcPr>
            <w:tcW w:w="2304" w:type="dxa"/>
            <w:tcBorders>
              <w:top w:val="single" w:sz="4" w:space="0" w:color="BCD5ED"/>
              <w:left w:val="single" w:sz="4" w:space="0" w:color="BCD5ED"/>
              <w:bottom w:val="single" w:sz="4" w:space="0" w:color="BCD5ED"/>
              <w:right w:val="single" w:sz="4" w:space="0" w:color="BCD5ED"/>
            </w:tcBorders>
          </w:tcPr>
          <w:p w14:paraId="7B82EFD7" w14:textId="77777777" w:rsidR="00B1616F" w:rsidRDefault="00000000">
            <w:pPr>
              <w:spacing w:after="0" w:line="259" w:lineRule="auto"/>
              <w:ind w:left="62" w:firstLine="0"/>
              <w:jc w:val="center"/>
            </w:pPr>
            <w:r>
              <w:rPr>
                <w:sz w:val="22"/>
              </w:rPr>
              <w:t xml:space="preserve">1 </w:t>
            </w:r>
          </w:p>
        </w:tc>
      </w:tr>
      <w:tr w:rsidR="00B1616F" w14:paraId="7D6A74C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3B26312" w14:textId="77777777" w:rsidR="00B1616F" w:rsidRDefault="00000000">
            <w:pPr>
              <w:spacing w:after="0" w:line="259" w:lineRule="auto"/>
              <w:ind w:left="0" w:right="61" w:firstLine="0"/>
              <w:jc w:val="right"/>
            </w:pPr>
            <w:r>
              <w:rPr>
                <w:sz w:val="22"/>
              </w:rPr>
              <w:t xml:space="preserve">189.00 </w:t>
            </w:r>
          </w:p>
        </w:tc>
        <w:tc>
          <w:tcPr>
            <w:tcW w:w="816" w:type="dxa"/>
            <w:tcBorders>
              <w:top w:val="single" w:sz="4" w:space="0" w:color="BCD5ED"/>
              <w:left w:val="single" w:sz="4" w:space="0" w:color="BCD5ED"/>
              <w:bottom w:val="single" w:sz="4" w:space="0" w:color="BCD5ED"/>
              <w:right w:val="single" w:sz="4" w:space="0" w:color="BCD5ED"/>
            </w:tcBorders>
          </w:tcPr>
          <w:p w14:paraId="0D8F65EF"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14644BC" w14:textId="77777777" w:rsidR="00B1616F" w:rsidRDefault="00000000">
            <w:pPr>
              <w:spacing w:after="0" w:line="259" w:lineRule="auto"/>
              <w:ind w:left="102" w:firstLine="0"/>
            </w:pPr>
            <w:proofErr w:type="gramStart"/>
            <w:r>
              <w:rPr>
                <w:sz w:val="22"/>
              </w:rPr>
              <w:t>Trailer park</w:t>
            </w:r>
            <w:proofErr w:type="gramEnd"/>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0FC7C202" w14:textId="77777777" w:rsidR="00B1616F" w:rsidRDefault="00000000">
            <w:pPr>
              <w:spacing w:after="0" w:line="259" w:lineRule="auto"/>
              <w:ind w:left="62" w:firstLine="0"/>
              <w:jc w:val="center"/>
            </w:pPr>
            <w:r>
              <w:rPr>
                <w:sz w:val="22"/>
              </w:rPr>
              <w:t xml:space="preserve">1 </w:t>
            </w:r>
          </w:p>
        </w:tc>
      </w:tr>
      <w:tr w:rsidR="00B1616F" w14:paraId="0621802E"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80FF7DF" w14:textId="77777777" w:rsidR="00B1616F" w:rsidRDefault="00000000">
            <w:pPr>
              <w:spacing w:after="0" w:line="259" w:lineRule="auto"/>
              <w:ind w:left="0" w:right="61" w:firstLine="0"/>
              <w:jc w:val="right"/>
            </w:pPr>
            <w:r>
              <w:rPr>
                <w:sz w:val="22"/>
              </w:rPr>
              <w:t xml:space="preserve">190.00 </w:t>
            </w:r>
          </w:p>
        </w:tc>
        <w:tc>
          <w:tcPr>
            <w:tcW w:w="816" w:type="dxa"/>
            <w:tcBorders>
              <w:top w:val="single" w:sz="4" w:space="0" w:color="BCD5ED"/>
              <w:left w:val="single" w:sz="4" w:space="0" w:color="BCD5ED"/>
              <w:bottom w:val="single" w:sz="4" w:space="0" w:color="BCD5ED"/>
              <w:right w:val="single" w:sz="4" w:space="0" w:color="BCD5ED"/>
            </w:tcBorders>
          </w:tcPr>
          <w:p w14:paraId="17A51BB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4256FD5" w14:textId="77777777" w:rsidR="00B1616F" w:rsidRDefault="00000000">
            <w:pPr>
              <w:spacing w:after="0" w:line="259" w:lineRule="auto"/>
              <w:ind w:left="102" w:firstLine="0"/>
            </w:pPr>
            <w:r>
              <w:rPr>
                <w:sz w:val="22"/>
              </w:rPr>
              <w:t xml:space="preserve">Transportation business </w:t>
            </w:r>
          </w:p>
        </w:tc>
        <w:tc>
          <w:tcPr>
            <w:tcW w:w="2304" w:type="dxa"/>
            <w:tcBorders>
              <w:top w:val="single" w:sz="4" w:space="0" w:color="BCD5ED"/>
              <w:left w:val="single" w:sz="4" w:space="0" w:color="BCD5ED"/>
              <w:bottom w:val="single" w:sz="4" w:space="0" w:color="BCD5ED"/>
              <w:right w:val="single" w:sz="4" w:space="0" w:color="BCD5ED"/>
            </w:tcBorders>
          </w:tcPr>
          <w:p w14:paraId="1B40203D" w14:textId="77777777" w:rsidR="00B1616F" w:rsidRDefault="00000000">
            <w:pPr>
              <w:spacing w:after="0" w:line="259" w:lineRule="auto"/>
              <w:ind w:left="62" w:firstLine="0"/>
              <w:jc w:val="center"/>
            </w:pPr>
            <w:r>
              <w:rPr>
                <w:sz w:val="22"/>
              </w:rPr>
              <w:t xml:space="preserve">1 </w:t>
            </w:r>
          </w:p>
        </w:tc>
      </w:tr>
      <w:tr w:rsidR="00B1616F" w14:paraId="0F87363F"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4E3F2B25" w14:textId="77777777" w:rsidR="00B1616F" w:rsidRDefault="00000000">
            <w:pPr>
              <w:spacing w:after="0" w:line="259" w:lineRule="auto"/>
              <w:ind w:left="0" w:right="61" w:firstLine="0"/>
              <w:jc w:val="right"/>
            </w:pPr>
            <w:r>
              <w:rPr>
                <w:sz w:val="22"/>
              </w:rPr>
              <w:t xml:space="preserve">453.00 </w:t>
            </w:r>
          </w:p>
        </w:tc>
        <w:tc>
          <w:tcPr>
            <w:tcW w:w="816" w:type="dxa"/>
            <w:tcBorders>
              <w:top w:val="single" w:sz="4" w:space="0" w:color="BCD5ED"/>
              <w:left w:val="single" w:sz="4" w:space="0" w:color="BCD5ED"/>
              <w:bottom w:val="single" w:sz="4" w:space="0" w:color="BCD5ED"/>
              <w:right w:val="single" w:sz="4" w:space="0" w:color="BCD5ED"/>
            </w:tcBorders>
          </w:tcPr>
          <w:p w14:paraId="6866FA6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1A0A0E6" w14:textId="77777777" w:rsidR="00B1616F" w:rsidRDefault="00000000">
            <w:pPr>
              <w:spacing w:after="0" w:line="259" w:lineRule="auto"/>
              <w:ind w:left="102" w:firstLine="0"/>
            </w:pPr>
            <w:r>
              <w:rPr>
                <w:sz w:val="22"/>
              </w:rPr>
              <w:t xml:space="preserve">Trash / garbage pickup service </w:t>
            </w:r>
          </w:p>
        </w:tc>
        <w:tc>
          <w:tcPr>
            <w:tcW w:w="2304" w:type="dxa"/>
            <w:tcBorders>
              <w:top w:val="single" w:sz="4" w:space="0" w:color="BCD5ED"/>
              <w:left w:val="single" w:sz="4" w:space="0" w:color="BCD5ED"/>
              <w:bottom w:val="single" w:sz="4" w:space="0" w:color="BCD5ED"/>
              <w:right w:val="single" w:sz="4" w:space="0" w:color="BCD5ED"/>
            </w:tcBorders>
          </w:tcPr>
          <w:p w14:paraId="1A4977D7" w14:textId="77777777" w:rsidR="00B1616F" w:rsidRDefault="00000000">
            <w:pPr>
              <w:spacing w:after="0" w:line="259" w:lineRule="auto"/>
              <w:ind w:left="62" w:firstLine="0"/>
              <w:jc w:val="center"/>
            </w:pPr>
            <w:r>
              <w:rPr>
                <w:sz w:val="22"/>
              </w:rPr>
              <w:t xml:space="preserve">1 </w:t>
            </w:r>
          </w:p>
        </w:tc>
      </w:tr>
    </w:tbl>
    <w:p w14:paraId="5138B8C5" w14:textId="77777777" w:rsidR="00B1616F" w:rsidRDefault="00B1616F">
      <w:pPr>
        <w:spacing w:after="0" w:line="259" w:lineRule="auto"/>
        <w:ind w:left="-432" w:right="11498" w:firstLine="0"/>
      </w:pPr>
    </w:p>
    <w:tbl>
      <w:tblPr>
        <w:tblStyle w:val="TableGrid"/>
        <w:tblW w:w="11206" w:type="dxa"/>
        <w:tblInd w:w="277" w:type="dxa"/>
        <w:tblCellMar>
          <w:top w:w="11" w:type="dxa"/>
          <w:left w:w="5" w:type="dxa"/>
          <w:bottom w:w="0" w:type="dxa"/>
          <w:right w:w="49" w:type="dxa"/>
        </w:tblCellMar>
        <w:tblLook w:val="04A0" w:firstRow="1" w:lastRow="0" w:firstColumn="1" w:lastColumn="0" w:noHBand="0" w:noVBand="1"/>
      </w:tblPr>
      <w:tblGrid>
        <w:gridCol w:w="1271"/>
        <w:gridCol w:w="816"/>
        <w:gridCol w:w="6815"/>
        <w:gridCol w:w="2304"/>
      </w:tblGrid>
      <w:tr w:rsidR="00B1616F" w14:paraId="0D9D92CB" w14:textId="77777777">
        <w:trPr>
          <w:trHeight w:val="789"/>
        </w:trPr>
        <w:tc>
          <w:tcPr>
            <w:tcW w:w="1271" w:type="dxa"/>
            <w:tcBorders>
              <w:top w:val="single" w:sz="4" w:space="0" w:color="BCD5ED"/>
              <w:left w:val="single" w:sz="4" w:space="0" w:color="BCD5ED"/>
              <w:bottom w:val="single" w:sz="12" w:space="0" w:color="9CC2E4"/>
              <w:right w:val="single" w:sz="4" w:space="0" w:color="BCD5ED"/>
            </w:tcBorders>
          </w:tcPr>
          <w:p w14:paraId="08154C04" w14:textId="77777777" w:rsidR="00B1616F" w:rsidRDefault="00000000">
            <w:pPr>
              <w:spacing w:after="75" w:line="259" w:lineRule="auto"/>
              <w:ind w:left="0" w:firstLine="0"/>
            </w:pPr>
            <w:r>
              <w:rPr>
                <w:rFonts w:ascii="Calibri" w:eastAsia="Calibri" w:hAnsi="Calibri" w:cs="Calibri"/>
                <w:sz w:val="12"/>
              </w:rPr>
              <w:t xml:space="preserve"> </w:t>
            </w:r>
          </w:p>
          <w:p w14:paraId="3411DEE4" w14:textId="77777777" w:rsidR="00B1616F" w:rsidRDefault="00000000">
            <w:pPr>
              <w:spacing w:after="0" w:line="259" w:lineRule="auto"/>
              <w:ind w:left="7" w:right="61" w:firstLine="0"/>
              <w:jc w:val="right"/>
            </w:pPr>
            <w:r>
              <w:rPr>
                <w:b/>
                <w:color w:val="2E5395"/>
                <w:sz w:val="22"/>
              </w:rPr>
              <w:t>Internal</w:t>
            </w:r>
            <w:r>
              <w:rPr>
                <w:sz w:val="22"/>
              </w:rPr>
              <w:t xml:space="preserve"> </w:t>
            </w:r>
            <w:r>
              <w:rPr>
                <w:b/>
                <w:color w:val="2E5395"/>
                <w:sz w:val="22"/>
              </w:rPr>
              <w:t>No.</w:t>
            </w:r>
            <w:r>
              <w:rPr>
                <w:sz w:val="22"/>
              </w:rPr>
              <w:t xml:space="preserve"> </w:t>
            </w:r>
          </w:p>
        </w:tc>
        <w:tc>
          <w:tcPr>
            <w:tcW w:w="816" w:type="dxa"/>
            <w:tcBorders>
              <w:top w:val="single" w:sz="4" w:space="0" w:color="BCD5ED"/>
              <w:left w:val="single" w:sz="4" w:space="0" w:color="BCD5ED"/>
              <w:bottom w:val="single" w:sz="12" w:space="0" w:color="9CC2E4"/>
              <w:right w:val="single" w:sz="4" w:space="0" w:color="BCD5ED"/>
            </w:tcBorders>
          </w:tcPr>
          <w:p w14:paraId="2CA09577" w14:textId="77777777" w:rsidR="00B1616F" w:rsidRDefault="00000000">
            <w:pPr>
              <w:spacing w:after="0" w:line="259" w:lineRule="auto"/>
              <w:ind w:left="0" w:firstLine="0"/>
            </w:pPr>
            <w:r>
              <w:rPr>
                <w:rFonts w:ascii="Calibri" w:eastAsia="Calibri" w:hAnsi="Calibri" w:cs="Calibri"/>
                <w:sz w:val="24"/>
              </w:rPr>
              <w:t xml:space="preserve"> </w:t>
            </w:r>
          </w:p>
          <w:p w14:paraId="2792B865" w14:textId="77777777" w:rsidR="00B1616F" w:rsidRDefault="00000000">
            <w:pPr>
              <w:spacing w:after="0" w:line="259" w:lineRule="auto"/>
              <w:ind w:left="101" w:firstLine="0"/>
            </w:pPr>
            <w:r>
              <w:rPr>
                <w:b/>
                <w:color w:val="2E5395"/>
                <w:sz w:val="22"/>
              </w:rPr>
              <w:t>Type</w:t>
            </w:r>
            <w:r>
              <w:rPr>
                <w:sz w:val="22"/>
              </w:rPr>
              <w:t xml:space="preserve"> </w:t>
            </w:r>
          </w:p>
        </w:tc>
        <w:tc>
          <w:tcPr>
            <w:tcW w:w="6814" w:type="dxa"/>
            <w:tcBorders>
              <w:top w:val="single" w:sz="4" w:space="0" w:color="BCD5ED"/>
              <w:left w:val="single" w:sz="4" w:space="0" w:color="BCD5ED"/>
              <w:bottom w:val="single" w:sz="12" w:space="0" w:color="9CC2E4"/>
              <w:right w:val="single" w:sz="4" w:space="0" w:color="BCD5ED"/>
            </w:tcBorders>
            <w:vAlign w:val="center"/>
          </w:tcPr>
          <w:p w14:paraId="42B8BD14" w14:textId="77777777" w:rsidR="00B1616F" w:rsidRDefault="00000000">
            <w:pPr>
              <w:spacing w:after="0" w:line="259" w:lineRule="auto"/>
              <w:ind w:left="102" w:hanging="102"/>
            </w:pPr>
            <w:r>
              <w:rPr>
                <w:rFonts w:ascii="Calibri" w:eastAsia="Calibri" w:hAnsi="Calibri" w:cs="Calibri"/>
                <w:vertAlign w:val="superscript"/>
              </w:rPr>
              <w:t xml:space="preserve"> </w:t>
            </w:r>
            <w:r>
              <w:rPr>
                <w:b/>
                <w:color w:val="2E5395"/>
                <w:sz w:val="22"/>
              </w:rPr>
              <w:t>Classification/Business Description including Certification information</w:t>
            </w:r>
            <w:r>
              <w:rPr>
                <w:sz w:val="22"/>
              </w:rPr>
              <w:t xml:space="preserve"> </w:t>
            </w:r>
          </w:p>
        </w:tc>
        <w:tc>
          <w:tcPr>
            <w:tcW w:w="2304" w:type="dxa"/>
            <w:tcBorders>
              <w:top w:val="single" w:sz="4" w:space="0" w:color="BCD5ED"/>
              <w:left w:val="single" w:sz="4" w:space="0" w:color="BCD5ED"/>
              <w:bottom w:val="single" w:sz="12" w:space="0" w:color="9CC2E4"/>
              <w:right w:val="single" w:sz="4" w:space="0" w:color="BCD5ED"/>
            </w:tcBorders>
          </w:tcPr>
          <w:p w14:paraId="443A7F8F" w14:textId="77777777" w:rsidR="00B1616F" w:rsidRDefault="00000000">
            <w:pPr>
              <w:spacing w:after="0" w:line="259" w:lineRule="auto"/>
              <w:ind w:left="62" w:firstLine="0"/>
              <w:jc w:val="center"/>
            </w:pPr>
            <w:r>
              <w:rPr>
                <w:b/>
                <w:color w:val="2E5395"/>
                <w:sz w:val="22"/>
              </w:rPr>
              <w:t xml:space="preserve">For Calculation </w:t>
            </w:r>
          </w:p>
          <w:p w14:paraId="133C5BE1" w14:textId="77777777" w:rsidR="00B1616F" w:rsidRDefault="00000000">
            <w:pPr>
              <w:spacing w:after="0" w:line="259" w:lineRule="auto"/>
              <w:ind w:left="0" w:firstLine="0"/>
              <w:jc w:val="center"/>
            </w:pPr>
            <w:r>
              <w:rPr>
                <w:b/>
                <w:color w:val="2E5395"/>
                <w:sz w:val="22"/>
              </w:rPr>
              <w:t>Information See Schedule</w:t>
            </w:r>
            <w:r>
              <w:rPr>
                <w:sz w:val="22"/>
              </w:rPr>
              <w:t xml:space="preserve"> </w:t>
            </w:r>
          </w:p>
        </w:tc>
      </w:tr>
      <w:tr w:rsidR="00B1616F" w14:paraId="5794A120" w14:textId="77777777">
        <w:trPr>
          <w:trHeight w:val="421"/>
        </w:trPr>
        <w:tc>
          <w:tcPr>
            <w:tcW w:w="1271" w:type="dxa"/>
            <w:tcBorders>
              <w:top w:val="single" w:sz="12" w:space="0" w:color="9CC2E4"/>
              <w:left w:val="single" w:sz="4" w:space="0" w:color="BCD5ED"/>
              <w:bottom w:val="single" w:sz="4" w:space="0" w:color="BCD5ED"/>
              <w:right w:val="single" w:sz="4" w:space="0" w:color="BCD5ED"/>
            </w:tcBorders>
          </w:tcPr>
          <w:p w14:paraId="7115373B" w14:textId="77777777" w:rsidR="00B1616F" w:rsidRDefault="00000000">
            <w:pPr>
              <w:spacing w:after="0" w:line="259" w:lineRule="auto"/>
              <w:ind w:left="0" w:right="61" w:firstLine="0"/>
              <w:jc w:val="right"/>
            </w:pPr>
            <w:r>
              <w:rPr>
                <w:sz w:val="22"/>
              </w:rPr>
              <w:t xml:space="preserve">191.00 </w:t>
            </w:r>
          </w:p>
        </w:tc>
        <w:tc>
          <w:tcPr>
            <w:tcW w:w="816" w:type="dxa"/>
            <w:tcBorders>
              <w:top w:val="single" w:sz="12" w:space="0" w:color="9CC2E4"/>
              <w:left w:val="single" w:sz="4" w:space="0" w:color="BCD5ED"/>
              <w:bottom w:val="single" w:sz="4" w:space="0" w:color="BCD5ED"/>
              <w:right w:val="single" w:sz="4" w:space="0" w:color="BCD5ED"/>
            </w:tcBorders>
          </w:tcPr>
          <w:p w14:paraId="55F4C932" w14:textId="77777777" w:rsidR="00B1616F" w:rsidRDefault="00000000">
            <w:pPr>
              <w:spacing w:after="0" w:line="259" w:lineRule="auto"/>
              <w:ind w:left="101" w:firstLine="0"/>
              <w:jc w:val="both"/>
            </w:pPr>
            <w:r>
              <w:rPr>
                <w:sz w:val="22"/>
              </w:rPr>
              <w:t xml:space="preserve">Gross </w:t>
            </w:r>
          </w:p>
        </w:tc>
        <w:tc>
          <w:tcPr>
            <w:tcW w:w="6814" w:type="dxa"/>
            <w:tcBorders>
              <w:top w:val="single" w:sz="12" w:space="0" w:color="9CC2E4"/>
              <w:left w:val="single" w:sz="4" w:space="0" w:color="BCD5ED"/>
              <w:bottom w:val="single" w:sz="4" w:space="0" w:color="BCD5ED"/>
              <w:right w:val="single" w:sz="4" w:space="0" w:color="BCD5ED"/>
            </w:tcBorders>
          </w:tcPr>
          <w:p w14:paraId="2AD75942" w14:textId="77777777" w:rsidR="00B1616F" w:rsidRDefault="00000000">
            <w:pPr>
              <w:spacing w:after="0" w:line="259" w:lineRule="auto"/>
              <w:ind w:left="102" w:firstLine="0"/>
            </w:pPr>
            <w:r>
              <w:rPr>
                <w:sz w:val="22"/>
              </w:rPr>
              <w:t xml:space="preserve">Travel agency </w:t>
            </w:r>
          </w:p>
        </w:tc>
        <w:tc>
          <w:tcPr>
            <w:tcW w:w="2304" w:type="dxa"/>
            <w:tcBorders>
              <w:top w:val="single" w:sz="12" w:space="0" w:color="9CC2E4"/>
              <w:left w:val="single" w:sz="4" w:space="0" w:color="BCD5ED"/>
              <w:bottom w:val="single" w:sz="4" w:space="0" w:color="BCD5ED"/>
              <w:right w:val="single" w:sz="4" w:space="0" w:color="BCD5ED"/>
            </w:tcBorders>
          </w:tcPr>
          <w:p w14:paraId="22880781" w14:textId="77777777" w:rsidR="00B1616F" w:rsidRDefault="00000000">
            <w:pPr>
              <w:spacing w:after="0" w:line="259" w:lineRule="auto"/>
              <w:ind w:left="62" w:firstLine="0"/>
              <w:jc w:val="center"/>
            </w:pPr>
            <w:r>
              <w:rPr>
                <w:sz w:val="22"/>
              </w:rPr>
              <w:t xml:space="preserve">1 </w:t>
            </w:r>
          </w:p>
        </w:tc>
      </w:tr>
      <w:tr w:rsidR="00B1616F" w14:paraId="4204C13A"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7BF62A7A" w14:textId="77777777" w:rsidR="00B1616F" w:rsidRDefault="00000000">
            <w:pPr>
              <w:spacing w:after="0" w:line="259" w:lineRule="auto"/>
              <w:ind w:left="0" w:right="61" w:firstLine="0"/>
              <w:jc w:val="right"/>
            </w:pPr>
            <w:r>
              <w:rPr>
                <w:sz w:val="22"/>
              </w:rPr>
              <w:t xml:space="preserve">321.00 </w:t>
            </w:r>
          </w:p>
        </w:tc>
        <w:tc>
          <w:tcPr>
            <w:tcW w:w="816" w:type="dxa"/>
            <w:tcBorders>
              <w:top w:val="single" w:sz="4" w:space="0" w:color="BCD5ED"/>
              <w:left w:val="single" w:sz="4" w:space="0" w:color="BCD5ED"/>
              <w:bottom w:val="single" w:sz="4" w:space="0" w:color="BCD5ED"/>
              <w:right w:val="single" w:sz="4" w:space="0" w:color="BCD5ED"/>
            </w:tcBorders>
          </w:tcPr>
          <w:p w14:paraId="2DC89311" w14:textId="77777777" w:rsidR="00B1616F" w:rsidRDefault="00000000">
            <w:pPr>
              <w:spacing w:after="0" w:line="259" w:lineRule="auto"/>
              <w:ind w:left="101" w:firstLine="0"/>
            </w:pPr>
            <w:r>
              <w:rPr>
                <w:sz w:val="22"/>
              </w:rPr>
              <w:t xml:space="preserve">Flat </w:t>
            </w:r>
          </w:p>
        </w:tc>
        <w:tc>
          <w:tcPr>
            <w:tcW w:w="6814" w:type="dxa"/>
            <w:tcBorders>
              <w:top w:val="single" w:sz="4" w:space="0" w:color="BCD5ED"/>
              <w:left w:val="single" w:sz="4" w:space="0" w:color="BCD5ED"/>
              <w:bottom w:val="single" w:sz="4" w:space="0" w:color="BCD5ED"/>
              <w:right w:val="single" w:sz="4" w:space="0" w:color="BCD5ED"/>
            </w:tcBorders>
          </w:tcPr>
          <w:p w14:paraId="02BEB9B0" w14:textId="77777777" w:rsidR="00B1616F" w:rsidRDefault="00000000">
            <w:pPr>
              <w:spacing w:after="0" w:line="259" w:lineRule="auto"/>
              <w:ind w:left="102" w:firstLine="0"/>
            </w:pPr>
            <w:r>
              <w:rPr>
                <w:sz w:val="22"/>
              </w:rPr>
              <w:t xml:space="preserve">Traveling show </w:t>
            </w:r>
          </w:p>
        </w:tc>
        <w:tc>
          <w:tcPr>
            <w:tcW w:w="2304" w:type="dxa"/>
            <w:tcBorders>
              <w:top w:val="single" w:sz="4" w:space="0" w:color="BCD5ED"/>
              <w:left w:val="single" w:sz="4" w:space="0" w:color="BCD5ED"/>
              <w:bottom w:val="single" w:sz="4" w:space="0" w:color="BCD5ED"/>
              <w:right w:val="single" w:sz="4" w:space="0" w:color="BCD5ED"/>
            </w:tcBorders>
          </w:tcPr>
          <w:p w14:paraId="69E6457D" w14:textId="77777777" w:rsidR="00B1616F" w:rsidRDefault="00000000">
            <w:pPr>
              <w:spacing w:after="0" w:line="259" w:lineRule="auto"/>
              <w:ind w:left="63" w:firstLine="0"/>
              <w:jc w:val="center"/>
            </w:pPr>
            <w:r>
              <w:rPr>
                <w:sz w:val="22"/>
              </w:rPr>
              <w:t xml:space="preserve">$250 </w:t>
            </w:r>
          </w:p>
        </w:tc>
      </w:tr>
      <w:tr w:rsidR="00B1616F" w14:paraId="67F41AB9"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B759F5E" w14:textId="77777777" w:rsidR="00B1616F" w:rsidRDefault="00000000">
            <w:pPr>
              <w:spacing w:after="0" w:line="259" w:lineRule="auto"/>
              <w:ind w:left="0" w:right="61" w:firstLine="0"/>
              <w:jc w:val="right"/>
            </w:pPr>
            <w:r>
              <w:rPr>
                <w:sz w:val="22"/>
              </w:rPr>
              <w:t xml:space="preserve">192.00 </w:t>
            </w:r>
          </w:p>
        </w:tc>
        <w:tc>
          <w:tcPr>
            <w:tcW w:w="816" w:type="dxa"/>
            <w:tcBorders>
              <w:top w:val="single" w:sz="4" w:space="0" w:color="BCD5ED"/>
              <w:left w:val="single" w:sz="4" w:space="0" w:color="BCD5ED"/>
              <w:bottom w:val="single" w:sz="4" w:space="0" w:color="BCD5ED"/>
              <w:right w:val="single" w:sz="4" w:space="0" w:color="BCD5ED"/>
            </w:tcBorders>
          </w:tcPr>
          <w:p w14:paraId="7A6FB60E"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AA84048" w14:textId="77777777" w:rsidR="00B1616F" w:rsidRDefault="00000000">
            <w:pPr>
              <w:spacing w:after="0" w:line="259" w:lineRule="auto"/>
              <w:ind w:left="102" w:firstLine="0"/>
            </w:pPr>
            <w:r>
              <w:rPr>
                <w:sz w:val="22"/>
              </w:rPr>
              <w:t xml:space="preserve">Tree service </w:t>
            </w:r>
          </w:p>
        </w:tc>
        <w:tc>
          <w:tcPr>
            <w:tcW w:w="2304" w:type="dxa"/>
            <w:tcBorders>
              <w:top w:val="single" w:sz="4" w:space="0" w:color="BCD5ED"/>
              <w:left w:val="single" w:sz="4" w:space="0" w:color="BCD5ED"/>
              <w:bottom w:val="single" w:sz="4" w:space="0" w:color="BCD5ED"/>
              <w:right w:val="single" w:sz="4" w:space="0" w:color="BCD5ED"/>
            </w:tcBorders>
          </w:tcPr>
          <w:p w14:paraId="13B6D41D" w14:textId="77777777" w:rsidR="00B1616F" w:rsidRDefault="00000000">
            <w:pPr>
              <w:spacing w:after="0" w:line="259" w:lineRule="auto"/>
              <w:ind w:left="62" w:firstLine="0"/>
              <w:jc w:val="center"/>
            </w:pPr>
            <w:r>
              <w:rPr>
                <w:sz w:val="22"/>
              </w:rPr>
              <w:t xml:space="preserve">1 </w:t>
            </w:r>
          </w:p>
        </w:tc>
      </w:tr>
      <w:tr w:rsidR="00B1616F" w14:paraId="6C3A5B6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AB22245" w14:textId="77777777" w:rsidR="00B1616F" w:rsidRDefault="00000000">
            <w:pPr>
              <w:spacing w:after="0" w:line="259" w:lineRule="auto"/>
              <w:ind w:left="0" w:right="61" w:firstLine="0"/>
              <w:jc w:val="right"/>
            </w:pPr>
            <w:r>
              <w:rPr>
                <w:sz w:val="22"/>
              </w:rPr>
              <w:t xml:space="preserve">193.00 </w:t>
            </w:r>
          </w:p>
        </w:tc>
        <w:tc>
          <w:tcPr>
            <w:tcW w:w="816" w:type="dxa"/>
            <w:tcBorders>
              <w:top w:val="single" w:sz="4" w:space="0" w:color="BCD5ED"/>
              <w:left w:val="single" w:sz="4" w:space="0" w:color="BCD5ED"/>
              <w:bottom w:val="single" w:sz="4" w:space="0" w:color="BCD5ED"/>
              <w:right w:val="single" w:sz="4" w:space="0" w:color="BCD5ED"/>
            </w:tcBorders>
          </w:tcPr>
          <w:p w14:paraId="3ED97C9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88DB0A8" w14:textId="77777777" w:rsidR="00B1616F" w:rsidRDefault="00000000">
            <w:pPr>
              <w:spacing w:after="0" w:line="259" w:lineRule="auto"/>
              <w:ind w:left="102" w:firstLine="0"/>
            </w:pPr>
            <w:r>
              <w:rPr>
                <w:sz w:val="22"/>
              </w:rPr>
              <w:t xml:space="preserve">Truck escort service </w:t>
            </w:r>
          </w:p>
        </w:tc>
        <w:tc>
          <w:tcPr>
            <w:tcW w:w="2304" w:type="dxa"/>
            <w:tcBorders>
              <w:top w:val="single" w:sz="4" w:space="0" w:color="BCD5ED"/>
              <w:left w:val="single" w:sz="4" w:space="0" w:color="BCD5ED"/>
              <w:bottom w:val="single" w:sz="4" w:space="0" w:color="BCD5ED"/>
              <w:right w:val="single" w:sz="4" w:space="0" w:color="BCD5ED"/>
            </w:tcBorders>
          </w:tcPr>
          <w:p w14:paraId="2EBEE3EA" w14:textId="77777777" w:rsidR="00B1616F" w:rsidRDefault="00000000">
            <w:pPr>
              <w:spacing w:after="0" w:line="259" w:lineRule="auto"/>
              <w:ind w:left="62" w:firstLine="0"/>
              <w:jc w:val="center"/>
            </w:pPr>
            <w:r>
              <w:rPr>
                <w:sz w:val="22"/>
              </w:rPr>
              <w:t xml:space="preserve">1 </w:t>
            </w:r>
          </w:p>
        </w:tc>
      </w:tr>
      <w:tr w:rsidR="00B1616F" w14:paraId="37676CF2"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5D15EA1" w14:textId="77777777" w:rsidR="00B1616F" w:rsidRDefault="00000000">
            <w:pPr>
              <w:spacing w:after="0" w:line="259" w:lineRule="auto"/>
              <w:ind w:left="0" w:right="61" w:firstLine="0"/>
              <w:jc w:val="right"/>
            </w:pPr>
            <w:r>
              <w:rPr>
                <w:sz w:val="22"/>
              </w:rPr>
              <w:t xml:space="preserve">194.00 </w:t>
            </w:r>
          </w:p>
        </w:tc>
        <w:tc>
          <w:tcPr>
            <w:tcW w:w="816" w:type="dxa"/>
            <w:tcBorders>
              <w:top w:val="single" w:sz="4" w:space="0" w:color="BCD5ED"/>
              <w:left w:val="single" w:sz="4" w:space="0" w:color="BCD5ED"/>
              <w:bottom w:val="single" w:sz="4" w:space="0" w:color="BCD5ED"/>
              <w:right w:val="single" w:sz="4" w:space="0" w:color="BCD5ED"/>
            </w:tcBorders>
          </w:tcPr>
          <w:p w14:paraId="1C2802A9"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5FABB67" w14:textId="77777777" w:rsidR="00B1616F" w:rsidRDefault="00000000">
            <w:pPr>
              <w:spacing w:after="0" w:line="259" w:lineRule="auto"/>
              <w:ind w:left="102" w:firstLine="0"/>
            </w:pPr>
            <w:r>
              <w:rPr>
                <w:sz w:val="22"/>
              </w:rPr>
              <w:t xml:space="preserve">Truck wash </w:t>
            </w:r>
          </w:p>
        </w:tc>
        <w:tc>
          <w:tcPr>
            <w:tcW w:w="2304" w:type="dxa"/>
            <w:tcBorders>
              <w:top w:val="single" w:sz="4" w:space="0" w:color="BCD5ED"/>
              <w:left w:val="single" w:sz="4" w:space="0" w:color="BCD5ED"/>
              <w:bottom w:val="single" w:sz="4" w:space="0" w:color="BCD5ED"/>
              <w:right w:val="single" w:sz="4" w:space="0" w:color="BCD5ED"/>
            </w:tcBorders>
          </w:tcPr>
          <w:p w14:paraId="3EF42620" w14:textId="77777777" w:rsidR="00B1616F" w:rsidRDefault="00000000">
            <w:pPr>
              <w:spacing w:after="0" w:line="259" w:lineRule="auto"/>
              <w:ind w:left="62" w:firstLine="0"/>
              <w:jc w:val="center"/>
            </w:pPr>
            <w:r>
              <w:rPr>
                <w:sz w:val="22"/>
              </w:rPr>
              <w:t xml:space="preserve">1 </w:t>
            </w:r>
          </w:p>
        </w:tc>
      </w:tr>
      <w:tr w:rsidR="00B1616F" w14:paraId="380E8150"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15CB5928" w14:textId="77777777" w:rsidR="00B1616F" w:rsidRDefault="00000000">
            <w:pPr>
              <w:spacing w:after="0" w:line="259" w:lineRule="auto"/>
              <w:ind w:left="0" w:right="61" w:firstLine="0"/>
              <w:jc w:val="right"/>
            </w:pPr>
            <w:r>
              <w:rPr>
                <w:sz w:val="22"/>
              </w:rPr>
              <w:t xml:space="preserve">195.00 </w:t>
            </w:r>
          </w:p>
        </w:tc>
        <w:tc>
          <w:tcPr>
            <w:tcW w:w="816" w:type="dxa"/>
            <w:tcBorders>
              <w:top w:val="single" w:sz="4" w:space="0" w:color="BCD5ED"/>
              <w:left w:val="single" w:sz="4" w:space="0" w:color="BCD5ED"/>
              <w:bottom w:val="single" w:sz="4" w:space="0" w:color="BCD5ED"/>
              <w:right w:val="single" w:sz="4" w:space="0" w:color="BCD5ED"/>
            </w:tcBorders>
          </w:tcPr>
          <w:p w14:paraId="352813D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D8D3348" w14:textId="77777777" w:rsidR="00B1616F" w:rsidRDefault="00000000">
            <w:pPr>
              <w:spacing w:after="0" w:line="259" w:lineRule="auto"/>
              <w:ind w:left="102" w:firstLine="0"/>
            </w:pPr>
            <w:r>
              <w:rPr>
                <w:sz w:val="22"/>
              </w:rPr>
              <w:t xml:space="preserve">Trucking business </w:t>
            </w:r>
          </w:p>
        </w:tc>
        <w:tc>
          <w:tcPr>
            <w:tcW w:w="2304" w:type="dxa"/>
            <w:tcBorders>
              <w:top w:val="single" w:sz="4" w:space="0" w:color="BCD5ED"/>
              <w:left w:val="single" w:sz="4" w:space="0" w:color="BCD5ED"/>
              <w:bottom w:val="single" w:sz="4" w:space="0" w:color="BCD5ED"/>
              <w:right w:val="single" w:sz="4" w:space="0" w:color="BCD5ED"/>
            </w:tcBorders>
          </w:tcPr>
          <w:p w14:paraId="0CF542C0" w14:textId="77777777" w:rsidR="00B1616F" w:rsidRDefault="00000000">
            <w:pPr>
              <w:spacing w:after="0" w:line="259" w:lineRule="auto"/>
              <w:ind w:left="62" w:firstLine="0"/>
              <w:jc w:val="center"/>
            </w:pPr>
            <w:r>
              <w:rPr>
                <w:sz w:val="22"/>
              </w:rPr>
              <w:t xml:space="preserve">1 </w:t>
            </w:r>
          </w:p>
        </w:tc>
      </w:tr>
      <w:tr w:rsidR="00B1616F" w14:paraId="15E05C1D"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1F83B16E" w14:textId="77777777" w:rsidR="00B1616F" w:rsidRDefault="00000000">
            <w:pPr>
              <w:spacing w:after="0" w:line="259" w:lineRule="auto"/>
              <w:ind w:left="0" w:right="61" w:firstLine="0"/>
              <w:jc w:val="right"/>
            </w:pPr>
            <w:r>
              <w:rPr>
                <w:sz w:val="22"/>
              </w:rPr>
              <w:t xml:space="preserve">196.00 </w:t>
            </w:r>
          </w:p>
        </w:tc>
        <w:tc>
          <w:tcPr>
            <w:tcW w:w="816" w:type="dxa"/>
            <w:tcBorders>
              <w:top w:val="single" w:sz="4" w:space="0" w:color="BCD5ED"/>
              <w:left w:val="single" w:sz="4" w:space="0" w:color="BCD5ED"/>
              <w:bottom w:val="single" w:sz="4" w:space="0" w:color="BCD5ED"/>
              <w:right w:val="single" w:sz="4" w:space="0" w:color="BCD5ED"/>
            </w:tcBorders>
          </w:tcPr>
          <w:p w14:paraId="1A3A9AD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553B1DA" w14:textId="77777777" w:rsidR="00B1616F" w:rsidRDefault="00000000">
            <w:pPr>
              <w:spacing w:after="0" w:line="259" w:lineRule="auto"/>
              <w:ind w:left="102" w:firstLine="0"/>
            </w:pPr>
            <w:r>
              <w:rPr>
                <w:sz w:val="22"/>
              </w:rPr>
              <w:t xml:space="preserve">Tugboat business </w:t>
            </w:r>
          </w:p>
        </w:tc>
        <w:tc>
          <w:tcPr>
            <w:tcW w:w="2304" w:type="dxa"/>
            <w:tcBorders>
              <w:top w:val="single" w:sz="4" w:space="0" w:color="BCD5ED"/>
              <w:left w:val="single" w:sz="4" w:space="0" w:color="BCD5ED"/>
              <w:bottom w:val="single" w:sz="4" w:space="0" w:color="BCD5ED"/>
              <w:right w:val="single" w:sz="4" w:space="0" w:color="BCD5ED"/>
            </w:tcBorders>
          </w:tcPr>
          <w:p w14:paraId="06DAE06D" w14:textId="77777777" w:rsidR="00B1616F" w:rsidRDefault="00000000">
            <w:pPr>
              <w:spacing w:after="0" w:line="259" w:lineRule="auto"/>
              <w:ind w:left="62" w:firstLine="0"/>
              <w:jc w:val="center"/>
            </w:pPr>
            <w:r>
              <w:rPr>
                <w:sz w:val="22"/>
              </w:rPr>
              <w:t xml:space="preserve">1 </w:t>
            </w:r>
          </w:p>
        </w:tc>
      </w:tr>
      <w:tr w:rsidR="00B1616F" w14:paraId="3C18D8A7"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B3A85F2" w14:textId="77777777" w:rsidR="00B1616F" w:rsidRDefault="00000000">
            <w:pPr>
              <w:spacing w:after="0" w:line="259" w:lineRule="auto"/>
              <w:ind w:left="0" w:right="61" w:firstLine="0"/>
              <w:jc w:val="right"/>
            </w:pPr>
            <w:r>
              <w:rPr>
                <w:sz w:val="22"/>
              </w:rPr>
              <w:t xml:space="preserve">446.00 </w:t>
            </w:r>
          </w:p>
        </w:tc>
        <w:tc>
          <w:tcPr>
            <w:tcW w:w="816" w:type="dxa"/>
            <w:tcBorders>
              <w:top w:val="single" w:sz="4" w:space="0" w:color="BCD5ED"/>
              <w:left w:val="single" w:sz="4" w:space="0" w:color="BCD5ED"/>
              <w:bottom w:val="single" w:sz="4" w:space="0" w:color="BCD5ED"/>
              <w:right w:val="single" w:sz="4" w:space="0" w:color="BCD5ED"/>
            </w:tcBorders>
          </w:tcPr>
          <w:p w14:paraId="6F3184B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9BCEDE4" w14:textId="77777777" w:rsidR="00B1616F" w:rsidRDefault="00000000">
            <w:pPr>
              <w:spacing w:after="0" w:line="259" w:lineRule="auto"/>
              <w:ind w:left="102" w:firstLine="0"/>
            </w:pPr>
            <w:r>
              <w:rPr>
                <w:sz w:val="22"/>
              </w:rPr>
              <w:t xml:space="preserve">TV cable service </w:t>
            </w:r>
          </w:p>
        </w:tc>
        <w:tc>
          <w:tcPr>
            <w:tcW w:w="2304" w:type="dxa"/>
            <w:tcBorders>
              <w:top w:val="single" w:sz="4" w:space="0" w:color="BCD5ED"/>
              <w:left w:val="single" w:sz="4" w:space="0" w:color="BCD5ED"/>
              <w:bottom w:val="single" w:sz="4" w:space="0" w:color="BCD5ED"/>
              <w:right w:val="single" w:sz="4" w:space="0" w:color="BCD5ED"/>
            </w:tcBorders>
          </w:tcPr>
          <w:p w14:paraId="3FFF3173" w14:textId="77777777" w:rsidR="00B1616F" w:rsidRDefault="00000000">
            <w:pPr>
              <w:spacing w:after="0" w:line="259" w:lineRule="auto"/>
              <w:ind w:left="62" w:firstLine="0"/>
              <w:jc w:val="center"/>
            </w:pPr>
            <w:r>
              <w:rPr>
                <w:sz w:val="22"/>
              </w:rPr>
              <w:t xml:space="preserve">1 </w:t>
            </w:r>
          </w:p>
        </w:tc>
      </w:tr>
      <w:tr w:rsidR="00B1616F" w14:paraId="4F1506DF"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03C4A46" w14:textId="77777777" w:rsidR="00B1616F" w:rsidRDefault="00000000">
            <w:pPr>
              <w:spacing w:after="0" w:line="259" w:lineRule="auto"/>
              <w:ind w:left="0" w:right="61" w:firstLine="0"/>
              <w:jc w:val="right"/>
            </w:pPr>
            <w:r>
              <w:rPr>
                <w:sz w:val="22"/>
              </w:rPr>
              <w:t xml:space="preserve">197.00 </w:t>
            </w:r>
          </w:p>
        </w:tc>
        <w:tc>
          <w:tcPr>
            <w:tcW w:w="816" w:type="dxa"/>
            <w:tcBorders>
              <w:top w:val="single" w:sz="4" w:space="0" w:color="BCD5ED"/>
              <w:left w:val="single" w:sz="4" w:space="0" w:color="BCD5ED"/>
              <w:bottom w:val="single" w:sz="4" w:space="0" w:color="BCD5ED"/>
              <w:right w:val="single" w:sz="4" w:space="0" w:color="BCD5ED"/>
            </w:tcBorders>
          </w:tcPr>
          <w:p w14:paraId="43FA1D7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D496DB7" w14:textId="77777777" w:rsidR="00B1616F" w:rsidRDefault="00000000">
            <w:pPr>
              <w:spacing w:after="0" w:line="259" w:lineRule="auto"/>
              <w:ind w:left="102" w:firstLine="0"/>
            </w:pPr>
            <w:r>
              <w:rPr>
                <w:sz w:val="22"/>
              </w:rPr>
              <w:t xml:space="preserve">Undertaker </w:t>
            </w:r>
          </w:p>
        </w:tc>
        <w:tc>
          <w:tcPr>
            <w:tcW w:w="2304" w:type="dxa"/>
            <w:tcBorders>
              <w:top w:val="single" w:sz="4" w:space="0" w:color="BCD5ED"/>
              <w:left w:val="single" w:sz="4" w:space="0" w:color="BCD5ED"/>
              <w:bottom w:val="single" w:sz="4" w:space="0" w:color="BCD5ED"/>
              <w:right w:val="single" w:sz="4" w:space="0" w:color="BCD5ED"/>
            </w:tcBorders>
          </w:tcPr>
          <w:p w14:paraId="3502FF9D" w14:textId="77777777" w:rsidR="00B1616F" w:rsidRDefault="00000000">
            <w:pPr>
              <w:spacing w:after="0" w:line="259" w:lineRule="auto"/>
              <w:ind w:left="62" w:firstLine="0"/>
              <w:jc w:val="center"/>
            </w:pPr>
            <w:r>
              <w:rPr>
                <w:sz w:val="22"/>
              </w:rPr>
              <w:t xml:space="preserve">1 </w:t>
            </w:r>
          </w:p>
        </w:tc>
      </w:tr>
      <w:tr w:rsidR="00B1616F" w14:paraId="3A6332EC"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74B574DF" w14:textId="77777777" w:rsidR="00B1616F" w:rsidRDefault="00000000">
            <w:pPr>
              <w:spacing w:after="72" w:line="259" w:lineRule="auto"/>
              <w:ind w:left="0" w:firstLine="0"/>
            </w:pPr>
            <w:r>
              <w:rPr>
                <w:rFonts w:ascii="Calibri" w:eastAsia="Calibri" w:hAnsi="Calibri" w:cs="Calibri"/>
                <w:sz w:val="12"/>
              </w:rPr>
              <w:t xml:space="preserve"> </w:t>
            </w:r>
          </w:p>
          <w:p w14:paraId="7051835F" w14:textId="77777777" w:rsidR="00B1616F" w:rsidRDefault="00000000">
            <w:pPr>
              <w:spacing w:after="0" w:line="259" w:lineRule="auto"/>
              <w:ind w:left="0" w:right="61" w:firstLine="0"/>
              <w:jc w:val="right"/>
            </w:pPr>
            <w:r>
              <w:rPr>
                <w:sz w:val="22"/>
              </w:rPr>
              <w:t xml:space="preserve">256.00 </w:t>
            </w:r>
          </w:p>
        </w:tc>
        <w:tc>
          <w:tcPr>
            <w:tcW w:w="816" w:type="dxa"/>
            <w:tcBorders>
              <w:top w:val="single" w:sz="4" w:space="0" w:color="BCD5ED"/>
              <w:left w:val="single" w:sz="4" w:space="0" w:color="BCD5ED"/>
              <w:bottom w:val="single" w:sz="4" w:space="0" w:color="BCD5ED"/>
              <w:right w:val="single" w:sz="4" w:space="0" w:color="BCD5ED"/>
            </w:tcBorders>
          </w:tcPr>
          <w:p w14:paraId="0229D72A" w14:textId="77777777" w:rsidR="00B1616F" w:rsidRDefault="00000000">
            <w:pPr>
              <w:spacing w:after="72" w:line="259" w:lineRule="auto"/>
              <w:ind w:left="0" w:firstLine="0"/>
            </w:pPr>
            <w:r>
              <w:rPr>
                <w:rFonts w:ascii="Calibri" w:eastAsia="Calibri" w:hAnsi="Calibri" w:cs="Calibri"/>
                <w:sz w:val="12"/>
              </w:rPr>
              <w:t xml:space="preserve"> </w:t>
            </w:r>
          </w:p>
          <w:p w14:paraId="1A301F48"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32CC967" w14:textId="77777777" w:rsidR="00B1616F" w:rsidRDefault="00000000">
            <w:pPr>
              <w:spacing w:after="0" w:line="259" w:lineRule="auto"/>
              <w:ind w:left="102" w:firstLine="0"/>
            </w:pPr>
            <w:r>
              <w:rPr>
                <w:sz w:val="22"/>
              </w:rPr>
              <w:t xml:space="preserve">Utility company (For </w:t>
            </w:r>
            <w:proofErr w:type="gramStart"/>
            <w:r>
              <w:rPr>
                <w:sz w:val="22"/>
              </w:rPr>
              <w:t>electric</w:t>
            </w:r>
            <w:proofErr w:type="gramEnd"/>
            <w:r>
              <w:rPr>
                <w:sz w:val="22"/>
              </w:rPr>
              <w:t xml:space="preserve">, see 251.00. For natural gas, see 250.00) </w:t>
            </w:r>
          </w:p>
        </w:tc>
        <w:tc>
          <w:tcPr>
            <w:tcW w:w="2304" w:type="dxa"/>
            <w:tcBorders>
              <w:top w:val="single" w:sz="4" w:space="0" w:color="BCD5ED"/>
              <w:left w:val="single" w:sz="4" w:space="0" w:color="BCD5ED"/>
              <w:bottom w:val="single" w:sz="4" w:space="0" w:color="BCD5ED"/>
              <w:right w:val="single" w:sz="4" w:space="0" w:color="BCD5ED"/>
            </w:tcBorders>
          </w:tcPr>
          <w:p w14:paraId="28374066" w14:textId="77777777" w:rsidR="00B1616F" w:rsidRDefault="00000000">
            <w:pPr>
              <w:spacing w:after="72" w:line="259" w:lineRule="auto"/>
              <w:ind w:left="0" w:firstLine="0"/>
            </w:pPr>
            <w:r>
              <w:rPr>
                <w:rFonts w:ascii="Calibri" w:eastAsia="Calibri" w:hAnsi="Calibri" w:cs="Calibri"/>
                <w:sz w:val="12"/>
              </w:rPr>
              <w:t xml:space="preserve"> </w:t>
            </w:r>
          </w:p>
          <w:p w14:paraId="6AAE4392" w14:textId="77777777" w:rsidR="00B1616F" w:rsidRDefault="00000000">
            <w:pPr>
              <w:spacing w:after="0" w:line="259" w:lineRule="auto"/>
              <w:ind w:left="62" w:firstLine="0"/>
              <w:jc w:val="center"/>
            </w:pPr>
            <w:r>
              <w:rPr>
                <w:sz w:val="22"/>
              </w:rPr>
              <w:t xml:space="preserve">5 </w:t>
            </w:r>
          </w:p>
        </w:tc>
      </w:tr>
      <w:tr w:rsidR="00B1616F" w14:paraId="2C4C000C"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AA55D62" w14:textId="77777777" w:rsidR="00B1616F" w:rsidRDefault="00000000">
            <w:pPr>
              <w:spacing w:after="0" w:line="259" w:lineRule="auto"/>
              <w:ind w:left="0" w:right="61" w:firstLine="0"/>
              <w:jc w:val="right"/>
            </w:pPr>
            <w:r>
              <w:rPr>
                <w:sz w:val="22"/>
              </w:rPr>
              <w:t xml:space="preserve">198.00 </w:t>
            </w:r>
          </w:p>
        </w:tc>
        <w:tc>
          <w:tcPr>
            <w:tcW w:w="816" w:type="dxa"/>
            <w:tcBorders>
              <w:top w:val="single" w:sz="4" w:space="0" w:color="BCD5ED"/>
              <w:left w:val="single" w:sz="4" w:space="0" w:color="BCD5ED"/>
              <w:bottom w:val="single" w:sz="4" w:space="0" w:color="BCD5ED"/>
              <w:right w:val="single" w:sz="4" w:space="0" w:color="BCD5ED"/>
            </w:tcBorders>
          </w:tcPr>
          <w:p w14:paraId="04FC1D5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6FD866A" w14:textId="77777777" w:rsidR="00B1616F" w:rsidRDefault="00000000">
            <w:pPr>
              <w:spacing w:after="0" w:line="259" w:lineRule="auto"/>
              <w:ind w:left="102" w:firstLine="0"/>
            </w:pPr>
            <w:r>
              <w:rPr>
                <w:sz w:val="22"/>
              </w:rPr>
              <w:t xml:space="preserve">Vehicle escort service </w:t>
            </w:r>
          </w:p>
        </w:tc>
        <w:tc>
          <w:tcPr>
            <w:tcW w:w="2304" w:type="dxa"/>
            <w:tcBorders>
              <w:top w:val="single" w:sz="4" w:space="0" w:color="BCD5ED"/>
              <w:left w:val="single" w:sz="4" w:space="0" w:color="BCD5ED"/>
              <w:bottom w:val="single" w:sz="4" w:space="0" w:color="BCD5ED"/>
              <w:right w:val="single" w:sz="4" w:space="0" w:color="BCD5ED"/>
            </w:tcBorders>
          </w:tcPr>
          <w:p w14:paraId="571A701D" w14:textId="77777777" w:rsidR="00B1616F" w:rsidRDefault="00000000">
            <w:pPr>
              <w:spacing w:after="0" w:line="259" w:lineRule="auto"/>
              <w:ind w:left="62" w:firstLine="0"/>
              <w:jc w:val="center"/>
            </w:pPr>
            <w:r>
              <w:rPr>
                <w:sz w:val="22"/>
              </w:rPr>
              <w:t xml:space="preserve">1 </w:t>
            </w:r>
          </w:p>
        </w:tc>
      </w:tr>
      <w:tr w:rsidR="00B1616F" w14:paraId="4393D097"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AAA9B55" w14:textId="77777777" w:rsidR="00B1616F" w:rsidRDefault="00000000">
            <w:pPr>
              <w:spacing w:after="0" w:line="259" w:lineRule="auto"/>
              <w:ind w:left="0" w:right="61" w:firstLine="0"/>
              <w:jc w:val="right"/>
            </w:pPr>
            <w:r>
              <w:rPr>
                <w:sz w:val="22"/>
              </w:rPr>
              <w:t xml:space="preserve">199.00 </w:t>
            </w:r>
          </w:p>
        </w:tc>
        <w:tc>
          <w:tcPr>
            <w:tcW w:w="816" w:type="dxa"/>
            <w:tcBorders>
              <w:top w:val="single" w:sz="4" w:space="0" w:color="BCD5ED"/>
              <w:left w:val="single" w:sz="4" w:space="0" w:color="BCD5ED"/>
              <w:bottom w:val="single" w:sz="4" w:space="0" w:color="BCD5ED"/>
              <w:right w:val="single" w:sz="4" w:space="0" w:color="BCD5ED"/>
            </w:tcBorders>
          </w:tcPr>
          <w:p w14:paraId="7E15F6F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BAFB7D9" w14:textId="77777777" w:rsidR="00B1616F" w:rsidRDefault="00000000">
            <w:pPr>
              <w:spacing w:after="0" w:line="259" w:lineRule="auto"/>
              <w:ind w:left="102" w:firstLine="0"/>
            </w:pPr>
            <w:r>
              <w:rPr>
                <w:sz w:val="22"/>
              </w:rPr>
              <w:t xml:space="preserve">Vending machine operator </w:t>
            </w:r>
          </w:p>
        </w:tc>
        <w:tc>
          <w:tcPr>
            <w:tcW w:w="2304" w:type="dxa"/>
            <w:tcBorders>
              <w:top w:val="single" w:sz="4" w:space="0" w:color="BCD5ED"/>
              <w:left w:val="single" w:sz="4" w:space="0" w:color="BCD5ED"/>
              <w:bottom w:val="single" w:sz="4" w:space="0" w:color="BCD5ED"/>
              <w:right w:val="single" w:sz="4" w:space="0" w:color="BCD5ED"/>
            </w:tcBorders>
          </w:tcPr>
          <w:p w14:paraId="0F2CC525" w14:textId="77777777" w:rsidR="00B1616F" w:rsidRDefault="00000000">
            <w:pPr>
              <w:spacing w:after="0" w:line="259" w:lineRule="auto"/>
              <w:ind w:left="62" w:firstLine="0"/>
              <w:jc w:val="center"/>
            </w:pPr>
            <w:r>
              <w:rPr>
                <w:sz w:val="22"/>
              </w:rPr>
              <w:t xml:space="preserve">1 </w:t>
            </w:r>
          </w:p>
        </w:tc>
      </w:tr>
      <w:tr w:rsidR="00B1616F" w14:paraId="02365FBA" w14:textId="77777777">
        <w:trPr>
          <w:trHeight w:val="444"/>
        </w:trPr>
        <w:tc>
          <w:tcPr>
            <w:tcW w:w="1271" w:type="dxa"/>
            <w:tcBorders>
              <w:top w:val="single" w:sz="4" w:space="0" w:color="BCD5ED"/>
              <w:left w:val="single" w:sz="4" w:space="0" w:color="BCD5ED"/>
              <w:bottom w:val="single" w:sz="4" w:space="0" w:color="BCD5ED"/>
              <w:right w:val="single" w:sz="4" w:space="0" w:color="BCD5ED"/>
            </w:tcBorders>
          </w:tcPr>
          <w:p w14:paraId="18B61AE2" w14:textId="77777777" w:rsidR="00B1616F" w:rsidRDefault="00000000">
            <w:pPr>
              <w:spacing w:after="0" w:line="259" w:lineRule="auto"/>
              <w:ind w:left="0" w:right="61" w:firstLine="0"/>
              <w:jc w:val="right"/>
            </w:pPr>
            <w:r>
              <w:rPr>
                <w:sz w:val="22"/>
              </w:rPr>
              <w:t xml:space="preserve">277.00 </w:t>
            </w:r>
          </w:p>
        </w:tc>
        <w:tc>
          <w:tcPr>
            <w:tcW w:w="816" w:type="dxa"/>
            <w:tcBorders>
              <w:top w:val="single" w:sz="4" w:space="0" w:color="BCD5ED"/>
              <w:left w:val="single" w:sz="4" w:space="0" w:color="BCD5ED"/>
              <w:bottom w:val="single" w:sz="4" w:space="0" w:color="BCD5ED"/>
              <w:right w:val="single" w:sz="4" w:space="0" w:color="BCD5ED"/>
            </w:tcBorders>
          </w:tcPr>
          <w:p w14:paraId="1D32046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2DFB504" w14:textId="77777777" w:rsidR="00B1616F" w:rsidRDefault="00000000">
            <w:pPr>
              <w:spacing w:after="0" w:line="259" w:lineRule="auto"/>
              <w:ind w:left="102" w:firstLine="0"/>
            </w:pPr>
            <w:r>
              <w:rPr>
                <w:sz w:val="22"/>
              </w:rPr>
              <w:t xml:space="preserve">Veterinarian </w:t>
            </w:r>
          </w:p>
        </w:tc>
        <w:tc>
          <w:tcPr>
            <w:tcW w:w="2304" w:type="dxa"/>
            <w:tcBorders>
              <w:top w:val="single" w:sz="4" w:space="0" w:color="BCD5ED"/>
              <w:left w:val="single" w:sz="4" w:space="0" w:color="BCD5ED"/>
              <w:bottom w:val="single" w:sz="4" w:space="0" w:color="BCD5ED"/>
              <w:right w:val="single" w:sz="4" w:space="0" w:color="BCD5ED"/>
            </w:tcBorders>
          </w:tcPr>
          <w:p w14:paraId="7B302CDF" w14:textId="77777777" w:rsidR="00B1616F" w:rsidRDefault="00000000">
            <w:pPr>
              <w:spacing w:after="0" w:line="259" w:lineRule="auto"/>
              <w:ind w:left="62" w:firstLine="0"/>
              <w:jc w:val="center"/>
            </w:pPr>
            <w:r>
              <w:rPr>
                <w:sz w:val="22"/>
              </w:rPr>
              <w:t xml:space="preserve">B </w:t>
            </w:r>
          </w:p>
        </w:tc>
      </w:tr>
      <w:tr w:rsidR="00B1616F" w14:paraId="674E01F8"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7B0307A8" w14:textId="77777777" w:rsidR="00B1616F" w:rsidRDefault="00000000">
            <w:pPr>
              <w:spacing w:after="0" w:line="259" w:lineRule="auto"/>
              <w:ind w:left="0" w:right="61" w:firstLine="0"/>
              <w:jc w:val="right"/>
            </w:pPr>
            <w:r>
              <w:rPr>
                <w:sz w:val="22"/>
              </w:rPr>
              <w:t xml:space="preserve">454.00 </w:t>
            </w:r>
          </w:p>
        </w:tc>
        <w:tc>
          <w:tcPr>
            <w:tcW w:w="816" w:type="dxa"/>
            <w:tcBorders>
              <w:top w:val="single" w:sz="4" w:space="0" w:color="BCD5ED"/>
              <w:left w:val="single" w:sz="4" w:space="0" w:color="BCD5ED"/>
              <w:bottom w:val="single" w:sz="4" w:space="0" w:color="BCD5ED"/>
              <w:right w:val="single" w:sz="4" w:space="0" w:color="BCD5ED"/>
            </w:tcBorders>
          </w:tcPr>
          <w:p w14:paraId="3E49B4D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CAC645E" w14:textId="77777777" w:rsidR="00B1616F" w:rsidRDefault="00000000">
            <w:pPr>
              <w:spacing w:after="0" w:line="259" w:lineRule="auto"/>
              <w:ind w:left="102" w:firstLine="0"/>
            </w:pPr>
            <w:r>
              <w:rPr>
                <w:sz w:val="22"/>
              </w:rPr>
              <w:t xml:space="preserve">Viatical settlement provider </w:t>
            </w:r>
          </w:p>
        </w:tc>
        <w:tc>
          <w:tcPr>
            <w:tcW w:w="2304" w:type="dxa"/>
            <w:tcBorders>
              <w:top w:val="single" w:sz="4" w:space="0" w:color="BCD5ED"/>
              <w:left w:val="single" w:sz="4" w:space="0" w:color="BCD5ED"/>
              <w:bottom w:val="single" w:sz="4" w:space="0" w:color="BCD5ED"/>
              <w:right w:val="single" w:sz="4" w:space="0" w:color="BCD5ED"/>
            </w:tcBorders>
          </w:tcPr>
          <w:p w14:paraId="6C933B12" w14:textId="77777777" w:rsidR="00B1616F" w:rsidRDefault="00000000">
            <w:pPr>
              <w:spacing w:after="0" w:line="259" w:lineRule="auto"/>
              <w:ind w:left="62" w:firstLine="0"/>
              <w:jc w:val="center"/>
            </w:pPr>
            <w:r>
              <w:rPr>
                <w:sz w:val="22"/>
              </w:rPr>
              <w:t xml:space="preserve">1 </w:t>
            </w:r>
          </w:p>
        </w:tc>
      </w:tr>
      <w:tr w:rsidR="00B1616F" w14:paraId="4749DAAC"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36AE7E9B" w14:textId="77777777" w:rsidR="00B1616F" w:rsidRDefault="00000000">
            <w:pPr>
              <w:spacing w:after="72" w:line="259" w:lineRule="auto"/>
              <w:ind w:left="0" w:firstLine="0"/>
            </w:pPr>
            <w:r>
              <w:rPr>
                <w:rFonts w:ascii="Calibri" w:eastAsia="Calibri" w:hAnsi="Calibri" w:cs="Calibri"/>
                <w:sz w:val="12"/>
              </w:rPr>
              <w:t xml:space="preserve"> </w:t>
            </w:r>
          </w:p>
          <w:p w14:paraId="5F3BCF48" w14:textId="77777777" w:rsidR="00B1616F" w:rsidRDefault="00000000">
            <w:pPr>
              <w:spacing w:after="0" w:line="259" w:lineRule="auto"/>
              <w:ind w:left="0" w:right="61" w:firstLine="0"/>
              <w:jc w:val="right"/>
            </w:pPr>
            <w:r>
              <w:rPr>
                <w:sz w:val="22"/>
              </w:rPr>
              <w:t xml:space="preserve">342.00 </w:t>
            </w:r>
          </w:p>
        </w:tc>
        <w:tc>
          <w:tcPr>
            <w:tcW w:w="816" w:type="dxa"/>
            <w:tcBorders>
              <w:top w:val="single" w:sz="4" w:space="0" w:color="BCD5ED"/>
              <w:left w:val="single" w:sz="4" w:space="0" w:color="BCD5ED"/>
              <w:bottom w:val="single" w:sz="4" w:space="0" w:color="BCD5ED"/>
              <w:right w:val="single" w:sz="4" w:space="0" w:color="BCD5ED"/>
            </w:tcBorders>
          </w:tcPr>
          <w:p w14:paraId="148BE83B" w14:textId="77777777" w:rsidR="00B1616F" w:rsidRDefault="00000000">
            <w:pPr>
              <w:spacing w:after="72" w:line="259" w:lineRule="auto"/>
              <w:ind w:left="0" w:firstLine="0"/>
            </w:pPr>
            <w:r>
              <w:rPr>
                <w:rFonts w:ascii="Calibri" w:eastAsia="Calibri" w:hAnsi="Calibri" w:cs="Calibri"/>
                <w:sz w:val="12"/>
              </w:rPr>
              <w:t xml:space="preserve"> </w:t>
            </w:r>
          </w:p>
          <w:p w14:paraId="5658E890"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2BDEC0F1" w14:textId="77777777" w:rsidR="00B1616F" w:rsidRDefault="00000000">
            <w:pPr>
              <w:spacing w:after="0" w:line="259" w:lineRule="auto"/>
              <w:ind w:left="102" w:firstLine="0"/>
            </w:pPr>
            <w:r>
              <w:rPr>
                <w:sz w:val="22"/>
              </w:rPr>
              <w:t xml:space="preserve">Video bowling (amusement) </w:t>
            </w:r>
          </w:p>
          <w:p w14:paraId="1B9CB538" w14:textId="77777777" w:rsidR="00B1616F" w:rsidRDefault="00000000">
            <w:pPr>
              <w:spacing w:after="0" w:line="259" w:lineRule="auto"/>
              <w:ind w:left="102" w:firstLine="0"/>
            </w:pPr>
            <w:r>
              <w:rPr>
                <w:color w:val="FF0000"/>
                <w:sz w:val="22"/>
              </w:rPr>
              <w:t>Must provide number of machines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65E0ECC0" w14:textId="77777777" w:rsidR="00B1616F" w:rsidRDefault="00000000">
            <w:pPr>
              <w:spacing w:after="72" w:line="259" w:lineRule="auto"/>
              <w:ind w:left="0" w:firstLine="0"/>
            </w:pPr>
            <w:r>
              <w:rPr>
                <w:rFonts w:ascii="Calibri" w:eastAsia="Calibri" w:hAnsi="Calibri" w:cs="Calibri"/>
                <w:sz w:val="12"/>
              </w:rPr>
              <w:t xml:space="preserve"> </w:t>
            </w:r>
          </w:p>
          <w:p w14:paraId="00E75F90" w14:textId="77777777" w:rsidR="00B1616F" w:rsidRDefault="00000000">
            <w:pPr>
              <w:spacing w:after="0" w:line="259" w:lineRule="auto"/>
              <w:ind w:left="38" w:firstLine="0"/>
              <w:jc w:val="center"/>
            </w:pPr>
            <w:r>
              <w:rPr>
                <w:sz w:val="22"/>
              </w:rPr>
              <w:t xml:space="preserve">$50 per machine </w:t>
            </w:r>
          </w:p>
        </w:tc>
      </w:tr>
      <w:tr w:rsidR="00B1616F" w14:paraId="1A4977A4"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7756DDA3" w14:textId="77777777" w:rsidR="00B1616F" w:rsidRDefault="00000000">
            <w:pPr>
              <w:spacing w:after="72" w:line="259" w:lineRule="auto"/>
              <w:ind w:left="0" w:firstLine="0"/>
            </w:pPr>
            <w:r>
              <w:rPr>
                <w:rFonts w:ascii="Calibri" w:eastAsia="Calibri" w:hAnsi="Calibri" w:cs="Calibri"/>
                <w:sz w:val="12"/>
              </w:rPr>
              <w:t xml:space="preserve"> </w:t>
            </w:r>
          </w:p>
          <w:p w14:paraId="5A81A3C2" w14:textId="77777777" w:rsidR="00B1616F" w:rsidRDefault="00000000">
            <w:pPr>
              <w:spacing w:after="0" w:line="259" w:lineRule="auto"/>
              <w:ind w:left="0" w:right="61" w:firstLine="0"/>
              <w:jc w:val="right"/>
            </w:pPr>
            <w:r>
              <w:rPr>
                <w:sz w:val="22"/>
              </w:rPr>
              <w:t xml:space="preserve">322.00 </w:t>
            </w:r>
          </w:p>
        </w:tc>
        <w:tc>
          <w:tcPr>
            <w:tcW w:w="816" w:type="dxa"/>
            <w:tcBorders>
              <w:top w:val="single" w:sz="4" w:space="0" w:color="BCD5ED"/>
              <w:left w:val="single" w:sz="4" w:space="0" w:color="BCD5ED"/>
              <w:bottom w:val="single" w:sz="4" w:space="0" w:color="BCD5ED"/>
              <w:right w:val="single" w:sz="4" w:space="0" w:color="BCD5ED"/>
            </w:tcBorders>
          </w:tcPr>
          <w:p w14:paraId="3A7438E5" w14:textId="77777777" w:rsidR="00B1616F" w:rsidRDefault="00000000">
            <w:pPr>
              <w:spacing w:after="72" w:line="259" w:lineRule="auto"/>
              <w:ind w:left="0" w:firstLine="0"/>
            </w:pPr>
            <w:r>
              <w:rPr>
                <w:rFonts w:ascii="Calibri" w:eastAsia="Calibri" w:hAnsi="Calibri" w:cs="Calibri"/>
                <w:sz w:val="12"/>
              </w:rPr>
              <w:t xml:space="preserve"> </w:t>
            </w:r>
          </w:p>
          <w:p w14:paraId="17B786DB" w14:textId="77777777" w:rsidR="00B1616F" w:rsidRDefault="00000000">
            <w:pPr>
              <w:spacing w:after="0" w:line="259" w:lineRule="auto"/>
              <w:ind w:left="101" w:firstLine="0"/>
            </w:pPr>
            <w:r>
              <w:rPr>
                <w:sz w:val="22"/>
              </w:rPr>
              <w:t xml:space="preserve">Units </w:t>
            </w:r>
          </w:p>
        </w:tc>
        <w:tc>
          <w:tcPr>
            <w:tcW w:w="6814" w:type="dxa"/>
            <w:tcBorders>
              <w:top w:val="single" w:sz="4" w:space="0" w:color="BCD5ED"/>
              <w:left w:val="single" w:sz="4" w:space="0" w:color="BCD5ED"/>
              <w:bottom w:val="single" w:sz="4" w:space="0" w:color="BCD5ED"/>
              <w:right w:val="single" w:sz="4" w:space="0" w:color="BCD5ED"/>
            </w:tcBorders>
          </w:tcPr>
          <w:p w14:paraId="76BD34FB" w14:textId="77777777" w:rsidR="00B1616F" w:rsidRDefault="00000000">
            <w:pPr>
              <w:spacing w:after="0" w:line="259" w:lineRule="auto"/>
              <w:ind w:left="102" w:firstLine="0"/>
            </w:pPr>
            <w:r>
              <w:rPr>
                <w:sz w:val="22"/>
              </w:rPr>
              <w:t xml:space="preserve">Video game </w:t>
            </w:r>
          </w:p>
          <w:p w14:paraId="53A66E94" w14:textId="77777777" w:rsidR="00B1616F" w:rsidRDefault="00000000">
            <w:pPr>
              <w:spacing w:after="0" w:line="259" w:lineRule="auto"/>
              <w:ind w:left="102" w:firstLine="0"/>
            </w:pPr>
            <w:r>
              <w:rPr>
                <w:color w:val="FF0000"/>
                <w:sz w:val="22"/>
              </w:rPr>
              <w:t>Must provide number of video games</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2ED0519" w14:textId="77777777" w:rsidR="00B1616F" w:rsidRDefault="00000000">
            <w:pPr>
              <w:spacing w:after="72" w:line="259" w:lineRule="auto"/>
              <w:ind w:left="0" w:firstLine="0"/>
            </w:pPr>
            <w:r>
              <w:rPr>
                <w:rFonts w:ascii="Calibri" w:eastAsia="Calibri" w:hAnsi="Calibri" w:cs="Calibri"/>
                <w:sz w:val="12"/>
              </w:rPr>
              <w:t xml:space="preserve"> </w:t>
            </w:r>
          </w:p>
          <w:p w14:paraId="49E9680C" w14:textId="77777777" w:rsidR="00B1616F" w:rsidRDefault="00000000">
            <w:pPr>
              <w:spacing w:after="0" w:line="259" w:lineRule="auto"/>
              <w:ind w:left="174" w:firstLine="0"/>
            </w:pPr>
            <w:r>
              <w:rPr>
                <w:sz w:val="22"/>
              </w:rPr>
              <w:t xml:space="preserve">$50 per video game </w:t>
            </w:r>
          </w:p>
        </w:tc>
      </w:tr>
      <w:tr w:rsidR="00B1616F" w14:paraId="1C435C6F"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0F7F9BE8" w14:textId="77777777" w:rsidR="00B1616F" w:rsidRDefault="00000000">
            <w:pPr>
              <w:spacing w:after="0" w:line="259" w:lineRule="auto"/>
              <w:ind w:left="0" w:right="61" w:firstLine="0"/>
              <w:jc w:val="right"/>
            </w:pPr>
            <w:r>
              <w:rPr>
                <w:sz w:val="22"/>
              </w:rPr>
              <w:t xml:space="preserve">200.00 </w:t>
            </w:r>
          </w:p>
        </w:tc>
        <w:tc>
          <w:tcPr>
            <w:tcW w:w="816" w:type="dxa"/>
            <w:tcBorders>
              <w:top w:val="single" w:sz="4" w:space="0" w:color="BCD5ED"/>
              <w:left w:val="single" w:sz="4" w:space="0" w:color="BCD5ED"/>
              <w:bottom w:val="single" w:sz="4" w:space="0" w:color="BCD5ED"/>
              <w:right w:val="single" w:sz="4" w:space="0" w:color="BCD5ED"/>
            </w:tcBorders>
          </w:tcPr>
          <w:p w14:paraId="2D8CD82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0F4CB426" w14:textId="77777777" w:rsidR="00B1616F" w:rsidRDefault="00000000">
            <w:pPr>
              <w:spacing w:after="0" w:line="259" w:lineRule="auto"/>
              <w:ind w:left="102" w:firstLine="0"/>
            </w:pPr>
            <w:r>
              <w:rPr>
                <w:sz w:val="22"/>
              </w:rPr>
              <w:t xml:space="preserve">Warehouse </w:t>
            </w:r>
          </w:p>
        </w:tc>
        <w:tc>
          <w:tcPr>
            <w:tcW w:w="2304" w:type="dxa"/>
            <w:tcBorders>
              <w:top w:val="single" w:sz="4" w:space="0" w:color="BCD5ED"/>
              <w:left w:val="single" w:sz="4" w:space="0" w:color="BCD5ED"/>
              <w:bottom w:val="single" w:sz="4" w:space="0" w:color="BCD5ED"/>
              <w:right w:val="single" w:sz="4" w:space="0" w:color="BCD5ED"/>
            </w:tcBorders>
          </w:tcPr>
          <w:p w14:paraId="0CA7CBD5" w14:textId="77777777" w:rsidR="00B1616F" w:rsidRDefault="00000000">
            <w:pPr>
              <w:spacing w:after="0" w:line="259" w:lineRule="auto"/>
              <w:ind w:left="62" w:firstLine="0"/>
              <w:jc w:val="center"/>
            </w:pPr>
            <w:r>
              <w:rPr>
                <w:sz w:val="22"/>
              </w:rPr>
              <w:t xml:space="preserve">1 </w:t>
            </w:r>
          </w:p>
        </w:tc>
      </w:tr>
      <w:tr w:rsidR="00B1616F" w14:paraId="06E9B588"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5F3DCEB0" w14:textId="77777777" w:rsidR="00B1616F" w:rsidRDefault="00000000">
            <w:pPr>
              <w:spacing w:after="0" w:line="259" w:lineRule="auto"/>
              <w:ind w:left="0" w:right="61" w:firstLine="0"/>
              <w:jc w:val="right"/>
            </w:pPr>
            <w:r>
              <w:rPr>
                <w:sz w:val="22"/>
              </w:rPr>
              <w:t xml:space="preserve">201.00 </w:t>
            </w:r>
          </w:p>
        </w:tc>
        <w:tc>
          <w:tcPr>
            <w:tcW w:w="816" w:type="dxa"/>
            <w:tcBorders>
              <w:top w:val="single" w:sz="4" w:space="0" w:color="BCD5ED"/>
              <w:left w:val="single" w:sz="4" w:space="0" w:color="BCD5ED"/>
              <w:bottom w:val="single" w:sz="4" w:space="0" w:color="BCD5ED"/>
              <w:right w:val="single" w:sz="4" w:space="0" w:color="BCD5ED"/>
            </w:tcBorders>
          </w:tcPr>
          <w:p w14:paraId="612F10E6"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5A83506" w14:textId="77777777" w:rsidR="00B1616F" w:rsidRDefault="00000000">
            <w:pPr>
              <w:spacing w:after="0" w:line="259" w:lineRule="auto"/>
              <w:ind w:left="102" w:firstLine="0"/>
            </w:pPr>
            <w:r>
              <w:rPr>
                <w:sz w:val="22"/>
              </w:rPr>
              <w:t xml:space="preserve">Washateria </w:t>
            </w:r>
          </w:p>
        </w:tc>
        <w:tc>
          <w:tcPr>
            <w:tcW w:w="2304" w:type="dxa"/>
            <w:tcBorders>
              <w:top w:val="single" w:sz="4" w:space="0" w:color="BCD5ED"/>
              <w:left w:val="single" w:sz="4" w:space="0" w:color="BCD5ED"/>
              <w:bottom w:val="single" w:sz="4" w:space="0" w:color="BCD5ED"/>
              <w:right w:val="single" w:sz="4" w:space="0" w:color="BCD5ED"/>
            </w:tcBorders>
          </w:tcPr>
          <w:p w14:paraId="01070F7C" w14:textId="77777777" w:rsidR="00B1616F" w:rsidRDefault="00000000">
            <w:pPr>
              <w:spacing w:after="0" w:line="259" w:lineRule="auto"/>
              <w:ind w:left="62" w:firstLine="0"/>
              <w:jc w:val="center"/>
            </w:pPr>
            <w:r>
              <w:rPr>
                <w:sz w:val="22"/>
              </w:rPr>
              <w:t xml:space="preserve">1 </w:t>
            </w:r>
          </w:p>
        </w:tc>
      </w:tr>
      <w:tr w:rsidR="00B1616F" w14:paraId="35F95B9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EE5DFB3" w14:textId="77777777" w:rsidR="00B1616F" w:rsidRDefault="00000000">
            <w:pPr>
              <w:spacing w:after="0" w:line="259" w:lineRule="auto"/>
              <w:ind w:left="0" w:right="61" w:firstLine="0"/>
              <w:jc w:val="right"/>
            </w:pPr>
            <w:r>
              <w:rPr>
                <w:sz w:val="22"/>
              </w:rPr>
              <w:t xml:space="preserve">202.00 </w:t>
            </w:r>
          </w:p>
        </w:tc>
        <w:tc>
          <w:tcPr>
            <w:tcW w:w="816" w:type="dxa"/>
            <w:tcBorders>
              <w:top w:val="single" w:sz="4" w:space="0" w:color="BCD5ED"/>
              <w:left w:val="single" w:sz="4" w:space="0" w:color="BCD5ED"/>
              <w:bottom w:val="single" w:sz="4" w:space="0" w:color="BCD5ED"/>
              <w:right w:val="single" w:sz="4" w:space="0" w:color="BCD5ED"/>
            </w:tcBorders>
          </w:tcPr>
          <w:p w14:paraId="63C3AB55"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6490C12E" w14:textId="77777777" w:rsidR="00B1616F" w:rsidRDefault="00000000">
            <w:pPr>
              <w:spacing w:after="0" w:line="259" w:lineRule="auto"/>
              <w:ind w:left="102" w:firstLine="0"/>
            </w:pPr>
            <w:r>
              <w:rPr>
                <w:sz w:val="22"/>
              </w:rPr>
              <w:t xml:space="preserve">Watchman agency </w:t>
            </w:r>
          </w:p>
        </w:tc>
        <w:tc>
          <w:tcPr>
            <w:tcW w:w="2304" w:type="dxa"/>
            <w:tcBorders>
              <w:top w:val="single" w:sz="4" w:space="0" w:color="BCD5ED"/>
              <w:left w:val="single" w:sz="4" w:space="0" w:color="BCD5ED"/>
              <w:bottom w:val="single" w:sz="4" w:space="0" w:color="BCD5ED"/>
              <w:right w:val="single" w:sz="4" w:space="0" w:color="BCD5ED"/>
            </w:tcBorders>
          </w:tcPr>
          <w:p w14:paraId="204FF1BB" w14:textId="77777777" w:rsidR="00B1616F" w:rsidRDefault="00000000">
            <w:pPr>
              <w:spacing w:after="0" w:line="259" w:lineRule="auto"/>
              <w:ind w:left="62" w:firstLine="0"/>
              <w:jc w:val="center"/>
            </w:pPr>
            <w:r>
              <w:rPr>
                <w:sz w:val="22"/>
              </w:rPr>
              <w:t xml:space="preserve">1 </w:t>
            </w:r>
          </w:p>
        </w:tc>
      </w:tr>
      <w:tr w:rsidR="00B1616F" w14:paraId="724136BB"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3A3C7738" w14:textId="77777777" w:rsidR="00B1616F" w:rsidRDefault="00000000">
            <w:pPr>
              <w:spacing w:after="0" w:line="259" w:lineRule="auto"/>
              <w:ind w:left="0" w:right="61" w:firstLine="0"/>
              <w:jc w:val="right"/>
            </w:pPr>
            <w:r>
              <w:rPr>
                <w:sz w:val="22"/>
              </w:rPr>
              <w:t xml:space="preserve">255.00 </w:t>
            </w:r>
          </w:p>
        </w:tc>
        <w:tc>
          <w:tcPr>
            <w:tcW w:w="816" w:type="dxa"/>
            <w:tcBorders>
              <w:top w:val="single" w:sz="4" w:space="0" w:color="BCD5ED"/>
              <w:left w:val="single" w:sz="4" w:space="0" w:color="BCD5ED"/>
              <w:bottom w:val="single" w:sz="4" w:space="0" w:color="BCD5ED"/>
              <w:right w:val="single" w:sz="4" w:space="0" w:color="BCD5ED"/>
            </w:tcBorders>
          </w:tcPr>
          <w:p w14:paraId="3CB66960"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CF54D09" w14:textId="77777777" w:rsidR="00B1616F" w:rsidRDefault="00000000">
            <w:pPr>
              <w:spacing w:after="0" w:line="259" w:lineRule="auto"/>
              <w:ind w:left="102" w:firstLine="0"/>
            </w:pPr>
            <w:r>
              <w:rPr>
                <w:sz w:val="22"/>
              </w:rPr>
              <w:t xml:space="preserve">Waterworks </w:t>
            </w:r>
          </w:p>
        </w:tc>
        <w:tc>
          <w:tcPr>
            <w:tcW w:w="2304" w:type="dxa"/>
            <w:tcBorders>
              <w:top w:val="single" w:sz="4" w:space="0" w:color="BCD5ED"/>
              <w:left w:val="single" w:sz="4" w:space="0" w:color="BCD5ED"/>
              <w:bottom w:val="single" w:sz="4" w:space="0" w:color="BCD5ED"/>
              <w:right w:val="single" w:sz="4" w:space="0" w:color="BCD5ED"/>
            </w:tcBorders>
          </w:tcPr>
          <w:p w14:paraId="29991ED9" w14:textId="77777777" w:rsidR="00B1616F" w:rsidRDefault="00000000">
            <w:pPr>
              <w:spacing w:after="0" w:line="259" w:lineRule="auto"/>
              <w:ind w:left="62" w:firstLine="0"/>
              <w:jc w:val="center"/>
            </w:pPr>
            <w:r>
              <w:rPr>
                <w:sz w:val="22"/>
              </w:rPr>
              <w:t xml:space="preserve">5 </w:t>
            </w:r>
          </w:p>
        </w:tc>
      </w:tr>
      <w:tr w:rsidR="00B1616F" w14:paraId="50D23BA4"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4ADDA436" w14:textId="77777777" w:rsidR="00B1616F" w:rsidRDefault="00000000">
            <w:pPr>
              <w:spacing w:after="0" w:line="259" w:lineRule="auto"/>
              <w:ind w:left="0" w:right="61" w:firstLine="0"/>
              <w:jc w:val="right"/>
            </w:pPr>
            <w:r>
              <w:rPr>
                <w:sz w:val="22"/>
              </w:rPr>
              <w:t xml:space="preserve">472.00 </w:t>
            </w:r>
          </w:p>
        </w:tc>
        <w:tc>
          <w:tcPr>
            <w:tcW w:w="816" w:type="dxa"/>
            <w:tcBorders>
              <w:top w:val="single" w:sz="4" w:space="0" w:color="BCD5ED"/>
              <w:left w:val="single" w:sz="4" w:space="0" w:color="BCD5ED"/>
              <w:bottom w:val="single" w:sz="4" w:space="0" w:color="BCD5ED"/>
              <w:right w:val="single" w:sz="4" w:space="0" w:color="BCD5ED"/>
            </w:tcBorders>
          </w:tcPr>
          <w:p w14:paraId="33F1844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36BAD3E" w14:textId="77777777" w:rsidR="00B1616F" w:rsidRDefault="00000000">
            <w:pPr>
              <w:spacing w:after="0" w:line="259" w:lineRule="auto"/>
              <w:ind w:left="102" w:firstLine="0"/>
            </w:pPr>
            <w:r>
              <w:rPr>
                <w:sz w:val="22"/>
              </w:rPr>
              <w:t xml:space="preserve">Weigh machine </w:t>
            </w:r>
          </w:p>
        </w:tc>
        <w:tc>
          <w:tcPr>
            <w:tcW w:w="2304" w:type="dxa"/>
            <w:tcBorders>
              <w:top w:val="single" w:sz="4" w:space="0" w:color="BCD5ED"/>
              <w:left w:val="single" w:sz="4" w:space="0" w:color="BCD5ED"/>
              <w:bottom w:val="single" w:sz="4" w:space="0" w:color="BCD5ED"/>
              <w:right w:val="single" w:sz="4" w:space="0" w:color="BCD5ED"/>
            </w:tcBorders>
          </w:tcPr>
          <w:p w14:paraId="64E2187C" w14:textId="77777777" w:rsidR="00B1616F" w:rsidRDefault="00000000">
            <w:pPr>
              <w:spacing w:after="0" w:line="259" w:lineRule="auto"/>
              <w:ind w:left="62" w:firstLine="0"/>
              <w:jc w:val="center"/>
            </w:pPr>
            <w:r>
              <w:rPr>
                <w:sz w:val="22"/>
              </w:rPr>
              <w:t xml:space="preserve">1 </w:t>
            </w:r>
          </w:p>
        </w:tc>
      </w:tr>
      <w:tr w:rsidR="00B1616F" w14:paraId="6C690E3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2C46E051" w14:textId="77777777" w:rsidR="00B1616F" w:rsidRDefault="00000000">
            <w:pPr>
              <w:spacing w:after="0" w:line="259" w:lineRule="auto"/>
              <w:ind w:left="0" w:right="61" w:firstLine="0"/>
              <w:jc w:val="right"/>
            </w:pPr>
            <w:r>
              <w:rPr>
                <w:sz w:val="22"/>
              </w:rPr>
              <w:t xml:space="preserve">203.00 </w:t>
            </w:r>
          </w:p>
        </w:tc>
        <w:tc>
          <w:tcPr>
            <w:tcW w:w="816" w:type="dxa"/>
            <w:tcBorders>
              <w:top w:val="single" w:sz="4" w:space="0" w:color="BCD5ED"/>
              <w:left w:val="single" w:sz="4" w:space="0" w:color="BCD5ED"/>
              <w:bottom w:val="single" w:sz="4" w:space="0" w:color="BCD5ED"/>
              <w:right w:val="single" w:sz="4" w:space="0" w:color="BCD5ED"/>
            </w:tcBorders>
          </w:tcPr>
          <w:p w14:paraId="36183FD2"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5B551E33" w14:textId="77777777" w:rsidR="00B1616F" w:rsidRDefault="00000000">
            <w:pPr>
              <w:spacing w:after="0" w:line="259" w:lineRule="auto"/>
              <w:ind w:left="102" w:firstLine="0"/>
            </w:pPr>
            <w:r>
              <w:rPr>
                <w:sz w:val="22"/>
              </w:rPr>
              <w:t xml:space="preserve">Weight loss business </w:t>
            </w:r>
          </w:p>
        </w:tc>
        <w:tc>
          <w:tcPr>
            <w:tcW w:w="2304" w:type="dxa"/>
            <w:tcBorders>
              <w:top w:val="single" w:sz="4" w:space="0" w:color="BCD5ED"/>
              <w:left w:val="single" w:sz="4" w:space="0" w:color="BCD5ED"/>
              <w:bottom w:val="single" w:sz="4" w:space="0" w:color="BCD5ED"/>
              <w:right w:val="single" w:sz="4" w:space="0" w:color="BCD5ED"/>
            </w:tcBorders>
          </w:tcPr>
          <w:p w14:paraId="6B746C3B" w14:textId="77777777" w:rsidR="00B1616F" w:rsidRDefault="00000000">
            <w:pPr>
              <w:spacing w:after="0" w:line="259" w:lineRule="auto"/>
              <w:ind w:left="62" w:firstLine="0"/>
              <w:jc w:val="center"/>
            </w:pPr>
            <w:r>
              <w:rPr>
                <w:sz w:val="22"/>
              </w:rPr>
              <w:t xml:space="preserve">1 </w:t>
            </w:r>
          </w:p>
        </w:tc>
      </w:tr>
      <w:tr w:rsidR="00B1616F" w14:paraId="2BF78380" w14:textId="77777777">
        <w:trPr>
          <w:trHeight w:val="516"/>
        </w:trPr>
        <w:tc>
          <w:tcPr>
            <w:tcW w:w="1271" w:type="dxa"/>
            <w:tcBorders>
              <w:top w:val="single" w:sz="4" w:space="0" w:color="BCD5ED"/>
              <w:left w:val="single" w:sz="4" w:space="0" w:color="BCD5ED"/>
              <w:bottom w:val="single" w:sz="4" w:space="0" w:color="BCD5ED"/>
              <w:right w:val="single" w:sz="4" w:space="0" w:color="BCD5ED"/>
            </w:tcBorders>
          </w:tcPr>
          <w:p w14:paraId="15542F47" w14:textId="77777777" w:rsidR="00B1616F" w:rsidRDefault="00000000">
            <w:pPr>
              <w:spacing w:after="72" w:line="259" w:lineRule="auto"/>
              <w:ind w:left="0" w:firstLine="0"/>
            </w:pPr>
            <w:r>
              <w:rPr>
                <w:rFonts w:ascii="Calibri" w:eastAsia="Calibri" w:hAnsi="Calibri" w:cs="Calibri"/>
                <w:sz w:val="12"/>
              </w:rPr>
              <w:t xml:space="preserve"> </w:t>
            </w:r>
          </w:p>
          <w:p w14:paraId="59A666AC" w14:textId="77777777" w:rsidR="00B1616F" w:rsidRDefault="00000000">
            <w:pPr>
              <w:spacing w:after="0" w:line="259" w:lineRule="auto"/>
              <w:ind w:left="0" w:right="61" w:firstLine="0"/>
              <w:jc w:val="right"/>
            </w:pPr>
            <w:r>
              <w:rPr>
                <w:sz w:val="22"/>
              </w:rPr>
              <w:t xml:space="preserve">325.00 </w:t>
            </w:r>
          </w:p>
        </w:tc>
        <w:tc>
          <w:tcPr>
            <w:tcW w:w="816" w:type="dxa"/>
            <w:tcBorders>
              <w:top w:val="single" w:sz="4" w:space="0" w:color="BCD5ED"/>
              <w:left w:val="single" w:sz="4" w:space="0" w:color="BCD5ED"/>
              <w:bottom w:val="single" w:sz="4" w:space="0" w:color="BCD5ED"/>
              <w:right w:val="single" w:sz="4" w:space="0" w:color="BCD5ED"/>
            </w:tcBorders>
          </w:tcPr>
          <w:p w14:paraId="5FBDB0F2" w14:textId="77777777" w:rsidR="00B1616F" w:rsidRDefault="00000000">
            <w:pPr>
              <w:spacing w:after="72" w:line="259" w:lineRule="auto"/>
              <w:ind w:left="0" w:firstLine="0"/>
            </w:pPr>
            <w:r>
              <w:rPr>
                <w:rFonts w:ascii="Calibri" w:eastAsia="Calibri" w:hAnsi="Calibri" w:cs="Calibri"/>
                <w:sz w:val="12"/>
              </w:rPr>
              <w:t xml:space="preserve"> </w:t>
            </w:r>
          </w:p>
          <w:p w14:paraId="0B3A134D"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E032D37" w14:textId="77777777" w:rsidR="00B1616F" w:rsidRDefault="00000000">
            <w:pPr>
              <w:spacing w:after="0" w:line="259" w:lineRule="auto"/>
              <w:ind w:left="102" w:firstLine="0"/>
            </w:pPr>
            <w:r>
              <w:rPr>
                <w:sz w:val="22"/>
              </w:rPr>
              <w:t xml:space="preserve">Wholesale boat dealer </w:t>
            </w:r>
          </w:p>
          <w:p w14:paraId="6AEA7251" w14:textId="77777777" w:rsidR="00B1616F" w:rsidRDefault="00000000">
            <w:pPr>
              <w:spacing w:after="0" w:line="259" w:lineRule="auto"/>
              <w:ind w:left="102" w:firstLine="0"/>
            </w:pPr>
            <w:r>
              <w:rPr>
                <w:color w:val="FF0000"/>
                <w:sz w:val="22"/>
              </w:rPr>
              <w:t>Maximum License $250.00</w:t>
            </w:r>
            <w:r>
              <w:rPr>
                <w:sz w:val="22"/>
              </w:rPr>
              <w:t xml:space="preserve"> </w:t>
            </w:r>
          </w:p>
        </w:tc>
        <w:tc>
          <w:tcPr>
            <w:tcW w:w="2304" w:type="dxa"/>
            <w:tcBorders>
              <w:top w:val="single" w:sz="4" w:space="0" w:color="BCD5ED"/>
              <w:left w:val="single" w:sz="4" w:space="0" w:color="BCD5ED"/>
              <w:bottom w:val="single" w:sz="4" w:space="0" w:color="BCD5ED"/>
              <w:right w:val="single" w:sz="4" w:space="0" w:color="BCD5ED"/>
            </w:tcBorders>
          </w:tcPr>
          <w:p w14:paraId="3F307760" w14:textId="77777777" w:rsidR="00B1616F" w:rsidRDefault="00000000">
            <w:pPr>
              <w:spacing w:after="72" w:line="259" w:lineRule="auto"/>
              <w:ind w:left="0" w:firstLine="0"/>
            </w:pPr>
            <w:r>
              <w:rPr>
                <w:rFonts w:ascii="Calibri" w:eastAsia="Calibri" w:hAnsi="Calibri" w:cs="Calibri"/>
                <w:sz w:val="12"/>
              </w:rPr>
              <w:t xml:space="preserve"> </w:t>
            </w:r>
          </w:p>
          <w:p w14:paraId="416071B8" w14:textId="77777777" w:rsidR="00B1616F" w:rsidRDefault="00000000">
            <w:pPr>
              <w:spacing w:after="0" w:line="259" w:lineRule="auto"/>
              <w:ind w:left="62" w:firstLine="0"/>
              <w:jc w:val="center"/>
            </w:pPr>
            <w:r>
              <w:rPr>
                <w:sz w:val="22"/>
              </w:rPr>
              <w:t xml:space="preserve">2 </w:t>
            </w:r>
          </w:p>
        </w:tc>
      </w:tr>
      <w:tr w:rsidR="00B1616F" w14:paraId="7F1A5CC2"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517C8F4E" w14:textId="77777777" w:rsidR="00B1616F" w:rsidRDefault="00000000">
            <w:pPr>
              <w:spacing w:after="0" w:line="259" w:lineRule="auto"/>
              <w:ind w:left="0" w:right="61" w:firstLine="0"/>
              <w:jc w:val="right"/>
            </w:pPr>
            <w:r>
              <w:rPr>
                <w:sz w:val="22"/>
              </w:rPr>
              <w:lastRenderedPageBreak/>
              <w:t xml:space="preserve">221.00 </w:t>
            </w:r>
          </w:p>
        </w:tc>
        <w:tc>
          <w:tcPr>
            <w:tcW w:w="816" w:type="dxa"/>
            <w:tcBorders>
              <w:top w:val="single" w:sz="4" w:space="0" w:color="BCD5ED"/>
              <w:left w:val="single" w:sz="4" w:space="0" w:color="BCD5ED"/>
              <w:bottom w:val="single" w:sz="4" w:space="0" w:color="BCD5ED"/>
              <w:right w:val="single" w:sz="4" w:space="0" w:color="BCD5ED"/>
            </w:tcBorders>
          </w:tcPr>
          <w:p w14:paraId="329279F4"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385D5E95" w14:textId="77777777" w:rsidR="00B1616F" w:rsidRDefault="00000000">
            <w:pPr>
              <w:spacing w:after="0" w:line="259" w:lineRule="auto"/>
              <w:ind w:left="102" w:firstLine="0"/>
            </w:pPr>
            <w:r>
              <w:rPr>
                <w:sz w:val="22"/>
              </w:rPr>
              <w:t xml:space="preserve">Wholesale dealer in merchandise - wholesale </w:t>
            </w:r>
          </w:p>
        </w:tc>
        <w:tc>
          <w:tcPr>
            <w:tcW w:w="2304" w:type="dxa"/>
            <w:tcBorders>
              <w:top w:val="single" w:sz="4" w:space="0" w:color="BCD5ED"/>
              <w:left w:val="single" w:sz="4" w:space="0" w:color="BCD5ED"/>
              <w:bottom w:val="single" w:sz="4" w:space="0" w:color="BCD5ED"/>
              <w:right w:val="single" w:sz="4" w:space="0" w:color="BCD5ED"/>
            </w:tcBorders>
          </w:tcPr>
          <w:p w14:paraId="710244E8" w14:textId="77777777" w:rsidR="00B1616F" w:rsidRDefault="00000000">
            <w:pPr>
              <w:spacing w:after="0" w:line="259" w:lineRule="auto"/>
              <w:ind w:left="62" w:firstLine="0"/>
              <w:jc w:val="center"/>
            </w:pPr>
            <w:r>
              <w:rPr>
                <w:sz w:val="22"/>
              </w:rPr>
              <w:t xml:space="preserve">2 </w:t>
            </w:r>
          </w:p>
        </w:tc>
      </w:tr>
      <w:tr w:rsidR="00B1616F" w14:paraId="3FC103FE"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31656EA5" w14:textId="77777777" w:rsidR="00B1616F" w:rsidRDefault="00000000">
            <w:pPr>
              <w:spacing w:after="0" w:line="259" w:lineRule="auto"/>
              <w:ind w:left="0" w:right="61" w:firstLine="0"/>
              <w:jc w:val="right"/>
            </w:pPr>
            <w:r>
              <w:rPr>
                <w:sz w:val="22"/>
              </w:rPr>
              <w:t xml:space="preserve">223.00 </w:t>
            </w:r>
          </w:p>
        </w:tc>
        <w:tc>
          <w:tcPr>
            <w:tcW w:w="816" w:type="dxa"/>
            <w:tcBorders>
              <w:top w:val="single" w:sz="4" w:space="0" w:color="BCD5ED"/>
              <w:left w:val="single" w:sz="4" w:space="0" w:color="BCD5ED"/>
              <w:bottom w:val="single" w:sz="4" w:space="0" w:color="BCD5ED"/>
              <w:right w:val="single" w:sz="4" w:space="0" w:color="BCD5ED"/>
            </w:tcBorders>
          </w:tcPr>
          <w:p w14:paraId="1B5286A3"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4803D4C2" w14:textId="77777777" w:rsidR="00B1616F" w:rsidRDefault="00000000">
            <w:pPr>
              <w:spacing w:after="0" w:line="259" w:lineRule="auto"/>
              <w:ind w:left="102" w:firstLine="0"/>
            </w:pPr>
            <w:r>
              <w:rPr>
                <w:sz w:val="22"/>
              </w:rPr>
              <w:t xml:space="preserve">Wholesale dealer in services </w:t>
            </w:r>
          </w:p>
        </w:tc>
        <w:tc>
          <w:tcPr>
            <w:tcW w:w="2304" w:type="dxa"/>
            <w:tcBorders>
              <w:top w:val="single" w:sz="4" w:space="0" w:color="BCD5ED"/>
              <w:left w:val="single" w:sz="4" w:space="0" w:color="BCD5ED"/>
              <w:bottom w:val="single" w:sz="4" w:space="0" w:color="BCD5ED"/>
              <w:right w:val="single" w:sz="4" w:space="0" w:color="BCD5ED"/>
            </w:tcBorders>
          </w:tcPr>
          <w:p w14:paraId="5606037F" w14:textId="77777777" w:rsidR="00B1616F" w:rsidRDefault="00000000">
            <w:pPr>
              <w:spacing w:after="0" w:line="259" w:lineRule="auto"/>
              <w:ind w:left="62" w:firstLine="0"/>
              <w:jc w:val="center"/>
            </w:pPr>
            <w:r>
              <w:rPr>
                <w:sz w:val="22"/>
              </w:rPr>
              <w:t xml:space="preserve">2 </w:t>
            </w:r>
          </w:p>
        </w:tc>
      </w:tr>
      <w:tr w:rsidR="00B1616F" w14:paraId="607E77B2" w14:textId="77777777">
        <w:trPr>
          <w:trHeight w:val="442"/>
        </w:trPr>
        <w:tc>
          <w:tcPr>
            <w:tcW w:w="1271" w:type="dxa"/>
            <w:tcBorders>
              <w:top w:val="single" w:sz="4" w:space="0" w:color="BCD5ED"/>
              <w:left w:val="single" w:sz="4" w:space="0" w:color="BCD5ED"/>
              <w:bottom w:val="single" w:sz="4" w:space="0" w:color="BCD5ED"/>
              <w:right w:val="single" w:sz="4" w:space="0" w:color="BCD5ED"/>
            </w:tcBorders>
          </w:tcPr>
          <w:p w14:paraId="6AC2ED7B" w14:textId="77777777" w:rsidR="00B1616F" w:rsidRDefault="00000000">
            <w:pPr>
              <w:spacing w:after="0" w:line="259" w:lineRule="auto"/>
              <w:ind w:left="0" w:right="61" w:firstLine="0"/>
              <w:jc w:val="right"/>
            </w:pPr>
            <w:r>
              <w:rPr>
                <w:sz w:val="22"/>
              </w:rPr>
              <w:t xml:space="preserve">204.00 </w:t>
            </w:r>
          </w:p>
        </w:tc>
        <w:tc>
          <w:tcPr>
            <w:tcW w:w="816" w:type="dxa"/>
            <w:tcBorders>
              <w:top w:val="single" w:sz="4" w:space="0" w:color="BCD5ED"/>
              <w:left w:val="single" w:sz="4" w:space="0" w:color="BCD5ED"/>
              <w:bottom w:val="single" w:sz="4" w:space="0" w:color="BCD5ED"/>
              <w:right w:val="single" w:sz="4" w:space="0" w:color="BCD5ED"/>
            </w:tcBorders>
          </w:tcPr>
          <w:p w14:paraId="531D6917"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A55764B" w14:textId="77777777" w:rsidR="00B1616F" w:rsidRDefault="00000000">
            <w:pPr>
              <w:spacing w:after="0" w:line="259" w:lineRule="auto"/>
              <w:ind w:left="102" w:firstLine="0"/>
            </w:pPr>
            <w:r>
              <w:rPr>
                <w:sz w:val="22"/>
              </w:rPr>
              <w:t xml:space="preserve">Wrecker service </w:t>
            </w:r>
          </w:p>
        </w:tc>
        <w:tc>
          <w:tcPr>
            <w:tcW w:w="2304" w:type="dxa"/>
            <w:tcBorders>
              <w:top w:val="single" w:sz="4" w:space="0" w:color="BCD5ED"/>
              <w:left w:val="single" w:sz="4" w:space="0" w:color="BCD5ED"/>
              <w:bottom w:val="single" w:sz="4" w:space="0" w:color="BCD5ED"/>
              <w:right w:val="single" w:sz="4" w:space="0" w:color="BCD5ED"/>
            </w:tcBorders>
          </w:tcPr>
          <w:p w14:paraId="2BA7D40B" w14:textId="77777777" w:rsidR="00B1616F" w:rsidRDefault="00000000">
            <w:pPr>
              <w:spacing w:after="0" w:line="259" w:lineRule="auto"/>
              <w:ind w:left="62" w:firstLine="0"/>
              <w:jc w:val="center"/>
            </w:pPr>
            <w:r>
              <w:rPr>
                <w:sz w:val="22"/>
              </w:rPr>
              <w:t xml:space="preserve">1 </w:t>
            </w:r>
          </w:p>
        </w:tc>
      </w:tr>
      <w:tr w:rsidR="00B1616F" w14:paraId="2A513D2C"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6EC2CF5D" w14:textId="77777777" w:rsidR="00B1616F" w:rsidRDefault="00000000">
            <w:pPr>
              <w:spacing w:after="0" w:line="259" w:lineRule="auto"/>
              <w:ind w:left="0" w:right="61" w:firstLine="0"/>
              <w:jc w:val="right"/>
            </w:pPr>
            <w:r>
              <w:rPr>
                <w:sz w:val="22"/>
              </w:rPr>
              <w:t xml:space="preserve">205.00 </w:t>
            </w:r>
          </w:p>
        </w:tc>
        <w:tc>
          <w:tcPr>
            <w:tcW w:w="816" w:type="dxa"/>
            <w:tcBorders>
              <w:top w:val="single" w:sz="4" w:space="0" w:color="BCD5ED"/>
              <w:left w:val="single" w:sz="4" w:space="0" w:color="BCD5ED"/>
              <w:bottom w:val="single" w:sz="4" w:space="0" w:color="BCD5ED"/>
              <w:right w:val="single" w:sz="4" w:space="0" w:color="BCD5ED"/>
            </w:tcBorders>
          </w:tcPr>
          <w:p w14:paraId="429A0B9C"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2ABC3E02" w14:textId="77777777" w:rsidR="00B1616F" w:rsidRDefault="00000000">
            <w:pPr>
              <w:spacing w:after="0" w:line="259" w:lineRule="auto"/>
              <w:ind w:left="102" w:firstLine="0"/>
            </w:pPr>
            <w:r>
              <w:rPr>
                <w:sz w:val="22"/>
              </w:rPr>
              <w:t xml:space="preserve">Wrecking yard </w:t>
            </w:r>
          </w:p>
        </w:tc>
        <w:tc>
          <w:tcPr>
            <w:tcW w:w="2304" w:type="dxa"/>
            <w:tcBorders>
              <w:top w:val="single" w:sz="4" w:space="0" w:color="BCD5ED"/>
              <w:left w:val="single" w:sz="4" w:space="0" w:color="BCD5ED"/>
              <w:bottom w:val="single" w:sz="4" w:space="0" w:color="BCD5ED"/>
              <w:right w:val="single" w:sz="4" w:space="0" w:color="BCD5ED"/>
            </w:tcBorders>
          </w:tcPr>
          <w:p w14:paraId="12A3A081" w14:textId="77777777" w:rsidR="00B1616F" w:rsidRDefault="00000000">
            <w:pPr>
              <w:spacing w:after="0" w:line="259" w:lineRule="auto"/>
              <w:ind w:left="62" w:firstLine="0"/>
              <w:jc w:val="center"/>
            </w:pPr>
            <w:r>
              <w:rPr>
                <w:sz w:val="22"/>
              </w:rPr>
              <w:t xml:space="preserve">1 </w:t>
            </w:r>
          </w:p>
        </w:tc>
      </w:tr>
      <w:tr w:rsidR="00B1616F" w14:paraId="454CD99D" w14:textId="77777777">
        <w:trPr>
          <w:trHeight w:val="443"/>
        </w:trPr>
        <w:tc>
          <w:tcPr>
            <w:tcW w:w="1271" w:type="dxa"/>
            <w:tcBorders>
              <w:top w:val="single" w:sz="4" w:space="0" w:color="BCD5ED"/>
              <w:left w:val="single" w:sz="4" w:space="0" w:color="BCD5ED"/>
              <w:bottom w:val="single" w:sz="4" w:space="0" w:color="BCD5ED"/>
              <w:right w:val="single" w:sz="4" w:space="0" w:color="BCD5ED"/>
            </w:tcBorders>
          </w:tcPr>
          <w:p w14:paraId="09A47F54" w14:textId="77777777" w:rsidR="00B1616F" w:rsidRDefault="00000000">
            <w:pPr>
              <w:spacing w:after="0" w:line="259" w:lineRule="auto"/>
              <w:ind w:left="0" w:right="61" w:firstLine="0"/>
              <w:jc w:val="right"/>
            </w:pPr>
            <w:r>
              <w:rPr>
                <w:sz w:val="22"/>
              </w:rPr>
              <w:t xml:space="preserve">206.00 </w:t>
            </w:r>
          </w:p>
        </w:tc>
        <w:tc>
          <w:tcPr>
            <w:tcW w:w="816" w:type="dxa"/>
            <w:tcBorders>
              <w:top w:val="single" w:sz="4" w:space="0" w:color="BCD5ED"/>
              <w:left w:val="single" w:sz="4" w:space="0" w:color="BCD5ED"/>
              <w:bottom w:val="single" w:sz="4" w:space="0" w:color="BCD5ED"/>
              <w:right w:val="single" w:sz="4" w:space="0" w:color="BCD5ED"/>
            </w:tcBorders>
          </w:tcPr>
          <w:p w14:paraId="06B571CA" w14:textId="77777777" w:rsidR="00B1616F" w:rsidRDefault="00000000">
            <w:pPr>
              <w:spacing w:after="0" w:line="259" w:lineRule="auto"/>
              <w:ind w:left="101" w:firstLine="0"/>
              <w:jc w:val="both"/>
            </w:pPr>
            <w:r>
              <w:rPr>
                <w:sz w:val="22"/>
              </w:rPr>
              <w:t xml:space="preserve">Gross </w:t>
            </w:r>
          </w:p>
        </w:tc>
        <w:tc>
          <w:tcPr>
            <w:tcW w:w="6814" w:type="dxa"/>
            <w:tcBorders>
              <w:top w:val="single" w:sz="4" w:space="0" w:color="BCD5ED"/>
              <w:left w:val="single" w:sz="4" w:space="0" w:color="BCD5ED"/>
              <w:bottom w:val="single" w:sz="4" w:space="0" w:color="BCD5ED"/>
              <w:right w:val="single" w:sz="4" w:space="0" w:color="BCD5ED"/>
            </w:tcBorders>
          </w:tcPr>
          <w:p w14:paraId="79DB15AA" w14:textId="77777777" w:rsidR="00B1616F" w:rsidRDefault="00000000">
            <w:pPr>
              <w:spacing w:after="0" w:line="259" w:lineRule="auto"/>
              <w:ind w:left="102" w:firstLine="0"/>
            </w:pPr>
            <w:r>
              <w:rPr>
                <w:sz w:val="22"/>
              </w:rPr>
              <w:t xml:space="preserve">Wrestling arena </w:t>
            </w:r>
          </w:p>
        </w:tc>
        <w:tc>
          <w:tcPr>
            <w:tcW w:w="2304" w:type="dxa"/>
            <w:tcBorders>
              <w:top w:val="single" w:sz="4" w:space="0" w:color="BCD5ED"/>
              <w:left w:val="single" w:sz="4" w:space="0" w:color="BCD5ED"/>
              <w:bottom w:val="single" w:sz="4" w:space="0" w:color="BCD5ED"/>
              <w:right w:val="single" w:sz="4" w:space="0" w:color="BCD5ED"/>
            </w:tcBorders>
          </w:tcPr>
          <w:p w14:paraId="64DB1F4E" w14:textId="77777777" w:rsidR="00B1616F" w:rsidRDefault="00000000">
            <w:pPr>
              <w:spacing w:after="0" w:line="259" w:lineRule="auto"/>
              <w:ind w:left="62" w:firstLine="0"/>
              <w:jc w:val="center"/>
            </w:pPr>
            <w:r>
              <w:rPr>
                <w:sz w:val="22"/>
              </w:rPr>
              <w:t xml:space="preserve">1 </w:t>
            </w:r>
          </w:p>
        </w:tc>
      </w:tr>
    </w:tbl>
    <w:p w14:paraId="5D99CF1F" w14:textId="77777777" w:rsidR="009C0D5B" w:rsidRDefault="009C0D5B">
      <w:pPr>
        <w:spacing w:after="0" w:line="259" w:lineRule="auto"/>
        <w:ind w:left="10" w:right="3836"/>
        <w:jc w:val="right"/>
        <w:rPr>
          <w:b/>
          <w:color w:val="2E5395"/>
          <w:sz w:val="28"/>
          <w:u w:val="single" w:color="2E5395"/>
        </w:rPr>
      </w:pPr>
    </w:p>
    <w:p w14:paraId="08324639" w14:textId="77777777" w:rsidR="009C0D5B" w:rsidRDefault="009C0D5B">
      <w:pPr>
        <w:spacing w:after="0" w:line="259" w:lineRule="auto"/>
        <w:ind w:left="10" w:right="3836"/>
        <w:jc w:val="right"/>
        <w:rPr>
          <w:b/>
          <w:color w:val="2E5395"/>
          <w:sz w:val="28"/>
          <w:u w:val="single" w:color="2E5395"/>
        </w:rPr>
      </w:pPr>
    </w:p>
    <w:p w14:paraId="5E20F006" w14:textId="77777777" w:rsidR="009C0D5B" w:rsidRDefault="009C0D5B">
      <w:pPr>
        <w:spacing w:after="0" w:line="259" w:lineRule="auto"/>
        <w:ind w:left="10" w:right="3836"/>
        <w:jc w:val="right"/>
        <w:rPr>
          <w:b/>
          <w:color w:val="2E5395"/>
          <w:sz w:val="28"/>
          <w:u w:val="single" w:color="2E5395"/>
        </w:rPr>
      </w:pPr>
    </w:p>
    <w:p w14:paraId="4475EC05" w14:textId="77777777" w:rsidR="009C0D5B" w:rsidRDefault="009C0D5B">
      <w:pPr>
        <w:spacing w:after="0" w:line="259" w:lineRule="auto"/>
        <w:ind w:left="10" w:right="3836"/>
        <w:jc w:val="right"/>
        <w:rPr>
          <w:b/>
          <w:color w:val="2E5395"/>
          <w:sz w:val="28"/>
          <w:u w:val="single" w:color="2E5395"/>
        </w:rPr>
      </w:pPr>
    </w:p>
    <w:p w14:paraId="5884D55B" w14:textId="77777777" w:rsidR="009C0D5B" w:rsidRDefault="009C0D5B">
      <w:pPr>
        <w:spacing w:after="0" w:line="259" w:lineRule="auto"/>
        <w:ind w:left="10" w:right="3836"/>
        <w:jc w:val="right"/>
        <w:rPr>
          <w:b/>
          <w:color w:val="2E5395"/>
          <w:sz w:val="28"/>
          <w:u w:val="single" w:color="2E5395"/>
        </w:rPr>
      </w:pPr>
    </w:p>
    <w:p w14:paraId="610CF7D8" w14:textId="77777777" w:rsidR="009C0D5B" w:rsidRDefault="009C0D5B">
      <w:pPr>
        <w:spacing w:after="0" w:line="259" w:lineRule="auto"/>
        <w:ind w:left="10" w:right="3836"/>
        <w:jc w:val="right"/>
        <w:rPr>
          <w:b/>
          <w:color w:val="2E5395"/>
          <w:sz w:val="28"/>
          <w:u w:val="single" w:color="2E5395"/>
        </w:rPr>
      </w:pPr>
    </w:p>
    <w:p w14:paraId="3FD1EA33" w14:textId="77777777" w:rsidR="009C0D5B" w:rsidRDefault="009C0D5B">
      <w:pPr>
        <w:spacing w:after="0" w:line="259" w:lineRule="auto"/>
        <w:ind w:left="10" w:right="3836"/>
        <w:jc w:val="right"/>
        <w:rPr>
          <w:b/>
          <w:color w:val="2E5395"/>
          <w:sz w:val="28"/>
          <w:u w:val="single" w:color="2E5395"/>
        </w:rPr>
      </w:pPr>
    </w:p>
    <w:p w14:paraId="260D3C41" w14:textId="77777777" w:rsidR="009C0D5B" w:rsidRDefault="009C0D5B">
      <w:pPr>
        <w:spacing w:after="0" w:line="259" w:lineRule="auto"/>
        <w:ind w:left="10" w:right="3836"/>
        <w:jc w:val="right"/>
        <w:rPr>
          <w:b/>
          <w:color w:val="2E5395"/>
          <w:sz w:val="28"/>
          <w:u w:val="single" w:color="2E5395"/>
        </w:rPr>
      </w:pPr>
    </w:p>
    <w:p w14:paraId="3633AD66" w14:textId="77777777" w:rsidR="009C0D5B" w:rsidRDefault="009C0D5B">
      <w:pPr>
        <w:spacing w:after="0" w:line="259" w:lineRule="auto"/>
        <w:ind w:left="10" w:right="3836"/>
        <w:jc w:val="right"/>
        <w:rPr>
          <w:b/>
          <w:color w:val="2E5395"/>
          <w:sz w:val="28"/>
          <w:u w:val="single" w:color="2E5395"/>
        </w:rPr>
      </w:pPr>
    </w:p>
    <w:p w14:paraId="6A8888CF" w14:textId="77777777" w:rsidR="009C0D5B" w:rsidRDefault="009C0D5B">
      <w:pPr>
        <w:spacing w:after="0" w:line="259" w:lineRule="auto"/>
        <w:ind w:left="10" w:right="3836"/>
        <w:jc w:val="right"/>
        <w:rPr>
          <w:b/>
          <w:color w:val="2E5395"/>
          <w:sz w:val="28"/>
          <w:u w:val="single" w:color="2E5395"/>
        </w:rPr>
      </w:pPr>
    </w:p>
    <w:p w14:paraId="6964FD44" w14:textId="77777777" w:rsidR="009C0D5B" w:rsidRDefault="009C0D5B">
      <w:pPr>
        <w:spacing w:after="0" w:line="259" w:lineRule="auto"/>
        <w:ind w:left="10" w:right="3836"/>
        <w:jc w:val="right"/>
        <w:rPr>
          <w:b/>
          <w:color w:val="2E5395"/>
          <w:sz w:val="28"/>
          <w:u w:val="single" w:color="2E5395"/>
        </w:rPr>
      </w:pPr>
    </w:p>
    <w:p w14:paraId="71409F75" w14:textId="77777777" w:rsidR="009C0D5B" w:rsidRDefault="009C0D5B">
      <w:pPr>
        <w:spacing w:after="0" w:line="259" w:lineRule="auto"/>
        <w:ind w:left="10" w:right="3836"/>
        <w:jc w:val="right"/>
        <w:rPr>
          <w:b/>
          <w:color w:val="2E5395"/>
          <w:sz w:val="28"/>
          <w:u w:val="single" w:color="2E5395"/>
        </w:rPr>
      </w:pPr>
    </w:p>
    <w:p w14:paraId="3D44CAE2" w14:textId="77777777" w:rsidR="009C0D5B" w:rsidRDefault="009C0D5B">
      <w:pPr>
        <w:spacing w:after="0" w:line="259" w:lineRule="auto"/>
        <w:ind w:left="10" w:right="3836"/>
        <w:jc w:val="right"/>
        <w:rPr>
          <w:b/>
          <w:color w:val="2E5395"/>
          <w:sz w:val="28"/>
          <w:u w:val="single" w:color="2E5395"/>
        </w:rPr>
      </w:pPr>
    </w:p>
    <w:p w14:paraId="04F39EAA" w14:textId="77777777" w:rsidR="009C0D5B" w:rsidRDefault="009C0D5B">
      <w:pPr>
        <w:spacing w:after="0" w:line="259" w:lineRule="auto"/>
        <w:ind w:left="10" w:right="3836"/>
        <w:jc w:val="right"/>
        <w:rPr>
          <w:b/>
          <w:color w:val="2E5395"/>
          <w:sz w:val="28"/>
          <w:u w:val="single" w:color="2E5395"/>
        </w:rPr>
      </w:pPr>
    </w:p>
    <w:p w14:paraId="45AE7E07" w14:textId="77777777" w:rsidR="009C0D5B" w:rsidRDefault="009C0D5B">
      <w:pPr>
        <w:spacing w:after="0" w:line="259" w:lineRule="auto"/>
        <w:ind w:left="10" w:right="3836"/>
        <w:jc w:val="right"/>
        <w:rPr>
          <w:b/>
          <w:color w:val="2E5395"/>
          <w:sz w:val="28"/>
          <w:u w:val="single" w:color="2E5395"/>
        </w:rPr>
      </w:pPr>
    </w:p>
    <w:p w14:paraId="08843219" w14:textId="77777777" w:rsidR="009C0D5B" w:rsidRDefault="009C0D5B">
      <w:pPr>
        <w:spacing w:after="0" w:line="259" w:lineRule="auto"/>
        <w:ind w:left="10" w:right="3836"/>
        <w:jc w:val="right"/>
        <w:rPr>
          <w:b/>
          <w:color w:val="2E5395"/>
          <w:sz w:val="28"/>
          <w:u w:val="single" w:color="2E5395"/>
        </w:rPr>
      </w:pPr>
    </w:p>
    <w:p w14:paraId="795DB8DE" w14:textId="77777777" w:rsidR="009C0D5B" w:rsidRDefault="009C0D5B">
      <w:pPr>
        <w:spacing w:after="0" w:line="259" w:lineRule="auto"/>
        <w:ind w:left="10" w:right="3836"/>
        <w:jc w:val="right"/>
        <w:rPr>
          <w:b/>
          <w:color w:val="2E5395"/>
          <w:sz w:val="28"/>
          <w:u w:val="single" w:color="2E5395"/>
        </w:rPr>
      </w:pPr>
    </w:p>
    <w:p w14:paraId="19206FF2" w14:textId="77777777" w:rsidR="009C0D5B" w:rsidRDefault="009C0D5B">
      <w:pPr>
        <w:spacing w:after="0" w:line="259" w:lineRule="auto"/>
        <w:ind w:left="10" w:right="3836"/>
        <w:jc w:val="right"/>
        <w:rPr>
          <w:b/>
          <w:color w:val="2E5395"/>
          <w:sz w:val="28"/>
          <w:u w:val="single" w:color="2E5395"/>
        </w:rPr>
      </w:pPr>
    </w:p>
    <w:p w14:paraId="41EAA29B" w14:textId="77777777" w:rsidR="009C0D5B" w:rsidRDefault="009C0D5B">
      <w:pPr>
        <w:spacing w:after="0" w:line="259" w:lineRule="auto"/>
        <w:ind w:left="10" w:right="3836"/>
        <w:jc w:val="right"/>
        <w:rPr>
          <w:b/>
          <w:color w:val="2E5395"/>
          <w:sz w:val="28"/>
          <w:u w:val="single" w:color="2E5395"/>
        </w:rPr>
      </w:pPr>
    </w:p>
    <w:p w14:paraId="2C99C6BA" w14:textId="77777777" w:rsidR="009C0D5B" w:rsidRDefault="009C0D5B">
      <w:pPr>
        <w:spacing w:after="0" w:line="259" w:lineRule="auto"/>
        <w:ind w:left="10" w:right="3836"/>
        <w:jc w:val="right"/>
        <w:rPr>
          <w:b/>
          <w:color w:val="2E5395"/>
          <w:sz w:val="28"/>
          <w:u w:val="single" w:color="2E5395"/>
        </w:rPr>
      </w:pPr>
    </w:p>
    <w:p w14:paraId="46E6FFBE" w14:textId="77777777" w:rsidR="009C0D5B" w:rsidRDefault="009C0D5B">
      <w:pPr>
        <w:spacing w:after="0" w:line="259" w:lineRule="auto"/>
        <w:ind w:left="10" w:right="3836"/>
        <w:jc w:val="right"/>
        <w:rPr>
          <w:b/>
          <w:color w:val="2E5395"/>
          <w:sz w:val="28"/>
          <w:u w:val="single" w:color="2E5395"/>
        </w:rPr>
      </w:pPr>
    </w:p>
    <w:p w14:paraId="13D83B9F" w14:textId="77777777" w:rsidR="009C0D5B" w:rsidRDefault="009C0D5B">
      <w:pPr>
        <w:spacing w:after="0" w:line="259" w:lineRule="auto"/>
        <w:ind w:left="10" w:right="3836"/>
        <w:jc w:val="right"/>
        <w:rPr>
          <w:b/>
          <w:color w:val="2E5395"/>
          <w:sz w:val="28"/>
          <w:u w:val="single" w:color="2E5395"/>
        </w:rPr>
      </w:pPr>
    </w:p>
    <w:p w14:paraId="223E6260" w14:textId="77777777" w:rsidR="009C0D5B" w:rsidRDefault="009C0D5B">
      <w:pPr>
        <w:spacing w:after="0" w:line="259" w:lineRule="auto"/>
        <w:ind w:left="10" w:right="3836"/>
        <w:jc w:val="right"/>
        <w:rPr>
          <w:b/>
          <w:color w:val="2E5395"/>
          <w:sz w:val="28"/>
          <w:u w:val="single" w:color="2E5395"/>
        </w:rPr>
      </w:pPr>
    </w:p>
    <w:p w14:paraId="0B55FE2B" w14:textId="77777777" w:rsidR="009C0D5B" w:rsidRDefault="009C0D5B">
      <w:pPr>
        <w:spacing w:after="0" w:line="259" w:lineRule="auto"/>
        <w:ind w:left="10" w:right="3836"/>
        <w:jc w:val="right"/>
        <w:rPr>
          <w:b/>
          <w:color w:val="2E5395"/>
          <w:sz w:val="28"/>
          <w:u w:val="single" w:color="2E5395"/>
        </w:rPr>
      </w:pPr>
    </w:p>
    <w:p w14:paraId="2EEEFFD9" w14:textId="77777777" w:rsidR="009C0D5B" w:rsidRDefault="009C0D5B">
      <w:pPr>
        <w:spacing w:after="0" w:line="259" w:lineRule="auto"/>
        <w:ind w:left="10" w:right="3836"/>
        <w:jc w:val="right"/>
        <w:rPr>
          <w:b/>
          <w:color w:val="2E5395"/>
          <w:sz w:val="28"/>
          <w:u w:val="single" w:color="2E5395"/>
        </w:rPr>
      </w:pPr>
    </w:p>
    <w:p w14:paraId="423743E6" w14:textId="77777777" w:rsidR="009C0D5B" w:rsidRDefault="009C0D5B">
      <w:pPr>
        <w:spacing w:after="0" w:line="259" w:lineRule="auto"/>
        <w:ind w:left="10" w:right="3836"/>
        <w:jc w:val="right"/>
        <w:rPr>
          <w:b/>
          <w:color w:val="2E5395"/>
          <w:sz w:val="28"/>
          <w:u w:val="single" w:color="2E5395"/>
        </w:rPr>
      </w:pPr>
    </w:p>
    <w:p w14:paraId="4985ECD8" w14:textId="77777777" w:rsidR="009C0D5B" w:rsidRDefault="009C0D5B">
      <w:pPr>
        <w:spacing w:after="0" w:line="259" w:lineRule="auto"/>
        <w:ind w:left="10" w:right="3836"/>
        <w:jc w:val="right"/>
        <w:rPr>
          <w:b/>
          <w:color w:val="2E5395"/>
          <w:sz w:val="28"/>
          <w:u w:val="single" w:color="2E5395"/>
        </w:rPr>
      </w:pPr>
    </w:p>
    <w:p w14:paraId="5EC805E7" w14:textId="77777777" w:rsidR="009C0D5B" w:rsidRDefault="009C0D5B">
      <w:pPr>
        <w:spacing w:after="0" w:line="259" w:lineRule="auto"/>
        <w:ind w:left="10" w:right="3836"/>
        <w:jc w:val="right"/>
        <w:rPr>
          <w:b/>
          <w:color w:val="2E5395"/>
          <w:sz w:val="28"/>
          <w:u w:val="single" w:color="2E5395"/>
        </w:rPr>
      </w:pPr>
    </w:p>
    <w:p w14:paraId="5C5B6348" w14:textId="77777777" w:rsidR="009C0D5B" w:rsidRDefault="009C0D5B">
      <w:pPr>
        <w:spacing w:after="0" w:line="259" w:lineRule="auto"/>
        <w:ind w:left="10" w:right="3836"/>
        <w:jc w:val="right"/>
        <w:rPr>
          <w:b/>
          <w:color w:val="2E5395"/>
          <w:sz w:val="28"/>
          <w:u w:val="single" w:color="2E5395"/>
        </w:rPr>
      </w:pPr>
    </w:p>
    <w:p w14:paraId="4E123776" w14:textId="77777777" w:rsidR="009C0D5B" w:rsidRDefault="009C0D5B">
      <w:pPr>
        <w:spacing w:after="0" w:line="259" w:lineRule="auto"/>
        <w:ind w:left="10" w:right="3836"/>
        <w:jc w:val="right"/>
        <w:rPr>
          <w:b/>
          <w:color w:val="2E5395"/>
          <w:sz w:val="28"/>
          <w:u w:val="single" w:color="2E5395"/>
        </w:rPr>
      </w:pPr>
    </w:p>
    <w:p w14:paraId="48EF5F0B" w14:textId="77777777" w:rsidR="009C0D5B" w:rsidRDefault="009C0D5B">
      <w:pPr>
        <w:spacing w:after="0" w:line="259" w:lineRule="auto"/>
        <w:ind w:left="10" w:right="3836"/>
        <w:jc w:val="right"/>
        <w:rPr>
          <w:b/>
          <w:color w:val="2E5395"/>
          <w:sz w:val="28"/>
          <w:u w:val="single" w:color="2E5395"/>
        </w:rPr>
      </w:pPr>
    </w:p>
    <w:p w14:paraId="72267705" w14:textId="77777777" w:rsidR="009C0D5B" w:rsidRDefault="009C0D5B">
      <w:pPr>
        <w:spacing w:after="0" w:line="259" w:lineRule="auto"/>
        <w:ind w:left="10" w:right="3836"/>
        <w:jc w:val="right"/>
        <w:rPr>
          <w:b/>
          <w:color w:val="2E5395"/>
          <w:sz w:val="28"/>
          <w:u w:val="single" w:color="2E5395"/>
        </w:rPr>
      </w:pPr>
    </w:p>
    <w:p w14:paraId="445671B5" w14:textId="77777777" w:rsidR="009C0D5B" w:rsidRDefault="009C0D5B">
      <w:pPr>
        <w:spacing w:after="0" w:line="259" w:lineRule="auto"/>
        <w:ind w:left="10" w:right="3836"/>
        <w:jc w:val="right"/>
        <w:rPr>
          <w:b/>
          <w:color w:val="2E5395"/>
          <w:sz w:val="28"/>
          <w:u w:val="single" w:color="2E5395"/>
        </w:rPr>
      </w:pPr>
    </w:p>
    <w:p w14:paraId="2FDC678A" w14:textId="77777777" w:rsidR="009C0D5B" w:rsidRDefault="009C0D5B">
      <w:pPr>
        <w:spacing w:after="0" w:line="259" w:lineRule="auto"/>
        <w:ind w:left="10" w:right="3836"/>
        <w:jc w:val="right"/>
        <w:rPr>
          <w:b/>
          <w:color w:val="2E5395"/>
          <w:sz w:val="28"/>
          <w:u w:val="single" w:color="2E5395"/>
        </w:rPr>
      </w:pPr>
    </w:p>
    <w:p w14:paraId="12C78B8F" w14:textId="77777777" w:rsidR="009C0D5B" w:rsidRDefault="009C0D5B">
      <w:pPr>
        <w:spacing w:after="0" w:line="259" w:lineRule="auto"/>
        <w:ind w:left="10" w:right="3836"/>
        <w:jc w:val="right"/>
        <w:rPr>
          <w:b/>
          <w:color w:val="2E5395"/>
          <w:sz w:val="28"/>
          <w:u w:val="single" w:color="2E5395"/>
        </w:rPr>
      </w:pPr>
    </w:p>
    <w:p w14:paraId="3045338D" w14:textId="357CE0C4" w:rsidR="00B1616F" w:rsidRDefault="00000000">
      <w:pPr>
        <w:spacing w:after="0" w:line="259" w:lineRule="auto"/>
        <w:ind w:left="10" w:right="3836"/>
        <w:jc w:val="right"/>
      </w:pPr>
      <w:r>
        <w:rPr>
          <w:b/>
          <w:color w:val="2E5395"/>
          <w:sz w:val="28"/>
          <w:u w:val="single" w:color="2E5395"/>
        </w:rPr>
        <w:lastRenderedPageBreak/>
        <w:t>Calculation Information</w:t>
      </w:r>
      <w:r>
        <w:rPr>
          <w:sz w:val="28"/>
        </w:rPr>
        <w:t xml:space="preserve"> </w:t>
      </w:r>
    </w:p>
    <w:p w14:paraId="69D7880E" w14:textId="77777777" w:rsidR="00B1616F" w:rsidRDefault="00000000">
      <w:pPr>
        <w:spacing w:after="62" w:line="259" w:lineRule="auto"/>
        <w:ind w:left="188" w:firstLine="0"/>
      </w:pPr>
      <w:r>
        <w:rPr>
          <w:rFonts w:ascii="Calibri" w:eastAsia="Calibri" w:hAnsi="Calibri" w:cs="Calibri"/>
          <w:sz w:val="18"/>
        </w:rPr>
        <w:t xml:space="preserve"> </w:t>
      </w:r>
    </w:p>
    <w:p w14:paraId="0C8B6724" w14:textId="77777777" w:rsidR="00B1616F" w:rsidRDefault="00000000">
      <w:pPr>
        <w:pStyle w:val="Heading2"/>
        <w:ind w:left="283"/>
      </w:pPr>
      <w:r>
        <w:t>Schedule A - Professionals Drug/Pharmacy</w:t>
      </w:r>
      <w:r>
        <w:rPr>
          <w:b w:val="0"/>
          <w:color w:val="000000"/>
          <w:u w:val="none" w:color="000000"/>
        </w:rPr>
        <w:t xml:space="preserve"> </w:t>
      </w:r>
    </w:p>
    <w:p w14:paraId="5B0092B0" w14:textId="77777777" w:rsidR="00B1616F" w:rsidRDefault="00000000">
      <w:pPr>
        <w:spacing w:after="24" w:line="259" w:lineRule="auto"/>
        <w:ind w:left="188" w:firstLine="0"/>
      </w:pPr>
      <w:r>
        <w:rPr>
          <w:rFonts w:ascii="Calibri" w:eastAsia="Calibri" w:hAnsi="Calibri" w:cs="Calibri"/>
          <w:sz w:val="18"/>
        </w:rPr>
        <w:t xml:space="preserve"> </w:t>
      </w:r>
    </w:p>
    <w:p w14:paraId="40085622" w14:textId="77777777" w:rsidR="00B1616F" w:rsidRDefault="00000000">
      <w:pPr>
        <w:spacing w:after="5"/>
        <w:ind w:left="1723"/>
      </w:pPr>
      <w:r>
        <w:rPr>
          <w:sz w:val="24"/>
        </w:rPr>
        <w:t xml:space="preserve">Fee: 1/10 of 1% (.001) of annual gross receipts </w:t>
      </w:r>
    </w:p>
    <w:p w14:paraId="1ADD3B48" w14:textId="77777777" w:rsidR="00B1616F" w:rsidRDefault="00000000">
      <w:pPr>
        <w:spacing w:after="5"/>
        <w:ind w:left="1723" w:right="5564"/>
      </w:pPr>
      <w:r>
        <w:rPr>
          <w:sz w:val="24"/>
        </w:rPr>
        <w:t xml:space="preserve">Minimum License $50.00 Maximum License $2,000.00 </w:t>
      </w:r>
    </w:p>
    <w:p w14:paraId="34380655" w14:textId="77777777" w:rsidR="00B1616F" w:rsidRDefault="00000000">
      <w:pPr>
        <w:spacing w:after="0" w:line="259" w:lineRule="auto"/>
        <w:ind w:left="188" w:firstLine="0"/>
      </w:pPr>
      <w:r>
        <w:rPr>
          <w:rFonts w:ascii="Calibri" w:eastAsia="Calibri" w:hAnsi="Calibri" w:cs="Calibri"/>
          <w:sz w:val="26"/>
        </w:rPr>
        <w:t xml:space="preserve"> </w:t>
      </w:r>
    </w:p>
    <w:p w14:paraId="6457C82A" w14:textId="77777777" w:rsidR="00B1616F" w:rsidRDefault="00000000">
      <w:pPr>
        <w:pStyle w:val="Heading2"/>
        <w:ind w:left="283"/>
      </w:pPr>
      <w:r>
        <w:t>Schedule B – Professionals Other</w:t>
      </w:r>
      <w:r>
        <w:rPr>
          <w:b w:val="0"/>
          <w:color w:val="000000"/>
          <w:u w:val="none" w:color="000000"/>
        </w:rPr>
        <w:t xml:space="preserve"> </w:t>
      </w:r>
    </w:p>
    <w:p w14:paraId="16A6D292" w14:textId="77777777" w:rsidR="00B1616F" w:rsidRDefault="00000000">
      <w:pPr>
        <w:spacing w:after="24" w:line="259" w:lineRule="auto"/>
        <w:ind w:left="188" w:firstLine="0"/>
      </w:pPr>
      <w:r>
        <w:rPr>
          <w:rFonts w:ascii="Calibri" w:eastAsia="Calibri" w:hAnsi="Calibri" w:cs="Calibri"/>
          <w:sz w:val="18"/>
        </w:rPr>
        <w:t xml:space="preserve"> </w:t>
      </w:r>
    </w:p>
    <w:p w14:paraId="18E8E051" w14:textId="77777777" w:rsidR="00B1616F" w:rsidRDefault="00000000">
      <w:pPr>
        <w:spacing w:after="5"/>
        <w:ind w:left="1723"/>
      </w:pPr>
      <w:r>
        <w:rPr>
          <w:sz w:val="24"/>
        </w:rPr>
        <w:t xml:space="preserve">Fee: 1/10 of 1% (.001) of annual gross receipts </w:t>
      </w:r>
    </w:p>
    <w:p w14:paraId="38F23C86" w14:textId="77777777" w:rsidR="00B1616F" w:rsidRDefault="00000000">
      <w:pPr>
        <w:spacing w:after="5"/>
        <w:ind w:left="1723"/>
      </w:pPr>
      <w:r>
        <w:rPr>
          <w:sz w:val="24"/>
        </w:rPr>
        <w:t xml:space="preserve">Minimum License $50.00 </w:t>
      </w:r>
    </w:p>
    <w:p w14:paraId="4008A3E4" w14:textId="77777777" w:rsidR="00B1616F" w:rsidRDefault="00000000">
      <w:pPr>
        <w:spacing w:after="5"/>
        <w:ind w:left="1723"/>
      </w:pPr>
      <w:r>
        <w:rPr>
          <w:sz w:val="24"/>
        </w:rPr>
        <w:t xml:space="preserve">Maximum License $2,000.00 </w:t>
      </w:r>
    </w:p>
    <w:p w14:paraId="13F646CF" w14:textId="77777777" w:rsidR="00EB5A9A" w:rsidRDefault="00000000" w:rsidP="00EB5A9A">
      <w:pPr>
        <w:spacing w:after="50" w:line="259" w:lineRule="auto"/>
        <w:ind w:left="188" w:firstLine="0"/>
      </w:pPr>
      <w:r>
        <w:rPr>
          <w:rFonts w:ascii="Calibri" w:eastAsia="Calibri" w:hAnsi="Calibri" w:cs="Calibri"/>
          <w:sz w:val="10"/>
        </w:rPr>
        <w:t xml:space="preserve"> </w:t>
      </w:r>
    </w:p>
    <w:p w14:paraId="23E206D8" w14:textId="2780243D" w:rsidR="00B1616F" w:rsidRPr="00FA2E4A" w:rsidRDefault="00000000" w:rsidP="00FA2E4A">
      <w:pPr>
        <w:spacing w:after="50" w:line="259" w:lineRule="auto"/>
        <w:ind w:left="188" w:firstLine="0"/>
        <w:jc w:val="center"/>
        <w:rPr>
          <w:b/>
          <w:bCs/>
          <w:color w:val="215E99" w:themeColor="text2" w:themeTint="BF"/>
          <w:sz w:val="28"/>
          <w:szCs w:val="36"/>
          <w:u w:val="single"/>
        </w:rPr>
      </w:pPr>
      <w:r w:rsidRPr="00FA2E4A">
        <w:rPr>
          <w:b/>
          <w:bCs/>
          <w:color w:val="215E99" w:themeColor="text2" w:themeTint="BF"/>
          <w:sz w:val="28"/>
          <w:szCs w:val="36"/>
          <w:u w:val="single"/>
        </w:rPr>
        <w:t>Table 1: Retail</w:t>
      </w:r>
    </w:p>
    <w:p w14:paraId="312D6077" w14:textId="77777777" w:rsidR="00B1616F" w:rsidRDefault="00000000">
      <w:pPr>
        <w:spacing w:after="0" w:line="259" w:lineRule="auto"/>
        <w:ind w:left="188" w:right="2388" w:firstLine="0"/>
      </w:pPr>
      <w:r>
        <w:rPr>
          <w:rFonts w:ascii="Calibri" w:eastAsia="Calibri" w:hAnsi="Calibri" w:cs="Calibri"/>
          <w:sz w:val="19"/>
        </w:rPr>
        <w:t xml:space="preserve"> </w:t>
      </w:r>
    </w:p>
    <w:tbl>
      <w:tblPr>
        <w:tblStyle w:val="TableGrid"/>
        <w:tblW w:w="6572" w:type="dxa"/>
        <w:tblInd w:w="2106" w:type="dxa"/>
        <w:tblCellMar>
          <w:top w:w="16" w:type="dxa"/>
          <w:left w:w="106" w:type="dxa"/>
          <w:bottom w:w="0" w:type="dxa"/>
          <w:right w:w="115" w:type="dxa"/>
        </w:tblCellMar>
        <w:tblLook w:val="04A0" w:firstRow="1" w:lastRow="0" w:firstColumn="1" w:lastColumn="0" w:noHBand="0" w:noVBand="1"/>
      </w:tblPr>
      <w:tblGrid>
        <w:gridCol w:w="4125"/>
        <w:gridCol w:w="2447"/>
      </w:tblGrid>
      <w:tr w:rsidR="00B1616F" w14:paraId="49DA8354" w14:textId="77777777">
        <w:trPr>
          <w:trHeight w:val="589"/>
        </w:trPr>
        <w:tc>
          <w:tcPr>
            <w:tcW w:w="4125" w:type="dxa"/>
            <w:tcBorders>
              <w:top w:val="single" w:sz="4" w:space="0" w:color="BCD5ED"/>
              <w:left w:val="single" w:sz="4" w:space="0" w:color="BCD5ED"/>
              <w:bottom w:val="single" w:sz="12" w:space="0" w:color="9CC2E4"/>
              <w:right w:val="single" w:sz="4" w:space="0" w:color="BCD5ED"/>
            </w:tcBorders>
          </w:tcPr>
          <w:p w14:paraId="34DA8076" w14:textId="77777777" w:rsidR="00B1616F" w:rsidRDefault="00000000">
            <w:pPr>
              <w:spacing w:after="0" w:line="259" w:lineRule="auto"/>
              <w:ind w:left="0" w:right="14" w:firstLine="0"/>
              <w:jc w:val="center"/>
            </w:pPr>
            <w:r>
              <w:rPr>
                <w:b/>
                <w:color w:val="2E5395"/>
                <w:sz w:val="28"/>
                <w:u w:val="single" w:color="2E5395"/>
              </w:rPr>
              <w:t>Gross Receipts Range</w:t>
            </w:r>
            <w:r>
              <w:rPr>
                <w:sz w:val="28"/>
              </w:rPr>
              <w:t xml:space="preserve"> </w:t>
            </w:r>
          </w:p>
        </w:tc>
        <w:tc>
          <w:tcPr>
            <w:tcW w:w="2447" w:type="dxa"/>
            <w:tcBorders>
              <w:top w:val="single" w:sz="4" w:space="0" w:color="BCD5ED"/>
              <w:left w:val="single" w:sz="4" w:space="0" w:color="BCD5ED"/>
              <w:bottom w:val="single" w:sz="12" w:space="0" w:color="9CC2E4"/>
              <w:right w:val="single" w:sz="4" w:space="0" w:color="BCD5ED"/>
            </w:tcBorders>
          </w:tcPr>
          <w:p w14:paraId="3D7EF06E" w14:textId="77777777" w:rsidR="00B1616F" w:rsidRDefault="00000000">
            <w:pPr>
              <w:spacing w:after="0" w:line="259" w:lineRule="auto"/>
              <w:ind w:left="22" w:firstLine="0"/>
              <w:jc w:val="center"/>
            </w:pPr>
            <w:r>
              <w:rPr>
                <w:b/>
                <w:color w:val="2E5395"/>
                <w:sz w:val="28"/>
                <w:u w:val="single" w:color="2E5395"/>
              </w:rPr>
              <w:t>FEE:</w:t>
            </w:r>
            <w:r>
              <w:rPr>
                <w:sz w:val="28"/>
              </w:rPr>
              <w:t xml:space="preserve"> </w:t>
            </w:r>
          </w:p>
        </w:tc>
      </w:tr>
      <w:tr w:rsidR="00B1616F" w14:paraId="771AA9E9" w14:textId="77777777">
        <w:trPr>
          <w:trHeight w:val="339"/>
        </w:trPr>
        <w:tc>
          <w:tcPr>
            <w:tcW w:w="4125" w:type="dxa"/>
            <w:tcBorders>
              <w:top w:val="single" w:sz="12" w:space="0" w:color="9CC2E4"/>
              <w:left w:val="single" w:sz="4" w:space="0" w:color="BCD5ED"/>
              <w:bottom w:val="single" w:sz="4" w:space="0" w:color="BCD5ED"/>
              <w:right w:val="single" w:sz="4" w:space="0" w:color="BCD5ED"/>
            </w:tcBorders>
          </w:tcPr>
          <w:p w14:paraId="5EECFF69" w14:textId="77777777" w:rsidR="00B1616F" w:rsidRDefault="00000000">
            <w:pPr>
              <w:spacing w:after="0" w:line="259" w:lineRule="auto"/>
              <w:ind w:left="0" w:firstLine="0"/>
            </w:pPr>
            <w:r>
              <w:rPr>
                <w:sz w:val="26"/>
              </w:rPr>
              <w:t xml:space="preserve">$0.00 - $49,999.99 </w:t>
            </w:r>
          </w:p>
        </w:tc>
        <w:tc>
          <w:tcPr>
            <w:tcW w:w="2447" w:type="dxa"/>
            <w:tcBorders>
              <w:top w:val="single" w:sz="12" w:space="0" w:color="9CC2E4"/>
              <w:left w:val="single" w:sz="4" w:space="0" w:color="BCD5ED"/>
              <w:bottom w:val="single" w:sz="4" w:space="0" w:color="BCD5ED"/>
              <w:right w:val="single" w:sz="4" w:space="0" w:color="BCD5ED"/>
            </w:tcBorders>
          </w:tcPr>
          <w:p w14:paraId="450F4D70" w14:textId="77777777" w:rsidR="00B1616F" w:rsidRDefault="00000000">
            <w:pPr>
              <w:spacing w:after="0" w:line="259" w:lineRule="auto"/>
              <w:ind w:left="4" w:firstLine="0"/>
              <w:jc w:val="center"/>
            </w:pPr>
            <w:r>
              <w:rPr>
                <w:sz w:val="26"/>
              </w:rPr>
              <w:t xml:space="preserve">$ 50.00 </w:t>
            </w:r>
          </w:p>
        </w:tc>
      </w:tr>
      <w:tr w:rsidR="00B1616F" w14:paraId="70BAA3E8"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54F542E2" w14:textId="77777777" w:rsidR="00B1616F" w:rsidRDefault="00000000">
            <w:pPr>
              <w:spacing w:after="0" w:line="259" w:lineRule="auto"/>
              <w:ind w:left="0" w:firstLine="0"/>
            </w:pPr>
            <w:r>
              <w:rPr>
                <w:sz w:val="26"/>
              </w:rPr>
              <w:t xml:space="preserve">$50,000.00 - $74,999.99 </w:t>
            </w:r>
          </w:p>
        </w:tc>
        <w:tc>
          <w:tcPr>
            <w:tcW w:w="2447" w:type="dxa"/>
            <w:tcBorders>
              <w:top w:val="single" w:sz="4" w:space="0" w:color="BCD5ED"/>
              <w:left w:val="single" w:sz="4" w:space="0" w:color="BCD5ED"/>
              <w:bottom w:val="single" w:sz="4" w:space="0" w:color="BCD5ED"/>
              <w:right w:val="single" w:sz="4" w:space="0" w:color="BCD5ED"/>
            </w:tcBorders>
          </w:tcPr>
          <w:p w14:paraId="6013C007" w14:textId="77777777" w:rsidR="00B1616F" w:rsidRDefault="00000000">
            <w:pPr>
              <w:spacing w:after="0" w:line="259" w:lineRule="auto"/>
              <w:ind w:left="4" w:firstLine="0"/>
              <w:jc w:val="center"/>
            </w:pPr>
            <w:r>
              <w:rPr>
                <w:sz w:val="26"/>
              </w:rPr>
              <w:t xml:space="preserve">$ 60.00 </w:t>
            </w:r>
          </w:p>
        </w:tc>
      </w:tr>
      <w:tr w:rsidR="00B1616F" w14:paraId="29C194B2"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432EF38B" w14:textId="77777777" w:rsidR="00B1616F" w:rsidRDefault="00000000">
            <w:pPr>
              <w:spacing w:after="0" w:line="259" w:lineRule="auto"/>
              <w:ind w:left="0" w:firstLine="0"/>
            </w:pPr>
            <w:r>
              <w:rPr>
                <w:sz w:val="26"/>
              </w:rPr>
              <w:t xml:space="preserve">$75,000.00 - $99,999.99 </w:t>
            </w:r>
          </w:p>
        </w:tc>
        <w:tc>
          <w:tcPr>
            <w:tcW w:w="2447" w:type="dxa"/>
            <w:tcBorders>
              <w:top w:val="single" w:sz="4" w:space="0" w:color="BCD5ED"/>
              <w:left w:val="single" w:sz="4" w:space="0" w:color="BCD5ED"/>
              <w:bottom w:val="single" w:sz="4" w:space="0" w:color="BCD5ED"/>
              <w:right w:val="single" w:sz="4" w:space="0" w:color="BCD5ED"/>
            </w:tcBorders>
          </w:tcPr>
          <w:p w14:paraId="7B41E380" w14:textId="77777777" w:rsidR="00B1616F" w:rsidRDefault="00000000">
            <w:pPr>
              <w:spacing w:after="0" w:line="259" w:lineRule="auto"/>
              <w:ind w:left="4" w:firstLine="0"/>
              <w:jc w:val="center"/>
            </w:pPr>
            <w:r>
              <w:rPr>
                <w:sz w:val="26"/>
              </w:rPr>
              <w:t xml:space="preserve">$ 90.00 </w:t>
            </w:r>
          </w:p>
        </w:tc>
      </w:tr>
      <w:tr w:rsidR="00B1616F" w14:paraId="071AFA18"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0272396C" w14:textId="77777777" w:rsidR="00B1616F" w:rsidRDefault="00000000">
            <w:pPr>
              <w:spacing w:after="0" w:line="259" w:lineRule="auto"/>
              <w:ind w:left="0" w:firstLine="0"/>
            </w:pPr>
            <w:r>
              <w:rPr>
                <w:sz w:val="26"/>
              </w:rPr>
              <w:t xml:space="preserve">$100,000.00 - $149,999.99 </w:t>
            </w:r>
          </w:p>
        </w:tc>
        <w:tc>
          <w:tcPr>
            <w:tcW w:w="2447" w:type="dxa"/>
            <w:tcBorders>
              <w:top w:val="single" w:sz="4" w:space="0" w:color="BCD5ED"/>
              <w:left w:val="single" w:sz="4" w:space="0" w:color="BCD5ED"/>
              <w:bottom w:val="single" w:sz="4" w:space="0" w:color="BCD5ED"/>
              <w:right w:val="single" w:sz="4" w:space="0" w:color="BCD5ED"/>
            </w:tcBorders>
          </w:tcPr>
          <w:p w14:paraId="7311A605" w14:textId="77777777" w:rsidR="00B1616F" w:rsidRDefault="00000000">
            <w:pPr>
              <w:spacing w:after="0" w:line="259" w:lineRule="auto"/>
              <w:ind w:left="8" w:firstLine="0"/>
              <w:jc w:val="center"/>
            </w:pPr>
            <w:r>
              <w:rPr>
                <w:sz w:val="26"/>
              </w:rPr>
              <w:t xml:space="preserve">$ 120.00 </w:t>
            </w:r>
          </w:p>
        </w:tc>
      </w:tr>
      <w:tr w:rsidR="00B1616F" w14:paraId="37ED1032"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30F920E5" w14:textId="77777777" w:rsidR="00B1616F" w:rsidRDefault="00000000">
            <w:pPr>
              <w:spacing w:after="0" w:line="259" w:lineRule="auto"/>
              <w:ind w:left="0" w:firstLine="0"/>
            </w:pPr>
            <w:r>
              <w:rPr>
                <w:sz w:val="26"/>
              </w:rPr>
              <w:t xml:space="preserve">$150,000.00 - $199,999.99 </w:t>
            </w:r>
          </w:p>
        </w:tc>
        <w:tc>
          <w:tcPr>
            <w:tcW w:w="2447" w:type="dxa"/>
            <w:tcBorders>
              <w:top w:val="single" w:sz="4" w:space="0" w:color="BCD5ED"/>
              <w:left w:val="single" w:sz="4" w:space="0" w:color="BCD5ED"/>
              <w:bottom w:val="single" w:sz="4" w:space="0" w:color="BCD5ED"/>
              <w:right w:val="single" w:sz="4" w:space="0" w:color="BCD5ED"/>
            </w:tcBorders>
          </w:tcPr>
          <w:p w14:paraId="606FB12E" w14:textId="77777777" w:rsidR="00B1616F" w:rsidRDefault="00000000">
            <w:pPr>
              <w:spacing w:after="0" w:line="259" w:lineRule="auto"/>
              <w:ind w:left="8" w:firstLine="0"/>
              <w:jc w:val="center"/>
            </w:pPr>
            <w:r>
              <w:rPr>
                <w:sz w:val="26"/>
              </w:rPr>
              <w:t xml:space="preserve">$ 180.00 </w:t>
            </w:r>
          </w:p>
        </w:tc>
      </w:tr>
      <w:tr w:rsidR="00B1616F" w14:paraId="0C8709EE"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1C9329E1" w14:textId="77777777" w:rsidR="00B1616F" w:rsidRDefault="00000000">
            <w:pPr>
              <w:spacing w:after="0" w:line="259" w:lineRule="auto"/>
              <w:ind w:left="0" w:firstLine="0"/>
            </w:pPr>
            <w:r>
              <w:rPr>
                <w:sz w:val="26"/>
              </w:rPr>
              <w:t xml:space="preserve">$200,000.00 - $249,999.99 </w:t>
            </w:r>
          </w:p>
        </w:tc>
        <w:tc>
          <w:tcPr>
            <w:tcW w:w="2447" w:type="dxa"/>
            <w:tcBorders>
              <w:top w:val="single" w:sz="4" w:space="0" w:color="BCD5ED"/>
              <w:left w:val="single" w:sz="4" w:space="0" w:color="BCD5ED"/>
              <w:bottom w:val="single" w:sz="4" w:space="0" w:color="BCD5ED"/>
              <w:right w:val="single" w:sz="4" w:space="0" w:color="BCD5ED"/>
            </w:tcBorders>
          </w:tcPr>
          <w:p w14:paraId="54BA5CCD" w14:textId="77777777" w:rsidR="00B1616F" w:rsidRDefault="00000000">
            <w:pPr>
              <w:spacing w:after="0" w:line="259" w:lineRule="auto"/>
              <w:ind w:left="8" w:firstLine="0"/>
              <w:jc w:val="center"/>
            </w:pPr>
            <w:r>
              <w:rPr>
                <w:sz w:val="26"/>
              </w:rPr>
              <w:t xml:space="preserve">$ 250.00 </w:t>
            </w:r>
          </w:p>
        </w:tc>
      </w:tr>
      <w:tr w:rsidR="00B1616F" w14:paraId="66A34297"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3394A0B1" w14:textId="77777777" w:rsidR="00B1616F" w:rsidRDefault="00000000">
            <w:pPr>
              <w:spacing w:after="0" w:line="259" w:lineRule="auto"/>
              <w:ind w:left="0" w:firstLine="0"/>
            </w:pPr>
            <w:r>
              <w:rPr>
                <w:sz w:val="26"/>
              </w:rPr>
              <w:t xml:space="preserve">$250,000.00 - $299,999.99 </w:t>
            </w:r>
          </w:p>
        </w:tc>
        <w:tc>
          <w:tcPr>
            <w:tcW w:w="2447" w:type="dxa"/>
            <w:tcBorders>
              <w:top w:val="single" w:sz="4" w:space="0" w:color="BCD5ED"/>
              <w:left w:val="single" w:sz="4" w:space="0" w:color="BCD5ED"/>
              <w:bottom w:val="single" w:sz="4" w:space="0" w:color="BCD5ED"/>
              <w:right w:val="single" w:sz="4" w:space="0" w:color="BCD5ED"/>
            </w:tcBorders>
          </w:tcPr>
          <w:p w14:paraId="67E566BD" w14:textId="77777777" w:rsidR="00B1616F" w:rsidRDefault="00000000">
            <w:pPr>
              <w:spacing w:after="0" w:line="259" w:lineRule="auto"/>
              <w:ind w:left="8" w:firstLine="0"/>
              <w:jc w:val="center"/>
            </w:pPr>
            <w:r>
              <w:rPr>
                <w:sz w:val="26"/>
              </w:rPr>
              <w:t xml:space="preserve">$ 300.00 </w:t>
            </w:r>
          </w:p>
        </w:tc>
      </w:tr>
      <w:tr w:rsidR="00B1616F" w14:paraId="78C335FF"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203E8435" w14:textId="77777777" w:rsidR="00B1616F" w:rsidRDefault="00000000">
            <w:pPr>
              <w:spacing w:after="0" w:line="259" w:lineRule="auto"/>
              <w:ind w:left="0" w:firstLine="0"/>
            </w:pPr>
            <w:r>
              <w:rPr>
                <w:sz w:val="26"/>
              </w:rPr>
              <w:t xml:space="preserve">$300,000.00 - $399,999.99 </w:t>
            </w:r>
          </w:p>
        </w:tc>
        <w:tc>
          <w:tcPr>
            <w:tcW w:w="2447" w:type="dxa"/>
            <w:tcBorders>
              <w:top w:val="single" w:sz="4" w:space="0" w:color="BCD5ED"/>
              <w:left w:val="single" w:sz="4" w:space="0" w:color="BCD5ED"/>
              <w:bottom w:val="single" w:sz="4" w:space="0" w:color="BCD5ED"/>
              <w:right w:val="single" w:sz="4" w:space="0" w:color="BCD5ED"/>
            </w:tcBorders>
          </w:tcPr>
          <w:p w14:paraId="1962A791" w14:textId="77777777" w:rsidR="00B1616F" w:rsidRDefault="00000000">
            <w:pPr>
              <w:spacing w:after="0" w:line="259" w:lineRule="auto"/>
              <w:ind w:left="8" w:firstLine="0"/>
              <w:jc w:val="center"/>
            </w:pPr>
            <w:r>
              <w:rPr>
                <w:sz w:val="26"/>
              </w:rPr>
              <w:t xml:space="preserve">$ 360.00 </w:t>
            </w:r>
          </w:p>
        </w:tc>
      </w:tr>
      <w:tr w:rsidR="00B1616F" w14:paraId="228FAF60"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73FB6D0C" w14:textId="77777777" w:rsidR="00B1616F" w:rsidRDefault="00000000">
            <w:pPr>
              <w:spacing w:after="0" w:line="259" w:lineRule="auto"/>
              <w:ind w:left="0" w:firstLine="0"/>
            </w:pPr>
            <w:r>
              <w:rPr>
                <w:sz w:val="26"/>
              </w:rPr>
              <w:t xml:space="preserve">$400,000.00 - $499,999.99 </w:t>
            </w:r>
          </w:p>
        </w:tc>
        <w:tc>
          <w:tcPr>
            <w:tcW w:w="2447" w:type="dxa"/>
            <w:tcBorders>
              <w:top w:val="single" w:sz="4" w:space="0" w:color="BCD5ED"/>
              <w:left w:val="single" w:sz="4" w:space="0" w:color="BCD5ED"/>
              <w:bottom w:val="single" w:sz="4" w:space="0" w:color="BCD5ED"/>
              <w:right w:val="single" w:sz="4" w:space="0" w:color="BCD5ED"/>
            </w:tcBorders>
          </w:tcPr>
          <w:p w14:paraId="0F93577A" w14:textId="77777777" w:rsidR="00B1616F" w:rsidRDefault="00000000">
            <w:pPr>
              <w:spacing w:after="0" w:line="259" w:lineRule="auto"/>
              <w:ind w:left="8" w:firstLine="0"/>
              <w:jc w:val="center"/>
            </w:pPr>
            <w:r>
              <w:rPr>
                <w:sz w:val="26"/>
              </w:rPr>
              <w:t xml:space="preserve">$ 500.00 </w:t>
            </w:r>
          </w:p>
        </w:tc>
      </w:tr>
      <w:tr w:rsidR="00B1616F" w14:paraId="44B5502B"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7D47B75C" w14:textId="77777777" w:rsidR="00B1616F" w:rsidRDefault="00000000">
            <w:pPr>
              <w:spacing w:after="0" w:line="259" w:lineRule="auto"/>
              <w:ind w:left="0" w:firstLine="0"/>
            </w:pPr>
            <w:r>
              <w:rPr>
                <w:sz w:val="26"/>
              </w:rPr>
              <w:t xml:space="preserve">$500,000.00 - $599,999.99 </w:t>
            </w:r>
          </w:p>
        </w:tc>
        <w:tc>
          <w:tcPr>
            <w:tcW w:w="2447" w:type="dxa"/>
            <w:tcBorders>
              <w:top w:val="single" w:sz="4" w:space="0" w:color="BCD5ED"/>
              <w:left w:val="single" w:sz="4" w:space="0" w:color="BCD5ED"/>
              <w:bottom w:val="single" w:sz="4" w:space="0" w:color="BCD5ED"/>
              <w:right w:val="single" w:sz="4" w:space="0" w:color="BCD5ED"/>
            </w:tcBorders>
          </w:tcPr>
          <w:p w14:paraId="43523B2F" w14:textId="77777777" w:rsidR="00B1616F" w:rsidRDefault="00000000">
            <w:pPr>
              <w:spacing w:after="0" w:line="259" w:lineRule="auto"/>
              <w:ind w:left="8" w:firstLine="0"/>
              <w:jc w:val="center"/>
            </w:pPr>
            <w:r>
              <w:rPr>
                <w:sz w:val="26"/>
              </w:rPr>
              <w:t xml:space="preserve">$ 650.00 </w:t>
            </w:r>
          </w:p>
        </w:tc>
      </w:tr>
      <w:tr w:rsidR="00B1616F" w14:paraId="543D051B"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7AD15025" w14:textId="77777777" w:rsidR="00B1616F" w:rsidRDefault="00000000">
            <w:pPr>
              <w:spacing w:after="0" w:line="259" w:lineRule="auto"/>
              <w:ind w:left="0" w:firstLine="0"/>
            </w:pPr>
            <w:r>
              <w:rPr>
                <w:sz w:val="26"/>
              </w:rPr>
              <w:t xml:space="preserve">$600,000.00 - $749,999.99 </w:t>
            </w:r>
          </w:p>
        </w:tc>
        <w:tc>
          <w:tcPr>
            <w:tcW w:w="2447" w:type="dxa"/>
            <w:tcBorders>
              <w:top w:val="single" w:sz="4" w:space="0" w:color="BCD5ED"/>
              <w:left w:val="single" w:sz="4" w:space="0" w:color="BCD5ED"/>
              <w:bottom w:val="single" w:sz="4" w:space="0" w:color="BCD5ED"/>
              <w:right w:val="single" w:sz="4" w:space="0" w:color="BCD5ED"/>
            </w:tcBorders>
          </w:tcPr>
          <w:p w14:paraId="4AFC8311" w14:textId="77777777" w:rsidR="00B1616F" w:rsidRDefault="00000000">
            <w:pPr>
              <w:spacing w:after="0" w:line="259" w:lineRule="auto"/>
              <w:ind w:left="8" w:firstLine="0"/>
              <w:jc w:val="center"/>
            </w:pPr>
            <w:r>
              <w:rPr>
                <w:sz w:val="26"/>
              </w:rPr>
              <w:t xml:space="preserve">$ 800.00 </w:t>
            </w:r>
          </w:p>
        </w:tc>
      </w:tr>
      <w:tr w:rsidR="00B1616F" w14:paraId="3F872294"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43F9C628" w14:textId="77777777" w:rsidR="00B1616F" w:rsidRDefault="00000000">
            <w:pPr>
              <w:spacing w:after="0" w:line="259" w:lineRule="auto"/>
              <w:ind w:left="0" w:firstLine="0"/>
            </w:pPr>
            <w:r>
              <w:rPr>
                <w:sz w:val="26"/>
              </w:rPr>
              <w:t xml:space="preserve">$750,000.00 - $999,999.99 </w:t>
            </w:r>
          </w:p>
        </w:tc>
        <w:tc>
          <w:tcPr>
            <w:tcW w:w="2447" w:type="dxa"/>
            <w:tcBorders>
              <w:top w:val="single" w:sz="4" w:space="0" w:color="BCD5ED"/>
              <w:left w:val="single" w:sz="4" w:space="0" w:color="BCD5ED"/>
              <w:bottom w:val="single" w:sz="4" w:space="0" w:color="BCD5ED"/>
              <w:right w:val="single" w:sz="4" w:space="0" w:color="BCD5ED"/>
            </w:tcBorders>
          </w:tcPr>
          <w:p w14:paraId="6033D534" w14:textId="77777777" w:rsidR="00B1616F" w:rsidRDefault="00000000">
            <w:pPr>
              <w:spacing w:after="0" w:line="259" w:lineRule="auto"/>
              <w:ind w:left="8" w:firstLine="0"/>
              <w:jc w:val="center"/>
            </w:pPr>
            <w:r>
              <w:rPr>
                <w:sz w:val="26"/>
              </w:rPr>
              <w:t xml:space="preserve">$ 900.00 </w:t>
            </w:r>
          </w:p>
        </w:tc>
      </w:tr>
      <w:tr w:rsidR="00B1616F" w14:paraId="03300E52" w14:textId="77777777">
        <w:trPr>
          <w:trHeight w:val="342"/>
        </w:trPr>
        <w:tc>
          <w:tcPr>
            <w:tcW w:w="4125" w:type="dxa"/>
            <w:tcBorders>
              <w:top w:val="single" w:sz="4" w:space="0" w:color="BCD5ED"/>
              <w:left w:val="single" w:sz="4" w:space="0" w:color="BCD5ED"/>
              <w:bottom w:val="single" w:sz="4" w:space="0" w:color="BCD5ED"/>
              <w:right w:val="single" w:sz="4" w:space="0" w:color="BCD5ED"/>
            </w:tcBorders>
          </w:tcPr>
          <w:p w14:paraId="3E4656D1" w14:textId="77777777" w:rsidR="00B1616F" w:rsidRDefault="00000000">
            <w:pPr>
              <w:spacing w:after="0" w:line="259" w:lineRule="auto"/>
              <w:ind w:left="0" w:firstLine="0"/>
            </w:pPr>
            <w:r>
              <w:rPr>
                <w:sz w:val="26"/>
              </w:rPr>
              <w:t xml:space="preserve">$1,000,000.00 - $1,499,999.99 </w:t>
            </w:r>
          </w:p>
        </w:tc>
        <w:tc>
          <w:tcPr>
            <w:tcW w:w="2447" w:type="dxa"/>
            <w:tcBorders>
              <w:top w:val="single" w:sz="4" w:space="0" w:color="BCD5ED"/>
              <w:left w:val="single" w:sz="4" w:space="0" w:color="BCD5ED"/>
              <w:bottom w:val="single" w:sz="4" w:space="0" w:color="BCD5ED"/>
              <w:right w:val="single" w:sz="4" w:space="0" w:color="BCD5ED"/>
            </w:tcBorders>
          </w:tcPr>
          <w:p w14:paraId="2B7D5B9B" w14:textId="77777777" w:rsidR="00B1616F" w:rsidRDefault="00000000">
            <w:pPr>
              <w:spacing w:after="0" w:line="259" w:lineRule="auto"/>
              <w:ind w:left="6" w:firstLine="0"/>
              <w:jc w:val="center"/>
            </w:pPr>
            <w:r>
              <w:rPr>
                <w:sz w:val="26"/>
              </w:rPr>
              <w:t xml:space="preserve">$ 1,200.00 </w:t>
            </w:r>
          </w:p>
        </w:tc>
      </w:tr>
      <w:tr w:rsidR="00B1616F" w14:paraId="2D0699FA"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65A21E6D" w14:textId="77777777" w:rsidR="00B1616F" w:rsidRDefault="00000000">
            <w:pPr>
              <w:spacing w:after="0" w:line="259" w:lineRule="auto"/>
              <w:ind w:left="0" w:firstLine="0"/>
            </w:pPr>
            <w:r>
              <w:rPr>
                <w:sz w:val="26"/>
              </w:rPr>
              <w:t xml:space="preserve">$1,500,000.00 - $1,999,999.99 </w:t>
            </w:r>
          </w:p>
        </w:tc>
        <w:tc>
          <w:tcPr>
            <w:tcW w:w="2447" w:type="dxa"/>
            <w:tcBorders>
              <w:top w:val="single" w:sz="4" w:space="0" w:color="BCD5ED"/>
              <w:left w:val="single" w:sz="4" w:space="0" w:color="BCD5ED"/>
              <w:bottom w:val="single" w:sz="4" w:space="0" w:color="BCD5ED"/>
              <w:right w:val="single" w:sz="4" w:space="0" w:color="BCD5ED"/>
            </w:tcBorders>
          </w:tcPr>
          <w:p w14:paraId="1776361C" w14:textId="77777777" w:rsidR="00B1616F" w:rsidRDefault="00000000">
            <w:pPr>
              <w:spacing w:after="0" w:line="259" w:lineRule="auto"/>
              <w:ind w:left="6" w:firstLine="0"/>
              <w:jc w:val="center"/>
            </w:pPr>
            <w:r>
              <w:rPr>
                <w:sz w:val="26"/>
              </w:rPr>
              <w:t xml:space="preserve">$ 1,800.00 </w:t>
            </w:r>
          </w:p>
        </w:tc>
      </w:tr>
      <w:tr w:rsidR="00B1616F" w14:paraId="6ECEDA57"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714DE26F" w14:textId="77777777" w:rsidR="00B1616F" w:rsidRDefault="00000000">
            <w:pPr>
              <w:spacing w:after="0" w:line="259" w:lineRule="auto"/>
              <w:ind w:left="0" w:firstLine="0"/>
            </w:pPr>
            <w:r>
              <w:rPr>
                <w:sz w:val="26"/>
              </w:rPr>
              <w:t xml:space="preserve">$2,000,000.00 - $2,499,999.99 </w:t>
            </w:r>
          </w:p>
        </w:tc>
        <w:tc>
          <w:tcPr>
            <w:tcW w:w="2447" w:type="dxa"/>
            <w:tcBorders>
              <w:top w:val="single" w:sz="4" w:space="0" w:color="BCD5ED"/>
              <w:left w:val="single" w:sz="4" w:space="0" w:color="BCD5ED"/>
              <w:bottom w:val="single" w:sz="4" w:space="0" w:color="BCD5ED"/>
              <w:right w:val="single" w:sz="4" w:space="0" w:color="BCD5ED"/>
            </w:tcBorders>
          </w:tcPr>
          <w:p w14:paraId="53F4BBA0" w14:textId="77777777" w:rsidR="00B1616F" w:rsidRDefault="00000000">
            <w:pPr>
              <w:spacing w:after="0" w:line="259" w:lineRule="auto"/>
              <w:ind w:left="6" w:firstLine="0"/>
              <w:jc w:val="center"/>
            </w:pPr>
            <w:r>
              <w:rPr>
                <w:sz w:val="26"/>
              </w:rPr>
              <w:t xml:space="preserve">$ 2,400.00 </w:t>
            </w:r>
          </w:p>
        </w:tc>
      </w:tr>
      <w:tr w:rsidR="00B1616F" w14:paraId="5324816E"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109B270E" w14:textId="77777777" w:rsidR="00B1616F" w:rsidRDefault="00000000">
            <w:pPr>
              <w:spacing w:after="0" w:line="259" w:lineRule="auto"/>
              <w:ind w:left="0" w:firstLine="0"/>
            </w:pPr>
            <w:r>
              <w:rPr>
                <w:sz w:val="26"/>
              </w:rPr>
              <w:t xml:space="preserve">$2,500,000.00 - $2,999,999.99 </w:t>
            </w:r>
          </w:p>
        </w:tc>
        <w:tc>
          <w:tcPr>
            <w:tcW w:w="2447" w:type="dxa"/>
            <w:tcBorders>
              <w:top w:val="single" w:sz="4" w:space="0" w:color="BCD5ED"/>
              <w:left w:val="single" w:sz="4" w:space="0" w:color="BCD5ED"/>
              <w:bottom w:val="single" w:sz="4" w:space="0" w:color="BCD5ED"/>
              <w:right w:val="single" w:sz="4" w:space="0" w:color="BCD5ED"/>
            </w:tcBorders>
          </w:tcPr>
          <w:p w14:paraId="2B3609D9" w14:textId="77777777" w:rsidR="00B1616F" w:rsidRDefault="00000000">
            <w:pPr>
              <w:spacing w:after="0" w:line="259" w:lineRule="auto"/>
              <w:ind w:left="6" w:firstLine="0"/>
              <w:jc w:val="center"/>
            </w:pPr>
            <w:r>
              <w:rPr>
                <w:sz w:val="26"/>
              </w:rPr>
              <w:t xml:space="preserve">$ 3,000.00 </w:t>
            </w:r>
          </w:p>
        </w:tc>
      </w:tr>
      <w:tr w:rsidR="00B1616F" w14:paraId="294BA14C"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3A862A42" w14:textId="77777777" w:rsidR="00B1616F" w:rsidRDefault="00000000">
            <w:pPr>
              <w:spacing w:after="0" w:line="259" w:lineRule="auto"/>
              <w:ind w:left="0" w:firstLine="0"/>
            </w:pPr>
            <w:r>
              <w:rPr>
                <w:sz w:val="26"/>
              </w:rPr>
              <w:t xml:space="preserve">$3,000,000.00 - $3,499,999.99 </w:t>
            </w:r>
          </w:p>
        </w:tc>
        <w:tc>
          <w:tcPr>
            <w:tcW w:w="2447" w:type="dxa"/>
            <w:tcBorders>
              <w:top w:val="single" w:sz="4" w:space="0" w:color="BCD5ED"/>
              <w:left w:val="single" w:sz="4" w:space="0" w:color="BCD5ED"/>
              <w:bottom w:val="single" w:sz="4" w:space="0" w:color="BCD5ED"/>
              <w:right w:val="single" w:sz="4" w:space="0" w:color="BCD5ED"/>
            </w:tcBorders>
          </w:tcPr>
          <w:p w14:paraId="481002E3" w14:textId="77777777" w:rsidR="00B1616F" w:rsidRDefault="00000000">
            <w:pPr>
              <w:spacing w:after="0" w:line="259" w:lineRule="auto"/>
              <w:ind w:left="6" w:firstLine="0"/>
              <w:jc w:val="center"/>
            </w:pPr>
            <w:r>
              <w:rPr>
                <w:sz w:val="26"/>
              </w:rPr>
              <w:t xml:space="preserve">$ 3,600.00 </w:t>
            </w:r>
          </w:p>
        </w:tc>
      </w:tr>
      <w:tr w:rsidR="00B1616F" w14:paraId="6FB3BD74"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5577AA7D" w14:textId="77777777" w:rsidR="00B1616F" w:rsidRDefault="00000000">
            <w:pPr>
              <w:spacing w:after="0" w:line="259" w:lineRule="auto"/>
              <w:ind w:left="0" w:firstLine="0"/>
            </w:pPr>
            <w:r>
              <w:rPr>
                <w:sz w:val="26"/>
              </w:rPr>
              <w:t xml:space="preserve">$3,500,000.00 - $3,999,999.99 </w:t>
            </w:r>
          </w:p>
        </w:tc>
        <w:tc>
          <w:tcPr>
            <w:tcW w:w="2447" w:type="dxa"/>
            <w:tcBorders>
              <w:top w:val="single" w:sz="4" w:space="0" w:color="BCD5ED"/>
              <w:left w:val="single" w:sz="4" w:space="0" w:color="BCD5ED"/>
              <w:bottom w:val="single" w:sz="4" w:space="0" w:color="BCD5ED"/>
              <w:right w:val="single" w:sz="4" w:space="0" w:color="BCD5ED"/>
            </w:tcBorders>
          </w:tcPr>
          <w:p w14:paraId="6AD45AFE" w14:textId="77777777" w:rsidR="00B1616F" w:rsidRDefault="00000000">
            <w:pPr>
              <w:spacing w:after="0" w:line="259" w:lineRule="auto"/>
              <w:ind w:left="6" w:firstLine="0"/>
              <w:jc w:val="center"/>
            </w:pPr>
            <w:r>
              <w:rPr>
                <w:sz w:val="26"/>
              </w:rPr>
              <w:t xml:space="preserve">$ 4,200.00 </w:t>
            </w:r>
          </w:p>
        </w:tc>
      </w:tr>
      <w:tr w:rsidR="00B1616F" w14:paraId="1A373A45"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5D77FCA8" w14:textId="77777777" w:rsidR="00B1616F" w:rsidRDefault="00000000">
            <w:pPr>
              <w:spacing w:after="0" w:line="259" w:lineRule="auto"/>
              <w:ind w:left="0" w:firstLine="0"/>
            </w:pPr>
            <w:r>
              <w:rPr>
                <w:sz w:val="26"/>
              </w:rPr>
              <w:t xml:space="preserve">$4,000,000.00 - $4,499,999.99 </w:t>
            </w:r>
          </w:p>
        </w:tc>
        <w:tc>
          <w:tcPr>
            <w:tcW w:w="2447" w:type="dxa"/>
            <w:tcBorders>
              <w:top w:val="single" w:sz="4" w:space="0" w:color="BCD5ED"/>
              <w:left w:val="single" w:sz="4" w:space="0" w:color="BCD5ED"/>
              <w:bottom w:val="single" w:sz="4" w:space="0" w:color="BCD5ED"/>
              <w:right w:val="single" w:sz="4" w:space="0" w:color="BCD5ED"/>
            </w:tcBorders>
          </w:tcPr>
          <w:p w14:paraId="5F249A10" w14:textId="77777777" w:rsidR="00B1616F" w:rsidRDefault="00000000">
            <w:pPr>
              <w:spacing w:after="0" w:line="259" w:lineRule="auto"/>
              <w:ind w:left="6" w:firstLine="0"/>
              <w:jc w:val="center"/>
            </w:pPr>
            <w:r>
              <w:rPr>
                <w:sz w:val="26"/>
              </w:rPr>
              <w:t xml:space="preserve">$ 4,800.00 </w:t>
            </w:r>
          </w:p>
        </w:tc>
      </w:tr>
      <w:tr w:rsidR="00B1616F" w14:paraId="33F8B32E"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53C33677" w14:textId="77777777" w:rsidR="00B1616F" w:rsidRDefault="00000000">
            <w:pPr>
              <w:spacing w:after="0" w:line="259" w:lineRule="auto"/>
              <w:ind w:left="0" w:firstLine="0"/>
            </w:pPr>
            <w:r>
              <w:rPr>
                <w:sz w:val="26"/>
              </w:rPr>
              <w:t xml:space="preserve">$4,500,000.00 - $4,999,999.99 </w:t>
            </w:r>
          </w:p>
        </w:tc>
        <w:tc>
          <w:tcPr>
            <w:tcW w:w="2447" w:type="dxa"/>
            <w:tcBorders>
              <w:top w:val="single" w:sz="4" w:space="0" w:color="BCD5ED"/>
              <w:left w:val="single" w:sz="4" w:space="0" w:color="BCD5ED"/>
              <w:bottom w:val="single" w:sz="4" w:space="0" w:color="BCD5ED"/>
              <w:right w:val="single" w:sz="4" w:space="0" w:color="BCD5ED"/>
            </w:tcBorders>
          </w:tcPr>
          <w:p w14:paraId="030D656D" w14:textId="77777777" w:rsidR="00B1616F" w:rsidRDefault="00000000">
            <w:pPr>
              <w:spacing w:after="0" w:line="259" w:lineRule="auto"/>
              <w:ind w:left="6" w:firstLine="0"/>
              <w:jc w:val="center"/>
            </w:pPr>
            <w:r>
              <w:rPr>
                <w:sz w:val="26"/>
              </w:rPr>
              <w:t xml:space="preserve">$ 5,400.00 </w:t>
            </w:r>
          </w:p>
        </w:tc>
      </w:tr>
      <w:tr w:rsidR="00B1616F" w14:paraId="41165B9D"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66FEC879" w14:textId="77777777" w:rsidR="00B1616F" w:rsidRDefault="00000000">
            <w:pPr>
              <w:spacing w:after="0" w:line="259" w:lineRule="auto"/>
              <w:ind w:left="0" w:firstLine="0"/>
            </w:pPr>
            <w:r>
              <w:rPr>
                <w:sz w:val="26"/>
              </w:rPr>
              <w:t xml:space="preserve">$5,000,000.00 - $5,499,999.99 </w:t>
            </w:r>
          </w:p>
        </w:tc>
        <w:tc>
          <w:tcPr>
            <w:tcW w:w="2447" w:type="dxa"/>
            <w:tcBorders>
              <w:top w:val="single" w:sz="4" w:space="0" w:color="BCD5ED"/>
              <w:left w:val="single" w:sz="4" w:space="0" w:color="BCD5ED"/>
              <w:bottom w:val="single" w:sz="4" w:space="0" w:color="BCD5ED"/>
              <w:right w:val="single" w:sz="4" w:space="0" w:color="BCD5ED"/>
            </w:tcBorders>
          </w:tcPr>
          <w:p w14:paraId="575DB5DA" w14:textId="77777777" w:rsidR="00B1616F" w:rsidRDefault="00000000">
            <w:pPr>
              <w:spacing w:after="0" w:line="259" w:lineRule="auto"/>
              <w:ind w:left="6" w:firstLine="0"/>
              <w:jc w:val="center"/>
            </w:pPr>
            <w:r>
              <w:rPr>
                <w:sz w:val="26"/>
              </w:rPr>
              <w:t xml:space="preserve">$ 6,000.00 </w:t>
            </w:r>
          </w:p>
        </w:tc>
      </w:tr>
      <w:tr w:rsidR="00B1616F" w14:paraId="5D98DC2C"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11C573B3" w14:textId="77777777" w:rsidR="00B1616F" w:rsidRDefault="00000000">
            <w:pPr>
              <w:spacing w:after="0" w:line="259" w:lineRule="auto"/>
              <w:ind w:left="0" w:firstLine="0"/>
            </w:pPr>
            <w:r>
              <w:rPr>
                <w:sz w:val="26"/>
              </w:rPr>
              <w:t xml:space="preserve">$5,500,000.00 and up </w:t>
            </w:r>
          </w:p>
        </w:tc>
        <w:tc>
          <w:tcPr>
            <w:tcW w:w="2447" w:type="dxa"/>
            <w:tcBorders>
              <w:top w:val="single" w:sz="4" w:space="0" w:color="BCD5ED"/>
              <w:left w:val="single" w:sz="4" w:space="0" w:color="BCD5ED"/>
              <w:bottom w:val="single" w:sz="4" w:space="0" w:color="BCD5ED"/>
              <w:right w:val="single" w:sz="4" w:space="0" w:color="BCD5ED"/>
            </w:tcBorders>
          </w:tcPr>
          <w:p w14:paraId="5EF44F73" w14:textId="77777777" w:rsidR="00B1616F" w:rsidRDefault="00000000">
            <w:pPr>
              <w:spacing w:after="0" w:line="259" w:lineRule="auto"/>
              <w:ind w:left="6" w:firstLine="0"/>
              <w:jc w:val="center"/>
            </w:pPr>
            <w:r>
              <w:rPr>
                <w:sz w:val="26"/>
              </w:rPr>
              <w:t xml:space="preserve">$ 6,200.00 </w:t>
            </w:r>
          </w:p>
        </w:tc>
      </w:tr>
    </w:tbl>
    <w:p w14:paraId="4C436551" w14:textId="77777777" w:rsidR="00B1616F" w:rsidRDefault="00000000">
      <w:pPr>
        <w:spacing w:after="92" w:line="216" w:lineRule="auto"/>
        <w:ind w:left="188" w:right="10828" w:firstLine="0"/>
      </w:pPr>
      <w:r>
        <w:rPr>
          <w:rFonts w:ascii="Calibri" w:eastAsia="Calibri" w:hAnsi="Calibri" w:cs="Calibri"/>
        </w:rPr>
        <w:t xml:space="preserve"> </w:t>
      </w:r>
      <w:r>
        <w:rPr>
          <w:rFonts w:ascii="Calibri" w:eastAsia="Calibri" w:hAnsi="Calibri" w:cs="Calibri"/>
          <w:sz w:val="22"/>
        </w:rPr>
        <w:t xml:space="preserve"> </w:t>
      </w:r>
    </w:p>
    <w:p w14:paraId="5092AC64" w14:textId="77777777" w:rsidR="00B1616F" w:rsidRDefault="00000000">
      <w:pPr>
        <w:spacing w:after="5" w:line="259" w:lineRule="auto"/>
        <w:ind w:left="283"/>
      </w:pPr>
      <w:r>
        <w:rPr>
          <w:b/>
          <w:sz w:val="28"/>
        </w:rPr>
        <w:t>Revised Statutes 47:354</w:t>
      </w:r>
      <w:r>
        <w:rPr>
          <w:sz w:val="28"/>
        </w:rPr>
        <w:t xml:space="preserve"> </w:t>
      </w:r>
    </w:p>
    <w:p w14:paraId="5EC3ABAA" w14:textId="77777777" w:rsidR="00EB5A9A" w:rsidRDefault="00EB5A9A" w:rsidP="00FA2E4A">
      <w:pPr>
        <w:spacing w:after="0" w:line="259" w:lineRule="auto"/>
        <w:ind w:left="0" w:right="3283" w:firstLine="0"/>
        <w:rPr>
          <w:b/>
          <w:color w:val="2E5395"/>
          <w:sz w:val="28"/>
          <w:u w:val="single" w:color="2E5395"/>
        </w:rPr>
      </w:pPr>
    </w:p>
    <w:p w14:paraId="25EC5B9C" w14:textId="15CFC4F5" w:rsidR="00B1616F" w:rsidRDefault="00000000">
      <w:pPr>
        <w:spacing w:after="0" w:line="259" w:lineRule="auto"/>
        <w:ind w:left="10" w:right="3283"/>
        <w:jc w:val="right"/>
      </w:pPr>
      <w:r>
        <w:rPr>
          <w:b/>
          <w:color w:val="2E5395"/>
          <w:sz w:val="28"/>
          <w:u w:val="single" w:color="2E5395"/>
        </w:rPr>
        <w:lastRenderedPageBreak/>
        <w:t>Table 1.1: Gas/Motor Fuel Retail</w:t>
      </w:r>
      <w:r>
        <w:rPr>
          <w:sz w:val="28"/>
        </w:rPr>
        <w:t xml:space="preserve"> </w:t>
      </w:r>
    </w:p>
    <w:p w14:paraId="77833CFF" w14:textId="77777777" w:rsidR="00B1616F" w:rsidRDefault="00000000">
      <w:pPr>
        <w:spacing w:after="0" w:line="259" w:lineRule="auto"/>
        <w:ind w:left="188" w:firstLine="0"/>
      </w:pPr>
      <w:r>
        <w:rPr>
          <w:rFonts w:ascii="Calibri" w:eastAsia="Calibri" w:hAnsi="Calibri" w:cs="Calibri"/>
        </w:rPr>
        <w:t xml:space="preserve"> </w:t>
      </w:r>
    </w:p>
    <w:p w14:paraId="00C7EDDD" w14:textId="77777777" w:rsidR="00B1616F" w:rsidRDefault="00000000">
      <w:pPr>
        <w:spacing w:after="0" w:line="259" w:lineRule="auto"/>
        <w:ind w:left="188" w:firstLine="0"/>
      </w:pPr>
      <w:r>
        <w:rPr>
          <w:rFonts w:ascii="Calibri" w:eastAsia="Calibri" w:hAnsi="Calibri" w:cs="Calibri"/>
        </w:rPr>
        <w:t xml:space="preserve"> </w:t>
      </w:r>
    </w:p>
    <w:p w14:paraId="10FCE811" w14:textId="77777777" w:rsidR="00B1616F" w:rsidRDefault="00000000">
      <w:pPr>
        <w:spacing w:after="0" w:line="259" w:lineRule="auto"/>
        <w:ind w:left="188" w:right="1818" w:firstLine="0"/>
      </w:pPr>
      <w:r>
        <w:rPr>
          <w:rFonts w:ascii="Calibri" w:eastAsia="Calibri" w:hAnsi="Calibri" w:cs="Calibri"/>
          <w:sz w:val="24"/>
        </w:rPr>
        <w:t xml:space="preserve"> </w:t>
      </w:r>
    </w:p>
    <w:tbl>
      <w:tblPr>
        <w:tblStyle w:val="TableGrid"/>
        <w:tblW w:w="6572" w:type="dxa"/>
        <w:tblInd w:w="2676" w:type="dxa"/>
        <w:tblCellMar>
          <w:top w:w="17" w:type="dxa"/>
          <w:left w:w="106" w:type="dxa"/>
          <w:bottom w:w="0" w:type="dxa"/>
          <w:right w:w="115" w:type="dxa"/>
        </w:tblCellMar>
        <w:tblLook w:val="04A0" w:firstRow="1" w:lastRow="0" w:firstColumn="1" w:lastColumn="0" w:noHBand="0" w:noVBand="1"/>
      </w:tblPr>
      <w:tblGrid>
        <w:gridCol w:w="4125"/>
        <w:gridCol w:w="2447"/>
      </w:tblGrid>
      <w:tr w:rsidR="00B1616F" w14:paraId="703D1E4B" w14:textId="77777777">
        <w:trPr>
          <w:trHeight w:val="539"/>
        </w:trPr>
        <w:tc>
          <w:tcPr>
            <w:tcW w:w="4125" w:type="dxa"/>
            <w:tcBorders>
              <w:top w:val="single" w:sz="4" w:space="0" w:color="BCD5ED"/>
              <w:left w:val="single" w:sz="4" w:space="0" w:color="BCD5ED"/>
              <w:bottom w:val="single" w:sz="12" w:space="0" w:color="9CC2E4"/>
              <w:right w:val="single" w:sz="4" w:space="0" w:color="BCD5ED"/>
            </w:tcBorders>
          </w:tcPr>
          <w:p w14:paraId="515F912B" w14:textId="77777777" w:rsidR="00B1616F" w:rsidRDefault="00000000">
            <w:pPr>
              <w:spacing w:after="0" w:line="259" w:lineRule="auto"/>
              <w:ind w:left="0" w:right="5" w:firstLine="0"/>
              <w:jc w:val="center"/>
            </w:pPr>
            <w:r>
              <w:rPr>
                <w:b/>
                <w:color w:val="2E5395"/>
                <w:sz w:val="28"/>
                <w:u w:val="single" w:color="2E5395"/>
              </w:rPr>
              <w:t>Gallon Range</w:t>
            </w:r>
            <w:r>
              <w:rPr>
                <w:sz w:val="28"/>
              </w:rPr>
              <w:t xml:space="preserve"> </w:t>
            </w:r>
          </w:p>
        </w:tc>
        <w:tc>
          <w:tcPr>
            <w:tcW w:w="2447" w:type="dxa"/>
            <w:tcBorders>
              <w:top w:val="single" w:sz="4" w:space="0" w:color="BCD5ED"/>
              <w:left w:val="single" w:sz="4" w:space="0" w:color="BCD5ED"/>
              <w:bottom w:val="single" w:sz="12" w:space="0" w:color="9CC2E4"/>
              <w:right w:val="single" w:sz="4" w:space="0" w:color="BCD5ED"/>
            </w:tcBorders>
          </w:tcPr>
          <w:p w14:paraId="5A50FE6A" w14:textId="77777777" w:rsidR="00B1616F" w:rsidRDefault="00000000">
            <w:pPr>
              <w:spacing w:after="0" w:line="259" w:lineRule="auto"/>
              <w:ind w:left="22" w:firstLine="0"/>
              <w:jc w:val="center"/>
            </w:pPr>
            <w:r>
              <w:rPr>
                <w:b/>
                <w:color w:val="2E5395"/>
                <w:sz w:val="28"/>
                <w:u w:val="single" w:color="2E5395"/>
              </w:rPr>
              <w:t>FEE:</w:t>
            </w:r>
            <w:r>
              <w:rPr>
                <w:sz w:val="28"/>
              </w:rPr>
              <w:t xml:space="preserve"> </w:t>
            </w:r>
          </w:p>
        </w:tc>
      </w:tr>
      <w:tr w:rsidR="00B1616F" w14:paraId="1AC28AEB" w14:textId="77777777">
        <w:trPr>
          <w:trHeight w:val="339"/>
        </w:trPr>
        <w:tc>
          <w:tcPr>
            <w:tcW w:w="4125" w:type="dxa"/>
            <w:tcBorders>
              <w:top w:val="single" w:sz="12" w:space="0" w:color="9CC2E4"/>
              <w:left w:val="single" w:sz="4" w:space="0" w:color="BCD5ED"/>
              <w:bottom w:val="single" w:sz="4" w:space="0" w:color="BCD5ED"/>
              <w:right w:val="single" w:sz="4" w:space="0" w:color="BCD5ED"/>
            </w:tcBorders>
          </w:tcPr>
          <w:p w14:paraId="73C011C3" w14:textId="77777777" w:rsidR="00B1616F" w:rsidRDefault="00000000">
            <w:pPr>
              <w:spacing w:after="0" w:line="259" w:lineRule="auto"/>
              <w:ind w:left="0" w:firstLine="0"/>
            </w:pPr>
            <w:r>
              <w:rPr>
                <w:sz w:val="26"/>
              </w:rPr>
              <w:t xml:space="preserve">0 – 54,999.99 </w:t>
            </w:r>
          </w:p>
        </w:tc>
        <w:tc>
          <w:tcPr>
            <w:tcW w:w="2447" w:type="dxa"/>
            <w:tcBorders>
              <w:top w:val="single" w:sz="12" w:space="0" w:color="9CC2E4"/>
              <w:left w:val="single" w:sz="4" w:space="0" w:color="BCD5ED"/>
              <w:bottom w:val="single" w:sz="4" w:space="0" w:color="BCD5ED"/>
              <w:right w:val="single" w:sz="4" w:space="0" w:color="BCD5ED"/>
            </w:tcBorders>
          </w:tcPr>
          <w:p w14:paraId="2A76630C" w14:textId="77777777" w:rsidR="00B1616F" w:rsidRDefault="00000000">
            <w:pPr>
              <w:spacing w:after="0" w:line="259" w:lineRule="auto"/>
              <w:ind w:left="78" w:firstLine="0"/>
              <w:jc w:val="center"/>
            </w:pPr>
            <w:r>
              <w:rPr>
                <w:sz w:val="26"/>
              </w:rPr>
              <w:t xml:space="preserve">$ 50.00 </w:t>
            </w:r>
          </w:p>
        </w:tc>
      </w:tr>
      <w:tr w:rsidR="00B1616F" w14:paraId="3716B41F"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34581EC1" w14:textId="77777777" w:rsidR="00B1616F" w:rsidRDefault="00000000">
            <w:pPr>
              <w:spacing w:after="0" w:line="259" w:lineRule="auto"/>
              <w:ind w:left="0" w:firstLine="0"/>
            </w:pPr>
            <w:r>
              <w:rPr>
                <w:sz w:val="26"/>
              </w:rPr>
              <w:t xml:space="preserve">55,000 - 84,999.99 </w:t>
            </w:r>
          </w:p>
        </w:tc>
        <w:tc>
          <w:tcPr>
            <w:tcW w:w="2447" w:type="dxa"/>
            <w:tcBorders>
              <w:top w:val="single" w:sz="4" w:space="0" w:color="BCD5ED"/>
              <w:left w:val="single" w:sz="4" w:space="0" w:color="BCD5ED"/>
              <w:bottom w:val="single" w:sz="4" w:space="0" w:color="BCD5ED"/>
              <w:right w:val="single" w:sz="4" w:space="0" w:color="BCD5ED"/>
            </w:tcBorders>
          </w:tcPr>
          <w:p w14:paraId="33A0B399" w14:textId="77777777" w:rsidR="00B1616F" w:rsidRDefault="00000000">
            <w:pPr>
              <w:spacing w:after="0" w:line="259" w:lineRule="auto"/>
              <w:ind w:left="78" w:firstLine="0"/>
              <w:jc w:val="center"/>
            </w:pPr>
            <w:r>
              <w:rPr>
                <w:sz w:val="26"/>
              </w:rPr>
              <w:t xml:space="preserve">$ 60.00 </w:t>
            </w:r>
          </w:p>
        </w:tc>
      </w:tr>
      <w:tr w:rsidR="00B1616F" w14:paraId="6845ACB0"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7D08E44C" w14:textId="77777777" w:rsidR="00B1616F" w:rsidRDefault="00000000">
            <w:pPr>
              <w:spacing w:after="0" w:line="259" w:lineRule="auto"/>
              <w:ind w:left="0" w:firstLine="0"/>
            </w:pPr>
            <w:r>
              <w:rPr>
                <w:sz w:val="26"/>
              </w:rPr>
              <w:t xml:space="preserve">85,000 – 109,999.99 </w:t>
            </w:r>
          </w:p>
        </w:tc>
        <w:tc>
          <w:tcPr>
            <w:tcW w:w="2447" w:type="dxa"/>
            <w:tcBorders>
              <w:top w:val="single" w:sz="4" w:space="0" w:color="BCD5ED"/>
              <w:left w:val="single" w:sz="4" w:space="0" w:color="BCD5ED"/>
              <w:bottom w:val="single" w:sz="4" w:space="0" w:color="BCD5ED"/>
              <w:right w:val="single" w:sz="4" w:space="0" w:color="BCD5ED"/>
            </w:tcBorders>
          </w:tcPr>
          <w:p w14:paraId="592B2C0C" w14:textId="77777777" w:rsidR="00B1616F" w:rsidRDefault="00000000">
            <w:pPr>
              <w:spacing w:after="0" w:line="259" w:lineRule="auto"/>
              <w:ind w:left="78" w:firstLine="0"/>
              <w:jc w:val="center"/>
            </w:pPr>
            <w:r>
              <w:rPr>
                <w:sz w:val="26"/>
              </w:rPr>
              <w:t xml:space="preserve">$ 90.00 </w:t>
            </w:r>
          </w:p>
        </w:tc>
      </w:tr>
      <w:tr w:rsidR="00B1616F" w14:paraId="28061AFC"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53FEBE18" w14:textId="77777777" w:rsidR="00B1616F" w:rsidRDefault="00000000">
            <w:pPr>
              <w:spacing w:after="0" w:line="259" w:lineRule="auto"/>
              <w:ind w:left="0" w:firstLine="0"/>
            </w:pPr>
            <w:r>
              <w:rPr>
                <w:sz w:val="26"/>
              </w:rPr>
              <w:t xml:space="preserve">110,000 – 164,999.99 </w:t>
            </w:r>
          </w:p>
        </w:tc>
        <w:tc>
          <w:tcPr>
            <w:tcW w:w="2447" w:type="dxa"/>
            <w:tcBorders>
              <w:top w:val="single" w:sz="4" w:space="0" w:color="BCD5ED"/>
              <w:left w:val="single" w:sz="4" w:space="0" w:color="BCD5ED"/>
              <w:bottom w:val="single" w:sz="4" w:space="0" w:color="BCD5ED"/>
              <w:right w:val="single" w:sz="4" w:space="0" w:color="BCD5ED"/>
            </w:tcBorders>
          </w:tcPr>
          <w:p w14:paraId="6ECF769B" w14:textId="77777777" w:rsidR="00B1616F" w:rsidRDefault="00000000">
            <w:pPr>
              <w:spacing w:after="0" w:line="259" w:lineRule="auto"/>
              <w:ind w:left="75" w:firstLine="0"/>
              <w:jc w:val="center"/>
            </w:pPr>
            <w:r>
              <w:rPr>
                <w:sz w:val="26"/>
              </w:rPr>
              <w:t xml:space="preserve">$ 120.00 </w:t>
            </w:r>
          </w:p>
        </w:tc>
      </w:tr>
      <w:tr w:rsidR="00B1616F" w14:paraId="264164DA"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0D4606FF" w14:textId="77777777" w:rsidR="00B1616F" w:rsidRDefault="00000000">
            <w:pPr>
              <w:spacing w:after="0" w:line="259" w:lineRule="auto"/>
              <w:ind w:left="0" w:firstLine="0"/>
            </w:pPr>
            <w:r>
              <w:rPr>
                <w:sz w:val="26"/>
              </w:rPr>
              <w:t xml:space="preserve">165,000 – 224,999.99 </w:t>
            </w:r>
          </w:p>
        </w:tc>
        <w:tc>
          <w:tcPr>
            <w:tcW w:w="2447" w:type="dxa"/>
            <w:tcBorders>
              <w:top w:val="single" w:sz="4" w:space="0" w:color="BCD5ED"/>
              <w:left w:val="single" w:sz="4" w:space="0" w:color="BCD5ED"/>
              <w:bottom w:val="single" w:sz="4" w:space="0" w:color="BCD5ED"/>
              <w:right w:val="single" w:sz="4" w:space="0" w:color="BCD5ED"/>
            </w:tcBorders>
          </w:tcPr>
          <w:p w14:paraId="5287291F" w14:textId="77777777" w:rsidR="00B1616F" w:rsidRDefault="00000000">
            <w:pPr>
              <w:spacing w:after="0" w:line="259" w:lineRule="auto"/>
              <w:ind w:left="75" w:firstLine="0"/>
              <w:jc w:val="center"/>
            </w:pPr>
            <w:r>
              <w:rPr>
                <w:sz w:val="26"/>
              </w:rPr>
              <w:t xml:space="preserve">$ 180.00 </w:t>
            </w:r>
          </w:p>
        </w:tc>
      </w:tr>
      <w:tr w:rsidR="00B1616F" w14:paraId="0611A224"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35C6C9D3" w14:textId="77777777" w:rsidR="00B1616F" w:rsidRDefault="00000000">
            <w:pPr>
              <w:spacing w:after="0" w:line="259" w:lineRule="auto"/>
              <w:ind w:left="0" w:firstLine="0"/>
            </w:pPr>
            <w:r>
              <w:rPr>
                <w:sz w:val="26"/>
              </w:rPr>
              <w:t xml:space="preserve">225,000 – 274,999.99 </w:t>
            </w:r>
          </w:p>
        </w:tc>
        <w:tc>
          <w:tcPr>
            <w:tcW w:w="2447" w:type="dxa"/>
            <w:tcBorders>
              <w:top w:val="single" w:sz="4" w:space="0" w:color="BCD5ED"/>
              <w:left w:val="single" w:sz="4" w:space="0" w:color="BCD5ED"/>
              <w:bottom w:val="single" w:sz="4" w:space="0" w:color="BCD5ED"/>
              <w:right w:val="single" w:sz="4" w:space="0" w:color="BCD5ED"/>
            </w:tcBorders>
          </w:tcPr>
          <w:p w14:paraId="26397A32" w14:textId="77777777" w:rsidR="00B1616F" w:rsidRDefault="00000000">
            <w:pPr>
              <w:spacing w:after="0" w:line="259" w:lineRule="auto"/>
              <w:ind w:left="75" w:firstLine="0"/>
              <w:jc w:val="center"/>
            </w:pPr>
            <w:r>
              <w:rPr>
                <w:sz w:val="26"/>
              </w:rPr>
              <w:t xml:space="preserve">$ 250.00 </w:t>
            </w:r>
          </w:p>
        </w:tc>
      </w:tr>
      <w:tr w:rsidR="00B1616F" w14:paraId="11DC7055"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6D85E79D" w14:textId="77777777" w:rsidR="00B1616F" w:rsidRDefault="00000000">
            <w:pPr>
              <w:spacing w:after="0" w:line="259" w:lineRule="auto"/>
              <w:ind w:left="0" w:firstLine="0"/>
            </w:pPr>
            <w:r>
              <w:rPr>
                <w:sz w:val="26"/>
              </w:rPr>
              <w:t xml:space="preserve">275,000 – 324,999.99 </w:t>
            </w:r>
          </w:p>
        </w:tc>
        <w:tc>
          <w:tcPr>
            <w:tcW w:w="2447" w:type="dxa"/>
            <w:tcBorders>
              <w:top w:val="single" w:sz="4" w:space="0" w:color="BCD5ED"/>
              <w:left w:val="single" w:sz="4" w:space="0" w:color="BCD5ED"/>
              <w:bottom w:val="single" w:sz="4" w:space="0" w:color="BCD5ED"/>
              <w:right w:val="single" w:sz="4" w:space="0" w:color="BCD5ED"/>
            </w:tcBorders>
          </w:tcPr>
          <w:p w14:paraId="45135624" w14:textId="77777777" w:rsidR="00B1616F" w:rsidRDefault="00000000">
            <w:pPr>
              <w:spacing w:after="0" w:line="259" w:lineRule="auto"/>
              <w:ind w:left="75" w:firstLine="0"/>
              <w:jc w:val="center"/>
            </w:pPr>
            <w:r>
              <w:rPr>
                <w:sz w:val="26"/>
              </w:rPr>
              <w:t xml:space="preserve">$ 300.00 </w:t>
            </w:r>
          </w:p>
        </w:tc>
      </w:tr>
      <w:tr w:rsidR="00B1616F" w14:paraId="40AFA220"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50CE2AC5" w14:textId="77777777" w:rsidR="00B1616F" w:rsidRDefault="00000000">
            <w:pPr>
              <w:spacing w:after="0" w:line="259" w:lineRule="auto"/>
              <w:ind w:left="0" w:firstLine="0"/>
            </w:pPr>
            <w:r>
              <w:rPr>
                <w:sz w:val="26"/>
              </w:rPr>
              <w:t xml:space="preserve">325,000 – 449,999.99 </w:t>
            </w:r>
          </w:p>
        </w:tc>
        <w:tc>
          <w:tcPr>
            <w:tcW w:w="2447" w:type="dxa"/>
            <w:tcBorders>
              <w:top w:val="single" w:sz="4" w:space="0" w:color="BCD5ED"/>
              <w:left w:val="single" w:sz="4" w:space="0" w:color="BCD5ED"/>
              <w:bottom w:val="single" w:sz="4" w:space="0" w:color="BCD5ED"/>
              <w:right w:val="single" w:sz="4" w:space="0" w:color="BCD5ED"/>
            </w:tcBorders>
          </w:tcPr>
          <w:p w14:paraId="104BA2C2" w14:textId="77777777" w:rsidR="00B1616F" w:rsidRDefault="00000000">
            <w:pPr>
              <w:spacing w:after="0" w:line="259" w:lineRule="auto"/>
              <w:ind w:left="75" w:firstLine="0"/>
              <w:jc w:val="center"/>
            </w:pPr>
            <w:r>
              <w:rPr>
                <w:sz w:val="26"/>
              </w:rPr>
              <w:t xml:space="preserve">$ 360.00 </w:t>
            </w:r>
          </w:p>
        </w:tc>
      </w:tr>
      <w:tr w:rsidR="00B1616F" w14:paraId="7453113E"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2CEB8190" w14:textId="77777777" w:rsidR="00B1616F" w:rsidRDefault="00000000">
            <w:pPr>
              <w:spacing w:after="0" w:line="259" w:lineRule="auto"/>
              <w:ind w:left="0" w:firstLine="0"/>
            </w:pPr>
            <w:r>
              <w:rPr>
                <w:sz w:val="26"/>
              </w:rPr>
              <w:t xml:space="preserve">450,000 – 549,999.99 </w:t>
            </w:r>
          </w:p>
        </w:tc>
        <w:tc>
          <w:tcPr>
            <w:tcW w:w="2447" w:type="dxa"/>
            <w:tcBorders>
              <w:top w:val="single" w:sz="4" w:space="0" w:color="BCD5ED"/>
              <w:left w:val="single" w:sz="4" w:space="0" w:color="BCD5ED"/>
              <w:bottom w:val="single" w:sz="4" w:space="0" w:color="BCD5ED"/>
              <w:right w:val="single" w:sz="4" w:space="0" w:color="BCD5ED"/>
            </w:tcBorders>
          </w:tcPr>
          <w:p w14:paraId="61D64648" w14:textId="77777777" w:rsidR="00B1616F" w:rsidRDefault="00000000">
            <w:pPr>
              <w:spacing w:after="0" w:line="259" w:lineRule="auto"/>
              <w:ind w:left="75" w:firstLine="0"/>
              <w:jc w:val="center"/>
            </w:pPr>
            <w:r>
              <w:rPr>
                <w:sz w:val="26"/>
              </w:rPr>
              <w:t xml:space="preserve">$ 500.00 </w:t>
            </w:r>
          </w:p>
        </w:tc>
      </w:tr>
      <w:tr w:rsidR="00B1616F" w14:paraId="2A0DAB8E"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31C9769A" w14:textId="77777777" w:rsidR="00B1616F" w:rsidRDefault="00000000">
            <w:pPr>
              <w:spacing w:after="0" w:line="259" w:lineRule="auto"/>
              <w:ind w:left="0" w:firstLine="0"/>
            </w:pPr>
            <w:r>
              <w:rPr>
                <w:sz w:val="26"/>
              </w:rPr>
              <w:t xml:space="preserve">550,000 – 649,999.99 </w:t>
            </w:r>
          </w:p>
        </w:tc>
        <w:tc>
          <w:tcPr>
            <w:tcW w:w="2447" w:type="dxa"/>
            <w:tcBorders>
              <w:top w:val="single" w:sz="4" w:space="0" w:color="BCD5ED"/>
              <w:left w:val="single" w:sz="4" w:space="0" w:color="BCD5ED"/>
              <w:bottom w:val="single" w:sz="4" w:space="0" w:color="BCD5ED"/>
              <w:right w:val="single" w:sz="4" w:space="0" w:color="BCD5ED"/>
            </w:tcBorders>
          </w:tcPr>
          <w:p w14:paraId="18D7CE2F" w14:textId="77777777" w:rsidR="00B1616F" w:rsidRDefault="00000000">
            <w:pPr>
              <w:spacing w:after="0" w:line="259" w:lineRule="auto"/>
              <w:ind w:left="75" w:firstLine="0"/>
              <w:jc w:val="center"/>
            </w:pPr>
            <w:r>
              <w:rPr>
                <w:sz w:val="26"/>
              </w:rPr>
              <w:t xml:space="preserve">$ 650.00 </w:t>
            </w:r>
          </w:p>
        </w:tc>
      </w:tr>
      <w:tr w:rsidR="00B1616F" w14:paraId="453A789A"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697B2F30" w14:textId="77777777" w:rsidR="00B1616F" w:rsidRDefault="00000000">
            <w:pPr>
              <w:spacing w:after="0" w:line="259" w:lineRule="auto"/>
              <w:ind w:left="0" w:firstLine="0"/>
            </w:pPr>
            <w:r>
              <w:rPr>
                <w:sz w:val="26"/>
              </w:rPr>
              <w:t xml:space="preserve">650,000 – 824,999.99 </w:t>
            </w:r>
          </w:p>
        </w:tc>
        <w:tc>
          <w:tcPr>
            <w:tcW w:w="2447" w:type="dxa"/>
            <w:tcBorders>
              <w:top w:val="single" w:sz="4" w:space="0" w:color="BCD5ED"/>
              <w:left w:val="single" w:sz="4" w:space="0" w:color="BCD5ED"/>
              <w:bottom w:val="single" w:sz="4" w:space="0" w:color="BCD5ED"/>
              <w:right w:val="single" w:sz="4" w:space="0" w:color="BCD5ED"/>
            </w:tcBorders>
          </w:tcPr>
          <w:p w14:paraId="35CE4504" w14:textId="77777777" w:rsidR="00B1616F" w:rsidRDefault="00000000">
            <w:pPr>
              <w:spacing w:after="0" w:line="259" w:lineRule="auto"/>
              <w:ind w:left="75" w:firstLine="0"/>
              <w:jc w:val="center"/>
            </w:pPr>
            <w:r>
              <w:rPr>
                <w:sz w:val="26"/>
              </w:rPr>
              <w:t xml:space="preserve">$ 800.00 </w:t>
            </w:r>
          </w:p>
        </w:tc>
      </w:tr>
      <w:tr w:rsidR="00B1616F" w14:paraId="72FC8981"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6F319717" w14:textId="77777777" w:rsidR="00B1616F" w:rsidRDefault="00000000">
            <w:pPr>
              <w:spacing w:after="0" w:line="259" w:lineRule="auto"/>
              <w:ind w:left="0" w:firstLine="0"/>
            </w:pPr>
            <w:r>
              <w:rPr>
                <w:sz w:val="26"/>
              </w:rPr>
              <w:t xml:space="preserve">825,000 – 999,999.99 </w:t>
            </w:r>
          </w:p>
        </w:tc>
        <w:tc>
          <w:tcPr>
            <w:tcW w:w="2447" w:type="dxa"/>
            <w:tcBorders>
              <w:top w:val="single" w:sz="4" w:space="0" w:color="BCD5ED"/>
              <w:left w:val="single" w:sz="4" w:space="0" w:color="BCD5ED"/>
              <w:bottom w:val="single" w:sz="4" w:space="0" w:color="BCD5ED"/>
              <w:right w:val="single" w:sz="4" w:space="0" w:color="BCD5ED"/>
            </w:tcBorders>
          </w:tcPr>
          <w:p w14:paraId="5C7E43D1" w14:textId="77777777" w:rsidR="00B1616F" w:rsidRDefault="00000000">
            <w:pPr>
              <w:spacing w:after="0" w:line="259" w:lineRule="auto"/>
              <w:ind w:left="75" w:firstLine="0"/>
              <w:jc w:val="center"/>
            </w:pPr>
            <w:r>
              <w:rPr>
                <w:sz w:val="26"/>
              </w:rPr>
              <w:t xml:space="preserve">$ 900.00 </w:t>
            </w:r>
          </w:p>
        </w:tc>
      </w:tr>
      <w:tr w:rsidR="00B1616F" w14:paraId="7BA51BAD"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5D341F3C" w14:textId="77777777" w:rsidR="00B1616F" w:rsidRDefault="00000000">
            <w:pPr>
              <w:spacing w:after="0" w:line="259" w:lineRule="auto"/>
              <w:ind w:left="0" w:firstLine="0"/>
            </w:pPr>
            <w:r>
              <w:rPr>
                <w:sz w:val="26"/>
              </w:rPr>
              <w:t xml:space="preserve">1,000,000 – 1,499,999.99 </w:t>
            </w:r>
          </w:p>
        </w:tc>
        <w:tc>
          <w:tcPr>
            <w:tcW w:w="2447" w:type="dxa"/>
            <w:tcBorders>
              <w:top w:val="single" w:sz="4" w:space="0" w:color="BCD5ED"/>
              <w:left w:val="single" w:sz="4" w:space="0" w:color="BCD5ED"/>
              <w:bottom w:val="single" w:sz="4" w:space="0" w:color="BCD5ED"/>
              <w:right w:val="single" w:sz="4" w:space="0" w:color="BCD5ED"/>
            </w:tcBorders>
          </w:tcPr>
          <w:p w14:paraId="339F26ED" w14:textId="77777777" w:rsidR="00B1616F" w:rsidRDefault="00000000">
            <w:pPr>
              <w:spacing w:after="0" w:line="259" w:lineRule="auto"/>
              <w:ind w:left="75" w:firstLine="0"/>
              <w:jc w:val="center"/>
            </w:pPr>
            <w:r>
              <w:rPr>
                <w:sz w:val="26"/>
              </w:rPr>
              <w:t xml:space="preserve">$ 1,200.00 </w:t>
            </w:r>
          </w:p>
        </w:tc>
      </w:tr>
      <w:tr w:rsidR="00B1616F" w14:paraId="75DD7B28"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0823A3ED" w14:textId="77777777" w:rsidR="00B1616F" w:rsidRDefault="00000000">
            <w:pPr>
              <w:spacing w:after="0" w:line="259" w:lineRule="auto"/>
              <w:ind w:left="0" w:firstLine="0"/>
            </w:pPr>
            <w:r>
              <w:rPr>
                <w:sz w:val="26"/>
              </w:rPr>
              <w:t xml:space="preserve">1,500,000 – 1,999,999.99 </w:t>
            </w:r>
          </w:p>
        </w:tc>
        <w:tc>
          <w:tcPr>
            <w:tcW w:w="2447" w:type="dxa"/>
            <w:tcBorders>
              <w:top w:val="single" w:sz="4" w:space="0" w:color="BCD5ED"/>
              <w:left w:val="single" w:sz="4" w:space="0" w:color="BCD5ED"/>
              <w:bottom w:val="single" w:sz="4" w:space="0" w:color="BCD5ED"/>
              <w:right w:val="single" w:sz="4" w:space="0" w:color="BCD5ED"/>
            </w:tcBorders>
          </w:tcPr>
          <w:p w14:paraId="5A547A1C" w14:textId="77777777" w:rsidR="00B1616F" w:rsidRDefault="00000000">
            <w:pPr>
              <w:spacing w:after="0" w:line="259" w:lineRule="auto"/>
              <w:ind w:left="75" w:firstLine="0"/>
              <w:jc w:val="center"/>
            </w:pPr>
            <w:r>
              <w:rPr>
                <w:sz w:val="26"/>
              </w:rPr>
              <w:t xml:space="preserve">$ 1,800.00 </w:t>
            </w:r>
          </w:p>
        </w:tc>
      </w:tr>
      <w:tr w:rsidR="00B1616F" w14:paraId="38642868"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4CCA9874" w14:textId="77777777" w:rsidR="00B1616F" w:rsidRDefault="00000000">
            <w:pPr>
              <w:spacing w:after="0" w:line="259" w:lineRule="auto"/>
              <w:ind w:left="0" w:firstLine="0"/>
            </w:pPr>
            <w:r>
              <w:rPr>
                <w:sz w:val="26"/>
              </w:rPr>
              <w:t xml:space="preserve">2,000,000 – 2,499,999.99 </w:t>
            </w:r>
          </w:p>
        </w:tc>
        <w:tc>
          <w:tcPr>
            <w:tcW w:w="2447" w:type="dxa"/>
            <w:tcBorders>
              <w:top w:val="single" w:sz="4" w:space="0" w:color="BCD5ED"/>
              <w:left w:val="single" w:sz="4" w:space="0" w:color="BCD5ED"/>
              <w:bottom w:val="single" w:sz="4" w:space="0" w:color="BCD5ED"/>
              <w:right w:val="single" w:sz="4" w:space="0" w:color="BCD5ED"/>
            </w:tcBorders>
          </w:tcPr>
          <w:p w14:paraId="13477BC6" w14:textId="77777777" w:rsidR="00B1616F" w:rsidRDefault="00000000">
            <w:pPr>
              <w:spacing w:after="0" w:line="259" w:lineRule="auto"/>
              <w:ind w:left="75" w:firstLine="0"/>
              <w:jc w:val="center"/>
            </w:pPr>
            <w:r>
              <w:rPr>
                <w:sz w:val="26"/>
              </w:rPr>
              <w:t xml:space="preserve">$ 2,400.00 </w:t>
            </w:r>
          </w:p>
        </w:tc>
      </w:tr>
      <w:tr w:rsidR="00B1616F" w14:paraId="538B79FE" w14:textId="77777777">
        <w:trPr>
          <w:trHeight w:val="342"/>
        </w:trPr>
        <w:tc>
          <w:tcPr>
            <w:tcW w:w="4125" w:type="dxa"/>
            <w:tcBorders>
              <w:top w:val="single" w:sz="4" w:space="0" w:color="BCD5ED"/>
              <w:left w:val="single" w:sz="4" w:space="0" w:color="BCD5ED"/>
              <w:bottom w:val="single" w:sz="4" w:space="0" w:color="BCD5ED"/>
              <w:right w:val="single" w:sz="4" w:space="0" w:color="BCD5ED"/>
            </w:tcBorders>
          </w:tcPr>
          <w:p w14:paraId="756EF093" w14:textId="77777777" w:rsidR="00B1616F" w:rsidRDefault="00000000">
            <w:pPr>
              <w:spacing w:after="0" w:line="259" w:lineRule="auto"/>
              <w:ind w:left="0" w:firstLine="0"/>
            </w:pPr>
            <w:r>
              <w:rPr>
                <w:sz w:val="26"/>
              </w:rPr>
              <w:t xml:space="preserve">2,500,000 – 2,999,999.99 </w:t>
            </w:r>
          </w:p>
        </w:tc>
        <w:tc>
          <w:tcPr>
            <w:tcW w:w="2447" w:type="dxa"/>
            <w:tcBorders>
              <w:top w:val="single" w:sz="4" w:space="0" w:color="BCD5ED"/>
              <w:left w:val="single" w:sz="4" w:space="0" w:color="BCD5ED"/>
              <w:bottom w:val="single" w:sz="4" w:space="0" w:color="BCD5ED"/>
              <w:right w:val="single" w:sz="4" w:space="0" w:color="BCD5ED"/>
            </w:tcBorders>
          </w:tcPr>
          <w:p w14:paraId="3C102C97" w14:textId="77777777" w:rsidR="00B1616F" w:rsidRDefault="00000000">
            <w:pPr>
              <w:spacing w:after="0" w:line="259" w:lineRule="auto"/>
              <w:ind w:left="75" w:firstLine="0"/>
              <w:jc w:val="center"/>
            </w:pPr>
            <w:r>
              <w:rPr>
                <w:sz w:val="26"/>
              </w:rPr>
              <w:t xml:space="preserve">$ 3,000.00 </w:t>
            </w:r>
          </w:p>
        </w:tc>
      </w:tr>
      <w:tr w:rsidR="00B1616F" w14:paraId="2A756600"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28D3D6A6" w14:textId="77777777" w:rsidR="00B1616F" w:rsidRDefault="00000000">
            <w:pPr>
              <w:spacing w:after="0" w:line="259" w:lineRule="auto"/>
              <w:ind w:left="0" w:firstLine="0"/>
            </w:pPr>
            <w:r>
              <w:rPr>
                <w:sz w:val="26"/>
              </w:rPr>
              <w:t xml:space="preserve">3,000,000 – 3,499,999.99 </w:t>
            </w:r>
          </w:p>
        </w:tc>
        <w:tc>
          <w:tcPr>
            <w:tcW w:w="2447" w:type="dxa"/>
            <w:tcBorders>
              <w:top w:val="single" w:sz="4" w:space="0" w:color="BCD5ED"/>
              <w:left w:val="single" w:sz="4" w:space="0" w:color="BCD5ED"/>
              <w:bottom w:val="single" w:sz="4" w:space="0" w:color="BCD5ED"/>
              <w:right w:val="single" w:sz="4" w:space="0" w:color="BCD5ED"/>
            </w:tcBorders>
          </w:tcPr>
          <w:p w14:paraId="61DE5BD2" w14:textId="77777777" w:rsidR="00B1616F" w:rsidRDefault="00000000">
            <w:pPr>
              <w:spacing w:after="0" w:line="259" w:lineRule="auto"/>
              <w:ind w:left="75" w:firstLine="0"/>
              <w:jc w:val="center"/>
            </w:pPr>
            <w:r>
              <w:rPr>
                <w:sz w:val="26"/>
              </w:rPr>
              <w:t xml:space="preserve">$ 3,600.00 </w:t>
            </w:r>
          </w:p>
        </w:tc>
      </w:tr>
      <w:tr w:rsidR="00B1616F" w14:paraId="4EED4693"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74D6D840" w14:textId="77777777" w:rsidR="00B1616F" w:rsidRDefault="00000000">
            <w:pPr>
              <w:spacing w:after="0" w:line="259" w:lineRule="auto"/>
              <w:ind w:left="0" w:firstLine="0"/>
            </w:pPr>
            <w:r>
              <w:rPr>
                <w:sz w:val="26"/>
              </w:rPr>
              <w:t xml:space="preserve">3,500,000 – 3,999,999.99 </w:t>
            </w:r>
          </w:p>
        </w:tc>
        <w:tc>
          <w:tcPr>
            <w:tcW w:w="2447" w:type="dxa"/>
            <w:tcBorders>
              <w:top w:val="single" w:sz="4" w:space="0" w:color="BCD5ED"/>
              <w:left w:val="single" w:sz="4" w:space="0" w:color="BCD5ED"/>
              <w:bottom w:val="single" w:sz="4" w:space="0" w:color="BCD5ED"/>
              <w:right w:val="single" w:sz="4" w:space="0" w:color="BCD5ED"/>
            </w:tcBorders>
          </w:tcPr>
          <w:p w14:paraId="71330FAD" w14:textId="77777777" w:rsidR="00B1616F" w:rsidRDefault="00000000">
            <w:pPr>
              <w:spacing w:after="0" w:line="259" w:lineRule="auto"/>
              <w:ind w:left="75" w:firstLine="0"/>
              <w:jc w:val="center"/>
            </w:pPr>
            <w:r>
              <w:rPr>
                <w:sz w:val="26"/>
              </w:rPr>
              <w:t xml:space="preserve">$ 4,200.00 </w:t>
            </w:r>
          </w:p>
        </w:tc>
      </w:tr>
      <w:tr w:rsidR="00B1616F" w14:paraId="277D28F5"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7FB95070" w14:textId="77777777" w:rsidR="00B1616F" w:rsidRDefault="00000000">
            <w:pPr>
              <w:spacing w:after="0" w:line="259" w:lineRule="auto"/>
              <w:ind w:left="0" w:firstLine="0"/>
            </w:pPr>
            <w:r>
              <w:rPr>
                <w:sz w:val="26"/>
              </w:rPr>
              <w:t xml:space="preserve">4,000,000 – 4,499,999.99 </w:t>
            </w:r>
          </w:p>
        </w:tc>
        <w:tc>
          <w:tcPr>
            <w:tcW w:w="2447" w:type="dxa"/>
            <w:tcBorders>
              <w:top w:val="single" w:sz="4" w:space="0" w:color="BCD5ED"/>
              <w:left w:val="single" w:sz="4" w:space="0" w:color="BCD5ED"/>
              <w:bottom w:val="single" w:sz="4" w:space="0" w:color="BCD5ED"/>
              <w:right w:val="single" w:sz="4" w:space="0" w:color="BCD5ED"/>
            </w:tcBorders>
          </w:tcPr>
          <w:p w14:paraId="034FCD21" w14:textId="77777777" w:rsidR="00B1616F" w:rsidRDefault="00000000">
            <w:pPr>
              <w:spacing w:after="0" w:line="259" w:lineRule="auto"/>
              <w:ind w:left="75" w:firstLine="0"/>
              <w:jc w:val="center"/>
            </w:pPr>
            <w:r>
              <w:rPr>
                <w:sz w:val="26"/>
              </w:rPr>
              <w:t xml:space="preserve">$ 4,800.00 </w:t>
            </w:r>
          </w:p>
        </w:tc>
      </w:tr>
      <w:tr w:rsidR="00B1616F" w14:paraId="5CAF209B" w14:textId="77777777">
        <w:trPr>
          <w:trHeight w:val="341"/>
        </w:trPr>
        <w:tc>
          <w:tcPr>
            <w:tcW w:w="4125" w:type="dxa"/>
            <w:tcBorders>
              <w:top w:val="single" w:sz="4" w:space="0" w:color="BCD5ED"/>
              <w:left w:val="single" w:sz="4" w:space="0" w:color="BCD5ED"/>
              <w:bottom w:val="single" w:sz="4" w:space="0" w:color="BCD5ED"/>
              <w:right w:val="single" w:sz="4" w:space="0" w:color="BCD5ED"/>
            </w:tcBorders>
          </w:tcPr>
          <w:p w14:paraId="0798FACE" w14:textId="77777777" w:rsidR="00B1616F" w:rsidRDefault="00000000">
            <w:pPr>
              <w:spacing w:after="0" w:line="259" w:lineRule="auto"/>
              <w:ind w:left="0" w:firstLine="0"/>
            </w:pPr>
            <w:r>
              <w:rPr>
                <w:sz w:val="26"/>
              </w:rPr>
              <w:t xml:space="preserve">4,500,000 – 4,999,999.99 </w:t>
            </w:r>
          </w:p>
        </w:tc>
        <w:tc>
          <w:tcPr>
            <w:tcW w:w="2447" w:type="dxa"/>
            <w:tcBorders>
              <w:top w:val="single" w:sz="4" w:space="0" w:color="BCD5ED"/>
              <w:left w:val="single" w:sz="4" w:space="0" w:color="BCD5ED"/>
              <w:bottom w:val="single" w:sz="4" w:space="0" w:color="BCD5ED"/>
              <w:right w:val="single" w:sz="4" w:space="0" w:color="BCD5ED"/>
            </w:tcBorders>
          </w:tcPr>
          <w:p w14:paraId="12DA5302" w14:textId="77777777" w:rsidR="00B1616F" w:rsidRDefault="00000000">
            <w:pPr>
              <w:spacing w:after="0" w:line="259" w:lineRule="auto"/>
              <w:ind w:left="75" w:firstLine="0"/>
              <w:jc w:val="center"/>
            </w:pPr>
            <w:r>
              <w:rPr>
                <w:sz w:val="26"/>
              </w:rPr>
              <w:t xml:space="preserve">$ 5,400.00 </w:t>
            </w:r>
          </w:p>
        </w:tc>
      </w:tr>
      <w:tr w:rsidR="00B1616F" w14:paraId="19DA0DC6" w14:textId="77777777">
        <w:trPr>
          <w:trHeight w:val="340"/>
        </w:trPr>
        <w:tc>
          <w:tcPr>
            <w:tcW w:w="4125" w:type="dxa"/>
            <w:tcBorders>
              <w:top w:val="single" w:sz="4" w:space="0" w:color="BCD5ED"/>
              <w:left w:val="single" w:sz="4" w:space="0" w:color="BCD5ED"/>
              <w:bottom w:val="single" w:sz="4" w:space="0" w:color="BCD5ED"/>
              <w:right w:val="single" w:sz="4" w:space="0" w:color="BCD5ED"/>
            </w:tcBorders>
          </w:tcPr>
          <w:p w14:paraId="4582D2F1" w14:textId="77777777" w:rsidR="00B1616F" w:rsidRDefault="00000000">
            <w:pPr>
              <w:spacing w:after="0" w:line="259" w:lineRule="auto"/>
              <w:ind w:left="0" w:firstLine="0"/>
            </w:pPr>
            <w:r>
              <w:rPr>
                <w:sz w:val="26"/>
              </w:rPr>
              <w:t xml:space="preserve">5,000,000 – 5,499,999.99 </w:t>
            </w:r>
          </w:p>
        </w:tc>
        <w:tc>
          <w:tcPr>
            <w:tcW w:w="2447" w:type="dxa"/>
            <w:tcBorders>
              <w:top w:val="single" w:sz="4" w:space="0" w:color="BCD5ED"/>
              <w:left w:val="single" w:sz="4" w:space="0" w:color="BCD5ED"/>
              <w:bottom w:val="single" w:sz="4" w:space="0" w:color="BCD5ED"/>
              <w:right w:val="single" w:sz="4" w:space="0" w:color="BCD5ED"/>
            </w:tcBorders>
          </w:tcPr>
          <w:p w14:paraId="46E35253" w14:textId="77777777" w:rsidR="00B1616F" w:rsidRDefault="00000000">
            <w:pPr>
              <w:spacing w:after="0" w:line="259" w:lineRule="auto"/>
              <w:ind w:left="75" w:firstLine="0"/>
              <w:jc w:val="center"/>
            </w:pPr>
            <w:r>
              <w:rPr>
                <w:sz w:val="26"/>
              </w:rPr>
              <w:t xml:space="preserve">$ 6,000.00 </w:t>
            </w:r>
          </w:p>
        </w:tc>
      </w:tr>
      <w:tr w:rsidR="00B1616F" w14:paraId="07AA0EBC" w14:textId="77777777">
        <w:trPr>
          <w:trHeight w:val="342"/>
        </w:trPr>
        <w:tc>
          <w:tcPr>
            <w:tcW w:w="4125" w:type="dxa"/>
            <w:tcBorders>
              <w:top w:val="single" w:sz="4" w:space="0" w:color="BCD5ED"/>
              <w:left w:val="single" w:sz="4" w:space="0" w:color="BCD5ED"/>
              <w:bottom w:val="single" w:sz="4" w:space="0" w:color="BCD5ED"/>
              <w:right w:val="single" w:sz="4" w:space="0" w:color="BCD5ED"/>
            </w:tcBorders>
          </w:tcPr>
          <w:p w14:paraId="5D4F33AE" w14:textId="77777777" w:rsidR="00B1616F" w:rsidRDefault="00000000">
            <w:pPr>
              <w:spacing w:after="0" w:line="259" w:lineRule="auto"/>
              <w:ind w:left="0" w:firstLine="0"/>
            </w:pPr>
            <w:r>
              <w:rPr>
                <w:sz w:val="26"/>
              </w:rPr>
              <w:t xml:space="preserve">5,500,000 and up </w:t>
            </w:r>
          </w:p>
        </w:tc>
        <w:tc>
          <w:tcPr>
            <w:tcW w:w="2447" w:type="dxa"/>
            <w:tcBorders>
              <w:top w:val="single" w:sz="4" w:space="0" w:color="BCD5ED"/>
              <w:left w:val="single" w:sz="4" w:space="0" w:color="BCD5ED"/>
              <w:bottom w:val="single" w:sz="4" w:space="0" w:color="BCD5ED"/>
              <w:right w:val="single" w:sz="4" w:space="0" w:color="BCD5ED"/>
            </w:tcBorders>
          </w:tcPr>
          <w:p w14:paraId="427E7061" w14:textId="77777777" w:rsidR="00B1616F" w:rsidRDefault="00000000">
            <w:pPr>
              <w:spacing w:after="0" w:line="259" w:lineRule="auto"/>
              <w:ind w:left="75" w:firstLine="0"/>
              <w:jc w:val="center"/>
            </w:pPr>
            <w:r>
              <w:rPr>
                <w:sz w:val="26"/>
              </w:rPr>
              <w:t xml:space="preserve">$ 6,200.00 </w:t>
            </w:r>
          </w:p>
        </w:tc>
      </w:tr>
    </w:tbl>
    <w:p w14:paraId="2203FF71" w14:textId="77777777" w:rsidR="00B1616F" w:rsidRDefault="00000000">
      <w:pPr>
        <w:spacing w:after="0" w:line="259" w:lineRule="auto"/>
        <w:ind w:left="188" w:firstLine="0"/>
      </w:pPr>
      <w:r>
        <w:rPr>
          <w:rFonts w:ascii="Calibri" w:eastAsia="Calibri" w:hAnsi="Calibri" w:cs="Calibri"/>
          <w:sz w:val="19"/>
        </w:rPr>
        <w:t xml:space="preserve"> </w:t>
      </w:r>
    </w:p>
    <w:p w14:paraId="0E6B4DEC" w14:textId="77777777" w:rsidR="00B1616F" w:rsidRDefault="00000000">
      <w:pPr>
        <w:spacing w:after="0" w:line="259" w:lineRule="auto"/>
        <w:ind w:left="188" w:firstLine="0"/>
      </w:pPr>
      <w:r>
        <w:rPr>
          <w:rFonts w:ascii="Calibri" w:eastAsia="Calibri" w:hAnsi="Calibri" w:cs="Calibri"/>
        </w:rPr>
        <w:t xml:space="preserve"> </w:t>
      </w:r>
    </w:p>
    <w:p w14:paraId="45990F3B" w14:textId="77777777" w:rsidR="00B1616F" w:rsidRDefault="00000000">
      <w:pPr>
        <w:spacing w:after="0" w:line="259" w:lineRule="auto"/>
        <w:ind w:left="188" w:firstLine="0"/>
      </w:pPr>
      <w:r>
        <w:rPr>
          <w:rFonts w:ascii="Calibri" w:eastAsia="Calibri" w:hAnsi="Calibri" w:cs="Calibri"/>
        </w:rPr>
        <w:t xml:space="preserve"> </w:t>
      </w:r>
    </w:p>
    <w:p w14:paraId="1BEA22A0" w14:textId="77777777" w:rsidR="00B1616F" w:rsidRDefault="00000000">
      <w:pPr>
        <w:spacing w:after="0" w:line="259" w:lineRule="auto"/>
        <w:ind w:left="188" w:firstLine="0"/>
      </w:pPr>
      <w:r>
        <w:rPr>
          <w:rFonts w:ascii="Calibri" w:eastAsia="Calibri" w:hAnsi="Calibri" w:cs="Calibri"/>
        </w:rPr>
        <w:t xml:space="preserve"> </w:t>
      </w:r>
    </w:p>
    <w:p w14:paraId="003F25F3" w14:textId="77777777" w:rsidR="00B1616F" w:rsidRDefault="00000000">
      <w:pPr>
        <w:spacing w:after="63" w:line="259" w:lineRule="auto"/>
        <w:ind w:left="188" w:firstLine="0"/>
      </w:pPr>
      <w:r>
        <w:rPr>
          <w:rFonts w:ascii="Calibri" w:eastAsia="Calibri" w:hAnsi="Calibri" w:cs="Calibri"/>
        </w:rPr>
        <w:t xml:space="preserve"> </w:t>
      </w:r>
    </w:p>
    <w:p w14:paraId="119F9C3E" w14:textId="77777777" w:rsidR="00B1616F" w:rsidRDefault="00000000">
      <w:pPr>
        <w:spacing w:after="5" w:line="259" w:lineRule="auto"/>
        <w:ind w:left="283"/>
      </w:pPr>
      <w:r>
        <w:rPr>
          <w:b/>
          <w:sz w:val="28"/>
        </w:rPr>
        <w:t>Revised Statutes 47:354.1</w:t>
      </w:r>
      <w:r>
        <w:rPr>
          <w:sz w:val="28"/>
        </w:rPr>
        <w:t xml:space="preserve"> </w:t>
      </w:r>
    </w:p>
    <w:p w14:paraId="7B40A8D7" w14:textId="77777777" w:rsidR="00CB6C4A" w:rsidRDefault="00CB6C4A">
      <w:pPr>
        <w:spacing w:after="0" w:line="259" w:lineRule="auto"/>
        <w:ind w:left="10" w:right="4122"/>
        <w:jc w:val="right"/>
        <w:rPr>
          <w:b/>
          <w:color w:val="2E5395"/>
          <w:sz w:val="28"/>
          <w:u w:val="single" w:color="2E5395"/>
        </w:rPr>
      </w:pPr>
    </w:p>
    <w:p w14:paraId="080FA624" w14:textId="77777777" w:rsidR="00CB6C4A" w:rsidRDefault="00CB6C4A">
      <w:pPr>
        <w:spacing w:after="0" w:line="259" w:lineRule="auto"/>
        <w:ind w:left="10" w:right="4122"/>
        <w:jc w:val="right"/>
        <w:rPr>
          <w:b/>
          <w:color w:val="2E5395"/>
          <w:sz w:val="28"/>
          <w:u w:val="single" w:color="2E5395"/>
        </w:rPr>
      </w:pPr>
    </w:p>
    <w:p w14:paraId="5BD72A5C" w14:textId="77777777" w:rsidR="00CB6C4A" w:rsidRDefault="00CB6C4A">
      <w:pPr>
        <w:spacing w:after="0" w:line="259" w:lineRule="auto"/>
        <w:ind w:left="10" w:right="4122"/>
        <w:jc w:val="right"/>
        <w:rPr>
          <w:b/>
          <w:color w:val="2E5395"/>
          <w:sz w:val="28"/>
          <w:u w:val="single" w:color="2E5395"/>
        </w:rPr>
      </w:pPr>
    </w:p>
    <w:p w14:paraId="3729A782" w14:textId="77777777" w:rsidR="00CB6C4A" w:rsidRDefault="00CB6C4A">
      <w:pPr>
        <w:spacing w:after="0" w:line="259" w:lineRule="auto"/>
        <w:ind w:left="10" w:right="4122"/>
        <w:jc w:val="right"/>
        <w:rPr>
          <w:b/>
          <w:color w:val="2E5395"/>
          <w:sz w:val="28"/>
          <w:u w:val="single" w:color="2E5395"/>
        </w:rPr>
      </w:pPr>
    </w:p>
    <w:p w14:paraId="6A79E8B5" w14:textId="77777777" w:rsidR="00CB6C4A" w:rsidRDefault="00CB6C4A">
      <w:pPr>
        <w:spacing w:after="0" w:line="259" w:lineRule="auto"/>
        <w:ind w:left="10" w:right="4122"/>
        <w:jc w:val="right"/>
        <w:rPr>
          <w:b/>
          <w:color w:val="2E5395"/>
          <w:sz w:val="28"/>
          <w:u w:val="single" w:color="2E5395"/>
        </w:rPr>
      </w:pPr>
    </w:p>
    <w:p w14:paraId="1F6F32E7" w14:textId="77777777" w:rsidR="00CB6C4A" w:rsidRDefault="00CB6C4A">
      <w:pPr>
        <w:spacing w:after="0" w:line="259" w:lineRule="auto"/>
        <w:ind w:left="10" w:right="4122"/>
        <w:jc w:val="right"/>
        <w:rPr>
          <w:b/>
          <w:color w:val="2E5395"/>
          <w:sz w:val="28"/>
          <w:u w:val="single" w:color="2E5395"/>
        </w:rPr>
      </w:pPr>
    </w:p>
    <w:p w14:paraId="17848C9B" w14:textId="77777777" w:rsidR="00CB6C4A" w:rsidRDefault="00CB6C4A">
      <w:pPr>
        <w:spacing w:after="0" w:line="259" w:lineRule="auto"/>
        <w:ind w:left="10" w:right="4122"/>
        <w:jc w:val="right"/>
        <w:rPr>
          <w:b/>
          <w:color w:val="2E5395"/>
          <w:sz w:val="28"/>
          <w:u w:val="single" w:color="2E5395"/>
        </w:rPr>
      </w:pPr>
    </w:p>
    <w:p w14:paraId="134CB043" w14:textId="77777777" w:rsidR="00CB6C4A" w:rsidRDefault="00CB6C4A">
      <w:pPr>
        <w:spacing w:after="0" w:line="259" w:lineRule="auto"/>
        <w:ind w:left="10" w:right="4122"/>
        <w:jc w:val="right"/>
        <w:rPr>
          <w:b/>
          <w:color w:val="2E5395"/>
          <w:sz w:val="28"/>
          <w:u w:val="single" w:color="2E5395"/>
        </w:rPr>
      </w:pPr>
    </w:p>
    <w:p w14:paraId="6A605D0A" w14:textId="77777777" w:rsidR="00CB6C4A" w:rsidRDefault="00CB6C4A">
      <w:pPr>
        <w:spacing w:after="0" w:line="259" w:lineRule="auto"/>
        <w:ind w:left="10" w:right="4122"/>
        <w:jc w:val="right"/>
        <w:rPr>
          <w:b/>
          <w:color w:val="2E5395"/>
          <w:sz w:val="28"/>
          <w:u w:val="single" w:color="2E5395"/>
        </w:rPr>
      </w:pPr>
    </w:p>
    <w:p w14:paraId="3339BC82" w14:textId="0012C01A" w:rsidR="00B1616F" w:rsidRDefault="00000000">
      <w:pPr>
        <w:spacing w:after="0" w:line="259" w:lineRule="auto"/>
        <w:ind w:left="10" w:right="4122"/>
        <w:jc w:val="right"/>
      </w:pPr>
      <w:r>
        <w:rPr>
          <w:b/>
          <w:color w:val="2E5395"/>
          <w:sz w:val="28"/>
          <w:u w:val="single" w:color="2E5395"/>
        </w:rPr>
        <w:lastRenderedPageBreak/>
        <w:t>Table 2: Wholesale</w:t>
      </w:r>
      <w:r>
        <w:rPr>
          <w:sz w:val="28"/>
        </w:rPr>
        <w:t xml:space="preserve"> </w:t>
      </w:r>
    </w:p>
    <w:p w14:paraId="4901A218" w14:textId="77777777" w:rsidR="00B1616F" w:rsidRDefault="00000000">
      <w:pPr>
        <w:spacing w:after="0" w:line="259" w:lineRule="auto"/>
        <w:ind w:left="188" w:right="1819" w:firstLine="0"/>
      </w:pPr>
      <w:r>
        <w:rPr>
          <w:rFonts w:ascii="Calibri" w:eastAsia="Calibri" w:hAnsi="Calibri" w:cs="Calibri"/>
          <w:sz w:val="18"/>
        </w:rPr>
        <w:t xml:space="preserve"> </w:t>
      </w:r>
    </w:p>
    <w:tbl>
      <w:tblPr>
        <w:tblStyle w:val="TableGrid"/>
        <w:tblW w:w="6570" w:type="dxa"/>
        <w:tblInd w:w="2676" w:type="dxa"/>
        <w:tblCellMar>
          <w:top w:w="17" w:type="dxa"/>
          <w:left w:w="106" w:type="dxa"/>
          <w:bottom w:w="0" w:type="dxa"/>
          <w:right w:w="115" w:type="dxa"/>
        </w:tblCellMar>
        <w:tblLook w:val="04A0" w:firstRow="1" w:lastRow="0" w:firstColumn="1" w:lastColumn="0" w:noHBand="0" w:noVBand="1"/>
      </w:tblPr>
      <w:tblGrid>
        <w:gridCol w:w="4380"/>
        <w:gridCol w:w="2190"/>
      </w:tblGrid>
      <w:tr w:rsidR="00B1616F" w14:paraId="3EF89231" w14:textId="77777777">
        <w:trPr>
          <w:trHeight w:val="539"/>
        </w:trPr>
        <w:tc>
          <w:tcPr>
            <w:tcW w:w="4380" w:type="dxa"/>
            <w:tcBorders>
              <w:top w:val="single" w:sz="4" w:space="0" w:color="BCD5ED"/>
              <w:left w:val="single" w:sz="4" w:space="0" w:color="BCD5ED"/>
              <w:bottom w:val="single" w:sz="12" w:space="0" w:color="9CC2E4"/>
              <w:right w:val="single" w:sz="4" w:space="0" w:color="BCD5ED"/>
            </w:tcBorders>
          </w:tcPr>
          <w:p w14:paraId="5EB46116" w14:textId="77777777" w:rsidR="00B1616F" w:rsidRDefault="00000000">
            <w:pPr>
              <w:spacing w:after="0" w:line="259" w:lineRule="auto"/>
              <w:ind w:left="0" w:right="17" w:firstLine="0"/>
              <w:jc w:val="center"/>
            </w:pPr>
            <w:r>
              <w:rPr>
                <w:b/>
                <w:color w:val="2E5395"/>
                <w:sz w:val="28"/>
                <w:u w:val="single" w:color="2E5395"/>
              </w:rPr>
              <w:t>Gross Receipts Range</w:t>
            </w:r>
            <w:r>
              <w:rPr>
                <w:sz w:val="28"/>
              </w:rPr>
              <w:t xml:space="preserve"> </w:t>
            </w:r>
          </w:p>
        </w:tc>
        <w:tc>
          <w:tcPr>
            <w:tcW w:w="2190" w:type="dxa"/>
            <w:tcBorders>
              <w:top w:val="single" w:sz="4" w:space="0" w:color="BCD5ED"/>
              <w:left w:val="single" w:sz="4" w:space="0" w:color="BCD5ED"/>
              <w:bottom w:val="single" w:sz="12" w:space="0" w:color="9CC2E4"/>
              <w:right w:val="single" w:sz="4" w:space="0" w:color="BCD5ED"/>
            </w:tcBorders>
          </w:tcPr>
          <w:p w14:paraId="48FD7830" w14:textId="77777777" w:rsidR="00B1616F" w:rsidRDefault="00000000">
            <w:pPr>
              <w:spacing w:after="0" w:line="259" w:lineRule="auto"/>
              <w:ind w:left="22" w:firstLine="0"/>
              <w:jc w:val="center"/>
            </w:pPr>
            <w:r>
              <w:rPr>
                <w:b/>
                <w:color w:val="2E5395"/>
                <w:sz w:val="28"/>
                <w:u w:val="single" w:color="2E5395"/>
              </w:rPr>
              <w:t>FEE:</w:t>
            </w:r>
            <w:r>
              <w:rPr>
                <w:sz w:val="28"/>
              </w:rPr>
              <w:t xml:space="preserve"> </w:t>
            </w:r>
          </w:p>
        </w:tc>
      </w:tr>
      <w:tr w:rsidR="00B1616F" w14:paraId="482575C2" w14:textId="77777777">
        <w:trPr>
          <w:trHeight w:val="340"/>
        </w:trPr>
        <w:tc>
          <w:tcPr>
            <w:tcW w:w="4380" w:type="dxa"/>
            <w:tcBorders>
              <w:top w:val="single" w:sz="12" w:space="0" w:color="9CC2E4"/>
              <w:left w:val="single" w:sz="4" w:space="0" w:color="BCD5ED"/>
              <w:bottom w:val="single" w:sz="4" w:space="0" w:color="BCD5ED"/>
              <w:right w:val="single" w:sz="4" w:space="0" w:color="BCD5ED"/>
            </w:tcBorders>
          </w:tcPr>
          <w:p w14:paraId="610D49F3" w14:textId="77777777" w:rsidR="00B1616F" w:rsidRDefault="00000000">
            <w:pPr>
              <w:spacing w:after="0" w:line="259" w:lineRule="auto"/>
              <w:ind w:left="0" w:firstLine="0"/>
            </w:pPr>
            <w:r>
              <w:rPr>
                <w:sz w:val="26"/>
              </w:rPr>
              <w:t xml:space="preserve">$0.00 - $99,999.99 </w:t>
            </w:r>
          </w:p>
        </w:tc>
        <w:tc>
          <w:tcPr>
            <w:tcW w:w="2190" w:type="dxa"/>
            <w:tcBorders>
              <w:top w:val="single" w:sz="12" w:space="0" w:color="9CC2E4"/>
              <w:left w:val="single" w:sz="4" w:space="0" w:color="BCD5ED"/>
              <w:bottom w:val="single" w:sz="4" w:space="0" w:color="BCD5ED"/>
              <w:right w:val="single" w:sz="4" w:space="0" w:color="BCD5ED"/>
            </w:tcBorders>
          </w:tcPr>
          <w:p w14:paraId="55DADB8C" w14:textId="77777777" w:rsidR="00B1616F" w:rsidRDefault="00000000">
            <w:pPr>
              <w:spacing w:after="0" w:line="259" w:lineRule="auto"/>
              <w:ind w:left="78" w:firstLine="0"/>
              <w:jc w:val="center"/>
            </w:pPr>
            <w:r>
              <w:rPr>
                <w:sz w:val="26"/>
              </w:rPr>
              <w:t xml:space="preserve">$ 50.00 </w:t>
            </w:r>
          </w:p>
        </w:tc>
      </w:tr>
      <w:tr w:rsidR="00B1616F" w14:paraId="202C86F7"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60235C88" w14:textId="77777777" w:rsidR="00B1616F" w:rsidRDefault="00000000">
            <w:pPr>
              <w:spacing w:after="0" w:line="259" w:lineRule="auto"/>
              <w:ind w:left="0" w:firstLine="0"/>
            </w:pPr>
            <w:r>
              <w:rPr>
                <w:sz w:val="26"/>
              </w:rPr>
              <w:t xml:space="preserve">$100,000.00 - $149,999.99 </w:t>
            </w:r>
          </w:p>
        </w:tc>
        <w:tc>
          <w:tcPr>
            <w:tcW w:w="2190" w:type="dxa"/>
            <w:tcBorders>
              <w:top w:val="single" w:sz="4" w:space="0" w:color="BCD5ED"/>
              <w:left w:val="single" w:sz="4" w:space="0" w:color="BCD5ED"/>
              <w:bottom w:val="single" w:sz="4" w:space="0" w:color="BCD5ED"/>
              <w:right w:val="single" w:sz="4" w:space="0" w:color="BCD5ED"/>
            </w:tcBorders>
          </w:tcPr>
          <w:p w14:paraId="47A1AB11" w14:textId="77777777" w:rsidR="00B1616F" w:rsidRDefault="00000000">
            <w:pPr>
              <w:spacing w:after="0" w:line="259" w:lineRule="auto"/>
              <w:ind w:left="78" w:firstLine="0"/>
              <w:jc w:val="center"/>
            </w:pPr>
            <w:r>
              <w:rPr>
                <w:sz w:val="26"/>
              </w:rPr>
              <w:t xml:space="preserve">$ 75.00 </w:t>
            </w:r>
          </w:p>
        </w:tc>
      </w:tr>
      <w:tr w:rsidR="00B1616F" w14:paraId="670319F3"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674278C3" w14:textId="77777777" w:rsidR="00B1616F" w:rsidRDefault="00000000">
            <w:pPr>
              <w:spacing w:after="0" w:line="259" w:lineRule="auto"/>
              <w:ind w:left="0" w:firstLine="0"/>
            </w:pPr>
            <w:r>
              <w:rPr>
                <w:sz w:val="26"/>
              </w:rPr>
              <w:t xml:space="preserve">$150,000.00 - $249,999.99 </w:t>
            </w:r>
          </w:p>
        </w:tc>
        <w:tc>
          <w:tcPr>
            <w:tcW w:w="2190" w:type="dxa"/>
            <w:tcBorders>
              <w:top w:val="single" w:sz="4" w:space="0" w:color="BCD5ED"/>
              <w:left w:val="single" w:sz="4" w:space="0" w:color="BCD5ED"/>
              <w:bottom w:val="single" w:sz="4" w:space="0" w:color="BCD5ED"/>
              <w:right w:val="single" w:sz="4" w:space="0" w:color="BCD5ED"/>
            </w:tcBorders>
          </w:tcPr>
          <w:p w14:paraId="7C1FB22B" w14:textId="77777777" w:rsidR="00B1616F" w:rsidRDefault="00000000">
            <w:pPr>
              <w:spacing w:after="0" w:line="259" w:lineRule="auto"/>
              <w:ind w:left="75" w:firstLine="0"/>
              <w:jc w:val="center"/>
            </w:pPr>
            <w:r>
              <w:rPr>
                <w:sz w:val="26"/>
              </w:rPr>
              <w:t xml:space="preserve">$ 100.00 </w:t>
            </w:r>
          </w:p>
        </w:tc>
      </w:tr>
      <w:tr w:rsidR="00B1616F" w14:paraId="23FB9D96" w14:textId="77777777">
        <w:trPr>
          <w:trHeight w:val="342"/>
        </w:trPr>
        <w:tc>
          <w:tcPr>
            <w:tcW w:w="4380" w:type="dxa"/>
            <w:tcBorders>
              <w:top w:val="single" w:sz="4" w:space="0" w:color="BCD5ED"/>
              <w:left w:val="single" w:sz="4" w:space="0" w:color="BCD5ED"/>
              <w:bottom w:val="single" w:sz="4" w:space="0" w:color="BCD5ED"/>
              <w:right w:val="single" w:sz="4" w:space="0" w:color="BCD5ED"/>
            </w:tcBorders>
          </w:tcPr>
          <w:p w14:paraId="7D0762B4" w14:textId="77777777" w:rsidR="00B1616F" w:rsidRDefault="00000000">
            <w:pPr>
              <w:spacing w:after="0" w:line="259" w:lineRule="auto"/>
              <w:ind w:left="0" w:firstLine="0"/>
            </w:pPr>
            <w:r>
              <w:rPr>
                <w:sz w:val="26"/>
              </w:rPr>
              <w:t xml:space="preserve">$250,000.00 - $499,999.99 </w:t>
            </w:r>
          </w:p>
        </w:tc>
        <w:tc>
          <w:tcPr>
            <w:tcW w:w="2190" w:type="dxa"/>
            <w:tcBorders>
              <w:top w:val="single" w:sz="4" w:space="0" w:color="BCD5ED"/>
              <w:left w:val="single" w:sz="4" w:space="0" w:color="BCD5ED"/>
              <w:bottom w:val="single" w:sz="4" w:space="0" w:color="BCD5ED"/>
              <w:right w:val="single" w:sz="4" w:space="0" w:color="BCD5ED"/>
            </w:tcBorders>
          </w:tcPr>
          <w:p w14:paraId="1F629505" w14:textId="77777777" w:rsidR="00B1616F" w:rsidRDefault="00000000">
            <w:pPr>
              <w:spacing w:after="0" w:line="259" w:lineRule="auto"/>
              <w:ind w:left="75" w:firstLine="0"/>
              <w:jc w:val="center"/>
            </w:pPr>
            <w:r>
              <w:rPr>
                <w:sz w:val="26"/>
              </w:rPr>
              <w:t xml:space="preserve">$ 150.00 </w:t>
            </w:r>
          </w:p>
        </w:tc>
      </w:tr>
      <w:tr w:rsidR="00B1616F" w14:paraId="6CB99235"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06D942E3" w14:textId="77777777" w:rsidR="00B1616F" w:rsidRDefault="00000000">
            <w:pPr>
              <w:spacing w:after="0" w:line="259" w:lineRule="auto"/>
              <w:ind w:left="0" w:firstLine="0"/>
            </w:pPr>
            <w:r>
              <w:rPr>
                <w:sz w:val="26"/>
              </w:rPr>
              <w:t xml:space="preserve">$500,000.00 - $599,999.99 </w:t>
            </w:r>
          </w:p>
        </w:tc>
        <w:tc>
          <w:tcPr>
            <w:tcW w:w="2190" w:type="dxa"/>
            <w:tcBorders>
              <w:top w:val="single" w:sz="4" w:space="0" w:color="BCD5ED"/>
              <w:left w:val="single" w:sz="4" w:space="0" w:color="BCD5ED"/>
              <w:bottom w:val="single" w:sz="4" w:space="0" w:color="BCD5ED"/>
              <w:right w:val="single" w:sz="4" w:space="0" w:color="BCD5ED"/>
            </w:tcBorders>
          </w:tcPr>
          <w:p w14:paraId="57E7A534" w14:textId="77777777" w:rsidR="00B1616F" w:rsidRDefault="00000000">
            <w:pPr>
              <w:spacing w:after="0" w:line="259" w:lineRule="auto"/>
              <w:ind w:left="75" w:firstLine="0"/>
              <w:jc w:val="center"/>
            </w:pPr>
            <w:r>
              <w:rPr>
                <w:sz w:val="26"/>
              </w:rPr>
              <w:t xml:space="preserve">$ 200.00 </w:t>
            </w:r>
          </w:p>
        </w:tc>
      </w:tr>
      <w:tr w:rsidR="00B1616F" w14:paraId="04E86699"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262ADEB0" w14:textId="77777777" w:rsidR="00B1616F" w:rsidRDefault="00000000">
            <w:pPr>
              <w:spacing w:after="0" w:line="259" w:lineRule="auto"/>
              <w:ind w:left="0" w:firstLine="0"/>
            </w:pPr>
            <w:r>
              <w:rPr>
                <w:sz w:val="26"/>
              </w:rPr>
              <w:t xml:space="preserve">$600,000.00 - $799,999.99 </w:t>
            </w:r>
          </w:p>
        </w:tc>
        <w:tc>
          <w:tcPr>
            <w:tcW w:w="2190" w:type="dxa"/>
            <w:tcBorders>
              <w:top w:val="single" w:sz="4" w:space="0" w:color="BCD5ED"/>
              <w:left w:val="single" w:sz="4" w:space="0" w:color="BCD5ED"/>
              <w:bottom w:val="single" w:sz="4" w:space="0" w:color="BCD5ED"/>
              <w:right w:val="single" w:sz="4" w:space="0" w:color="BCD5ED"/>
            </w:tcBorders>
          </w:tcPr>
          <w:p w14:paraId="55ADBAE9" w14:textId="77777777" w:rsidR="00B1616F" w:rsidRDefault="00000000">
            <w:pPr>
              <w:spacing w:after="0" w:line="259" w:lineRule="auto"/>
              <w:ind w:left="75" w:firstLine="0"/>
              <w:jc w:val="center"/>
            </w:pPr>
            <w:r>
              <w:rPr>
                <w:sz w:val="26"/>
              </w:rPr>
              <w:t xml:space="preserve">$ 250.00 </w:t>
            </w:r>
          </w:p>
        </w:tc>
      </w:tr>
      <w:tr w:rsidR="00B1616F" w14:paraId="4F93279E" w14:textId="77777777">
        <w:trPr>
          <w:trHeight w:val="342"/>
        </w:trPr>
        <w:tc>
          <w:tcPr>
            <w:tcW w:w="4380" w:type="dxa"/>
            <w:tcBorders>
              <w:top w:val="single" w:sz="4" w:space="0" w:color="BCD5ED"/>
              <w:left w:val="single" w:sz="4" w:space="0" w:color="BCD5ED"/>
              <w:bottom w:val="single" w:sz="4" w:space="0" w:color="BCD5ED"/>
              <w:right w:val="single" w:sz="4" w:space="0" w:color="BCD5ED"/>
            </w:tcBorders>
          </w:tcPr>
          <w:p w14:paraId="62B4A8E9" w14:textId="77777777" w:rsidR="00B1616F" w:rsidRDefault="00000000">
            <w:pPr>
              <w:spacing w:after="0" w:line="259" w:lineRule="auto"/>
              <w:ind w:left="0" w:firstLine="0"/>
            </w:pPr>
            <w:r>
              <w:rPr>
                <w:sz w:val="26"/>
              </w:rPr>
              <w:t xml:space="preserve">$800,000.00 - $999,999.99 </w:t>
            </w:r>
          </w:p>
        </w:tc>
        <w:tc>
          <w:tcPr>
            <w:tcW w:w="2190" w:type="dxa"/>
            <w:tcBorders>
              <w:top w:val="single" w:sz="4" w:space="0" w:color="BCD5ED"/>
              <w:left w:val="single" w:sz="4" w:space="0" w:color="BCD5ED"/>
              <w:bottom w:val="single" w:sz="4" w:space="0" w:color="BCD5ED"/>
              <w:right w:val="single" w:sz="4" w:space="0" w:color="BCD5ED"/>
            </w:tcBorders>
          </w:tcPr>
          <w:p w14:paraId="47C0EEBA" w14:textId="77777777" w:rsidR="00B1616F" w:rsidRDefault="00000000">
            <w:pPr>
              <w:spacing w:after="0" w:line="259" w:lineRule="auto"/>
              <w:ind w:left="75" w:firstLine="0"/>
              <w:jc w:val="center"/>
            </w:pPr>
            <w:r>
              <w:rPr>
                <w:sz w:val="26"/>
              </w:rPr>
              <w:t xml:space="preserve">$ 300.00 </w:t>
            </w:r>
          </w:p>
        </w:tc>
      </w:tr>
      <w:tr w:rsidR="00B1616F" w14:paraId="09A19B91"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5B63AE44" w14:textId="77777777" w:rsidR="00B1616F" w:rsidRDefault="00000000">
            <w:pPr>
              <w:spacing w:after="0" w:line="259" w:lineRule="auto"/>
              <w:ind w:left="0" w:firstLine="0"/>
            </w:pPr>
            <w:r>
              <w:rPr>
                <w:sz w:val="26"/>
              </w:rPr>
              <w:t xml:space="preserve">$1,000,000.00 - $1,499,999.99 </w:t>
            </w:r>
          </w:p>
        </w:tc>
        <w:tc>
          <w:tcPr>
            <w:tcW w:w="2190" w:type="dxa"/>
            <w:tcBorders>
              <w:top w:val="single" w:sz="4" w:space="0" w:color="BCD5ED"/>
              <w:left w:val="single" w:sz="4" w:space="0" w:color="BCD5ED"/>
              <w:bottom w:val="single" w:sz="4" w:space="0" w:color="BCD5ED"/>
              <w:right w:val="single" w:sz="4" w:space="0" w:color="BCD5ED"/>
            </w:tcBorders>
          </w:tcPr>
          <w:p w14:paraId="1A2146B0" w14:textId="77777777" w:rsidR="00B1616F" w:rsidRDefault="00000000">
            <w:pPr>
              <w:spacing w:after="0" w:line="259" w:lineRule="auto"/>
              <w:ind w:left="75" w:firstLine="0"/>
              <w:jc w:val="center"/>
            </w:pPr>
            <w:r>
              <w:rPr>
                <w:sz w:val="26"/>
              </w:rPr>
              <w:t xml:space="preserve">$ 400.00 </w:t>
            </w:r>
          </w:p>
        </w:tc>
      </w:tr>
      <w:tr w:rsidR="00B1616F" w14:paraId="54D6E96F"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17D9C40C" w14:textId="77777777" w:rsidR="00B1616F" w:rsidRDefault="00000000">
            <w:pPr>
              <w:spacing w:after="0" w:line="259" w:lineRule="auto"/>
              <w:ind w:left="0" w:firstLine="0"/>
            </w:pPr>
            <w:r>
              <w:rPr>
                <w:sz w:val="26"/>
              </w:rPr>
              <w:t xml:space="preserve">$1,500,000.00 - $1,999,999.99 </w:t>
            </w:r>
          </w:p>
        </w:tc>
        <w:tc>
          <w:tcPr>
            <w:tcW w:w="2190" w:type="dxa"/>
            <w:tcBorders>
              <w:top w:val="single" w:sz="4" w:space="0" w:color="BCD5ED"/>
              <w:left w:val="single" w:sz="4" w:space="0" w:color="BCD5ED"/>
              <w:bottom w:val="single" w:sz="4" w:space="0" w:color="BCD5ED"/>
              <w:right w:val="single" w:sz="4" w:space="0" w:color="BCD5ED"/>
            </w:tcBorders>
          </w:tcPr>
          <w:p w14:paraId="1842C6F2" w14:textId="77777777" w:rsidR="00B1616F" w:rsidRDefault="00000000">
            <w:pPr>
              <w:spacing w:after="0" w:line="259" w:lineRule="auto"/>
              <w:ind w:left="75" w:firstLine="0"/>
              <w:jc w:val="center"/>
            </w:pPr>
            <w:r>
              <w:rPr>
                <w:sz w:val="26"/>
              </w:rPr>
              <w:t xml:space="preserve">$ 500.00 </w:t>
            </w:r>
          </w:p>
        </w:tc>
      </w:tr>
      <w:tr w:rsidR="00B1616F" w14:paraId="551AC180"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53C63804" w14:textId="77777777" w:rsidR="00B1616F" w:rsidRDefault="00000000">
            <w:pPr>
              <w:spacing w:after="0" w:line="259" w:lineRule="auto"/>
              <w:ind w:left="0" w:firstLine="0"/>
            </w:pPr>
            <w:r>
              <w:rPr>
                <w:sz w:val="26"/>
              </w:rPr>
              <w:t xml:space="preserve">$2,000,000.00 - $2,499,999.99 </w:t>
            </w:r>
          </w:p>
        </w:tc>
        <w:tc>
          <w:tcPr>
            <w:tcW w:w="2190" w:type="dxa"/>
            <w:tcBorders>
              <w:top w:val="single" w:sz="4" w:space="0" w:color="BCD5ED"/>
              <w:left w:val="single" w:sz="4" w:space="0" w:color="BCD5ED"/>
              <w:bottom w:val="single" w:sz="4" w:space="0" w:color="BCD5ED"/>
              <w:right w:val="single" w:sz="4" w:space="0" w:color="BCD5ED"/>
            </w:tcBorders>
          </w:tcPr>
          <w:p w14:paraId="765FD27B" w14:textId="77777777" w:rsidR="00B1616F" w:rsidRDefault="00000000">
            <w:pPr>
              <w:spacing w:after="0" w:line="259" w:lineRule="auto"/>
              <w:ind w:left="75" w:firstLine="0"/>
              <w:jc w:val="center"/>
            </w:pPr>
            <w:r>
              <w:rPr>
                <w:sz w:val="26"/>
              </w:rPr>
              <w:t xml:space="preserve">$ 700.00 </w:t>
            </w:r>
          </w:p>
        </w:tc>
      </w:tr>
      <w:tr w:rsidR="00B1616F" w14:paraId="3F120B49"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7E7E3F69" w14:textId="77777777" w:rsidR="00B1616F" w:rsidRDefault="00000000">
            <w:pPr>
              <w:spacing w:after="0" w:line="259" w:lineRule="auto"/>
              <w:ind w:left="0" w:firstLine="0"/>
            </w:pPr>
            <w:r>
              <w:rPr>
                <w:sz w:val="26"/>
              </w:rPr>
              <w:t xml:space="preserve">$2,500,000.00 - $2,999,999.99 </w:t>
            </w:r>
          </w:p>
        </w:tc>
        <w:tc>
          <w:tcPr>
            <w:tcW w:w="2190" w:type="dxa"/>
            <w:tcBorders>
              <w:top w:val="single" w:sz="4" w:space="0" w:color="BCD5ED"/>
              <w:left w:val="single" w:sz="4" w:space="0" w:color="BCD5ED"/>
              <w:bottom w:val="single" w:sz="4" w:space="0" w:color="BCD5ED"/>
              <w:right w:val="single" w:sz="4" w:space="0" w:color="BCD5ED"/>
            </w:tcBorders>
          </w:tcPr>
          <w:p w14:paraId="4C539F46" w14:textId="77777777" w:rsidR="00B1616F" w:rsidRDefault="00000000">
            <w:pPr>
              <w:spacing w:after="0" w:line="259" w:lineRule="auto"/>
              <w:ind w:left="75" w:firstLine="0"/>
              <w:jc w:val="center"/>
            </w:pPr>
            <w:r>
              <w:rPr>
                <w:sz w:val="26"/>
              </w:rPr>
              <w:t xml:space="preserve">$ 900.00 </w:t>
            </w:r>
          </w:p>
        </w:tc>
      </w:tr>
      <w:tr w:rsidR="00B1616F" w14:paraId="054DFE66"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3247B49B" w14:textId="77777777" w:rsidR="00B1616F" w:rsidRDefault="00000000">
            <w:pPr>
              <w:spacing w:after="0" w:line="259" w:lineRule="auto"/>
              <w:ind w:left="0" w:firstLine="0"/>
            </w:pPr>
            <w:r>
              <w:rPr>
                <w:sz w:val="26"/>
              </w:rPr>
              <w:t xml:space="preserve">$3,000,000.00 - $3,999,999.99 </w:t>
            </w:r>
          </w:p>
        </w:tc>
        <w:tc>
          <w:tcPr>
            <w:tcW w:w="2190" w:type="dxa"/>
            <w:tcBorders>
              <w:top w:val="single" w:sz="4" w:space="0" w:color="BCD5ED"/>
              <w:left w:val="single" w:sz="4" w:space="0" w:color="BCD5ED"/>
              <w:bottom w:val="single" w:sz="4" w:space="0" w:color="BCD5ED"/>
              <w:right w:val="single" w:sz="4" w:space="0" w:color="BCD5ED"/>
            </w:tcBorders>
          </w:tcPr>
          <w:p w14:paraId="03E863EC" w14:textId="77777777" w:rsidR="00B1616F" w:rsidRDefault="00000000">
            <w:pPr>
              <w:spacing w:after="0" w:line="259" w:lineRule="auto"/>
              <w:ind w:left="75" w:firstLine="0"/>
              <w:jc w:val="center"/>
            </w:pPr>
            <w:r>
              <w:rPr>
                <w:sz w:val="26"/>
              </w:rPr>
              <w:t xml:space="preserve">$ 1,000.00 </w:t>
            </w:r>
          </w:p>
        </w:tc>
      </w:tr>
      <w:tr w:rsidR="00B1616F" w14:paraId="03928A19"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1C25423C" w14:textId="77777777" w:rsidR="00B1616F" w:rsidRDefault="00000000">
            <w:pPr>
              <w:spacing w:after="0" w:line="259" w:lineRule="auto"/>
              <w:ind w:left="0" w:firstLine="0"/>
            </w:pPr>
            <w:r>
              <w:rPr>
                <w:sz w:val="26"/>
              </w:rPr>
              <w:t xml:space="preserve">$4,000,000.00 - $4,999,999.99 </w:t>
            </w:r>
          </w:p>
        </w:tc>
        <w:tc>
          <w:tcPr>
            <w:tcW w:w="2190" w:type="dxa"/>
            <w:tcBorders>
              <w:top w:val="single" w:sz="4" w:space="0" w:color="BCD5ED"/>
              <w:left w:val="single" w:sz="4" w:space="0" w:color="BCD5ED"/>
              <w:bottom w:val="single" w:sz="4" w:space="0" w:color="BCD5ED"/>
              <w:right w:val="single" w:sz="4" w:space="0" w:color="BCD5ED"/>
            </w:tcBorders>
          </w:tcPr>
          <w:p w14:paraId="5C6AAD98" w14:textId="77777777" w:rsidR="00B1616F" w:rsidRDefault="00000000">
            <w:pPr>
              <w:spacing w:after="0" w:line="259" w:lineRule="auto"/>
              <w:ind w:left="75" w:firstLine="0"/>
              <w:jc w:val="center"/>
            </w:pPr>
            <w:r>
              <w:rPr>
                <w:sz w:val="26"/>
              </w:rPr>
              <w:t xml:space="preserve">$ 1,250.00 </w:t>
            </w:r>
          </w:p>
        </w:tc>
      </w:tr>
      <w:tr w:rsidR="00B1616F" w14:paraId="678D6148"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27C88772" w14:textId="77777777" w:rsidR="00B1616F" w:rsidRDefault="00000000">
            <w:pPr>
              <w:spacing w:after="0" w:line="259" w:lineRule="auto"/>
              <w:ind w:left="0" w:firstLine="0"/>
            </w:pPr>
            <w:r>
              <w:rPr>
                <w:sz w:val="26"/>
              </w:rPr>
              <w:t xml:space="preserve">$5,000,000.00 - $5,499,999.99 </w:t>
            </w:r>
          </w:p>
        </w:tc>
        <w:tc>
          <w:tcPr>
            <w:tcW w:w="2190" w:type="dxa"/>
            <w:tcBorders>
              <w:top w:val="single" w:sz="4" w:space="0" w:color="BCD5ED"/>
              <w:left w:val="single" w:sz="4" w:space="0" w:color="BCD5ED"/>
              <w:bottom w:val="single" w:sz="4" w:space="0" w:color="BCD5ED"/>
              <w:right w:val="single" w:sz="4" w:space="0" w:color="BCD5ED"/>
            </w:tcBorders>
          </w:tcPr>
          <w:p w14:paraId="5300FA41" w14:textId="77777777" w:rsidR="00B1616F" w:rsidRDefault="00000000">
            <w:pPr>
              <w:spacing w:after="0" w:line="259" w:lineRule="auto"/>
              <w:ind w:left="75" w:firstLine="0"/>
              <w:jc w:val="center"/>
            </w:pPr>
            <w:r>
              <w:rPr>
                <w:sz w:val="26"/>
              </w:rPr>
              <w:t xml:space="preserve">$ 1,800.00 </w:t>
            </w:r>
          </w:p>
        </w:tc>
      </w:tr>
      <w:tr w:rsidR="00B1616F" w14:paraId="4970C4C4"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35DA06E9" w14:textId="77777777" w:rsidR="00B1616F" w:rsidRDefault="00000000">
            <w:pPr>
              <w:spacing w:after="0" w:line="259" w:lineRule="auto"/>
              <w:ind w:left="0" w:firstLine="0"/>
            </w:pPr>
            <w:r>
              <w:rPr>
                <w:sz w:val="26"/>
              </w:rPr>
              <w:t xml:space="preserve">$5,500,000.00 - $5,999,999.99 </w:t>
            </w:r>
          </w:p>
        </w:tc>
        <w:tc>
          <w:tcPr>
            <w:tcW w:w="2190" w:type="dxa"/>
            <w:tcBorders>
              <w:top w:val="single" w:sz="4" w:space="0" w:color="BCD5ED"/>
              <w:left w:val="single" w:sz="4" w:space="0" w:color="BCD5ED"/>
              <w:bottom w:val="single" w:sz="4" w:space="0" w:color="BCD5ED"/>
              <w:right w:val="single" w:sz="4" w:space="0" w:color="BCD5ED"/>
            </w:tcBorders>
          </w:tcPr>
          <w:p w14:paraId="0847E6E0" w14:textId="77777777" w:rsidR="00B1616F" w:rsidRDefault="00000000">
            <w:pPr>
              <w:spacing w:after="0" w:line="259" w:lineRule="auto"/>
              <w:ind w:left="75" w:firstLine="0"/>
              <w:jc w:val="center"/>
            </w:pPr>
            <w:r>
              <w:rPr>
                <w:sz w:val="26"/>
              </w:rPr>
              <w:t xml:space="preserve">$ 2,400.00 </w:t>
            </w:r>
          </w:p>
        </w:tc>
      </w:tr>
      <w:tr w:rsidR="00B1616F" w14:paraId="7FBEC3BC"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06395F2F" w14:textId="77777777" w:rsidR="00B1616F" w:rsidRDefault="00000000">
            <w:pPr>
              <w:spacing w:after="0" w:line="259" w:lineRule="auto"/>
              <w:ind w:left="0" w:firstLine="0"/>
            </w:pPr>
            <w:r>
              <w:rPr>
                <w:sz w:val="26"/>
              </w:rPr>
              <w:t xml:space="preserve">$6,000,000.00 - $6,499,999.99 </w:t>
            </w:r>
          </w:p>
        </w:tc>
        <w:tc>
          <w:tcPr>
            <w:tcW w:w="2190" w:type="dxa"/>
            <w:tcBorders>
              <w:top w:val="single" w:sz="4" w:space="0" w:color="BCD5ED"/>
              <w:left w:val="single" w:sz="4" w:space="0" w:color="BCD5ED"/>
              <w:bottom w:val="single" w:sz="4" w:space="0" w:color="BCD5ED"/>
              <w:right w:val="single" w:sz="4" w:space="0" w:color="BCD5ED"/>
            </w:tcBorders>
          </w:tcPr>
          <w:p w14:paraId="62054897" w14:textId="77777777" w:rsidR="00B1616F" w:rsidRDefault="00000000">
            <w:pPr>
              <w:spacing w:after="0" w:line="259" w:lineRule="auto"/>
              <w:ind w:left="75" w:firstLine="0"/>
              <w:jc w:val="center"/>
            </w:pPr>
            <w:r>
              <w:rPr>
                <w:sz w:val="26"/>
              </w:rPr>
              <w:t xml:space="preserve">$ 3,000.00 </w:t>
            </w:r>
          </w:p>
        </w:tc>
      </w:tr>
      <w:tr w:rsidR="00B1616F" w14:paraId="6330825E"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5467FF4D" w14:textId="77777777" w:rsidR="00B1616F" w:rsidRDefault="00000000">
            <w:pPr>
              <w:spacing w:after="0" w:line="259" w:lineRule="auto"/>
              <w:ind w:left="0" w:firstLine="0"/>
            </w:pPr>
            <w:r>
              <w:rPr>
                <w:sz w:val="26"/>
              </w:rPr>
              <w:t xml:space="preserve">$6,500,000.00 - $6,999,999.99 </w:t>
            </w:r>
          </w:p>
        </w:tc>
        <w:tc>
          <w:tcPr>
            <w:tcW w:w="2190" w:type="dxa"/>
            <w:tcBorders>
              <w:top w:val="single" w:sz="4" w:space="0" w:color="BCD5ED"/>
              <w:left w:val="single" w:sz="4" w:space="0" w:color="BCD5ED"/>
              <w:bottom w:val="single" w:sz="4" w:space="0" w:color="BCD5ED"/>
              <w:right w:val="single" w:sz="4" w:space="0" w:color="BCD5ED"/>
            </w:tcBorders>
          </w:tcPr>
          <w:p w14:paraId="34BA1E7D" w14:textId="77777777" w:rsidR="00B1616F" w:rsidRDefault="00000000">
            <w:pPr>
              <w:spacing w:after="0" w:line="259" w:lineRule="auto"/>
              <w:ind w:left="75" w:firstLine="0"/>
              <w:jc w:val="center"/>
            </w:pPr>
            <w:r>
              <w:rPr>
                <w:sz w:val="26"/>
              </w:rPr>
              <w:t xml:space="preserve">$ 3,600.00 </w:t>
            </w:r>
          </w:p>
        </w:tc>
      </w:tr>
      <w:tr w:rsidR="00B1616F" w14:paraId="757B671C"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57062BA3" w14:textId="77777777" w:rsidR="00B1616F" w:rsidRDefault="00000000">
            <w:pPr>
              <w:spacing w:after="0" w:line="259" w:lineRule="auto"/>
              <w:ind w:left="0" w:firstLine="0"/>
            </w:pPr>
            <w:r>
              <w:rPr>
                <w:sz w:val="26"/>
              </w:rPr>
              <w:t xml:space="preserve">$7,000,000.00 - $7,499,999.99 </w:t>
            </w:r>
          </w:p>
        </w:tc>
        <w:tc>
          <w:tcPr>
            <w:tcW w:w="2190" w:type="dxa"/>
            <w:tcBorders>
              <w:top w:val="single" w:sz="4" w:space="0" w:color="BCD5ED"/>
              <w:left w:val="single" w:sz="4" w:space="0" w:color="BCD5ED"/>
              <w:bottom w:val="single" w:sz="4" w:space="0" w:color="BCD5ED"/>
              <w:right w:val="single" w:sz="4" w:space="0" w:color="BCD5ED"/>
            </w:tcBorders>
          </w:tcPr>
          <w:p w14:paraId="22C4DDBD" w14:textId="77777777" w:rsidR="00B1616F" w:rsidRDefault="00000000">
            <w:pPr>
              <w:spacing w:after="0" w:line="259" w:lineRule="auto"/>
              <w:ind w:left="75" w:firstLine="0"/>
              <w:jc w:val="center"/>
            </w:pPr>
            <w:r>
              <w:rPr>
                <w:sz w:val="26"/>
              </w:rPr>
              <w:t xml:space="preserve">$ 4,200.00 </w:t>
            </w:r>
          </w:p>
        </w:tc>
      </w:tr>
      <w:tr w:rsidR="00B1616F" w14:paraId="74AC1FE8"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1A2F9A01" w14:textId="77777777" w:rsidR="00B1616F" w:rsidRDefault="00000000">
            <w:pPr>
              <w:spacing w:after="0" w:line="259" w:lineRule="auto"/>
              <w:ind w:left="0" w:firstLine="0"/>
            </w:pPr>
            <w:r>
              <w:rPr>
                <w:sz w:val="26"/>
              </w:rPr>
              <w:t xml:space="preserve">$7,500,000.00 - $7,999,999.99 </w:t>
            </w:r>
          </w:p>
        </w:tc>
        <w:tc>
          <w:tcPr>
            <w:tcW w:w="2190" w:type="dxa"/>
            <w:tcBorders>
              <w:top w:val="single" w:sz="4" w:space="0" w:color="BCD5ED"/>
              <w:left w:val="single" w:sz="4" w:space="0" w:color="BCD5ED"/>
              <w:bottom w:val="single" w:sz="4" w:space="0" w:color="BCD5ED"/>
              <w:right w:val="single" w:sz="4" w:space="0" w:color="BCD5ED"/>
            </w:tcBorders>
          </w:tcPr>
          <w:p w14:paraId="2F33E385" w14:textId="77777777" w:rsidR="00B1616F" w:rsidRDefault="00000000">
            <w:pPr>
              <w:spacing w:after="0" w:line="259" w:lineRule="auto"/>
              <w:ind w:left="75" w:firstLine="0"/>
              <w:jc w:val="center"/>
            </w:pPr>
            <w:r>
              <w:rPr>
                <w:sz w:val="26"/>
              </w:rPr>
              <w:t xml:space="preserve">$ 4,800.00 </w:t>
            </w:r>
          </w:p>
        </w:tc>
      </w:tr>
      <w:tr w:rsidR="00B1616F" w14:paraId="3D8DF2B3"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0A510923" w14:textId="77777777" w:rsidR="00B1616F" w:rsidRDefault="00000000">
            <w:pPr>
              <w:spacing w:after="0" w:line="259" w:lineRule="auto"/>
              <w:ind w:left="0" w:firstLine="0"/>
            </w:pPr>
            <w:r>
              <w:rPr>
                <w:sz w:val="26"/>
              </w:rPr>
              <w:t xml:space="preserve">$8,000,000.00 - $8,999,999.99 </w:t>
            </w:r>
          </w:p>
        </w:tc>
        <w:tc>
          <w:tcPr>
            <w:tcW w:w="2190" w:type="dxa"/>
            <w:tcBorders>
              <w:top w:val="single" w:sz="4" w:space="0" w:color="BCD5ED"/>
              <w:left w:val="single" w:sz="4" w:space="0" w:color="BCD5ED"/>
              <w:bottom w:val="single" w:sz="4" w:space="0" w:color="BCD5ED"/>
              <w:right w:val="single" w:sz="4" w:space="0" w:color="BCD5ED"/>
            </w:tcBorders>
          </w:tcPr>
          <w:p w14:paraId="61D82EF2" w14:textId="77777777" w:rsidR="00B1616F" w:rsidRDefault="00000000">
            <w:pPr>
              <w:spacing w:after="0" w:line="259" w:lineRule="auto"/>
              <w:ind w:left="75" w:firstLine="0"/>
              <w:jc w:val="center"/>
            </w:pPr>
            <w:r>
              <w:rPr>
                <w:sz w:val="26"/>
              </w:rPr>
              <w:t xml:space="preserve">$ 5,200.00 </w:t>
            </w:r>
          </w:p>
        </w:tc>
      </w:tr>
      <w:tr w:rsidR="00B1616F" w14:paraId="3D918A1D"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09A48F61" w14:textId="77777777" w:rsidR="00B1616F" w:rsidRDefault="00000000">
            <w:pPr>
              <w:spacing w:after="0" w:line="259" w:lineRule="auto"/>
              <w:ind w:left="0" w:firstLine="0"/>
            </w:pPr>
            <w:r>
              <w:rPr>
                <w:sz w:val="26"/>
              </w:rPr>
              <w:t xml:space="preserve">$9,000,000.00 - $9,999,999.99 </w:t>
            </w:r>
          </w:p>
        </w:tc>
        <w:tc>
          <w:tcPr>
            <w:tcW w:w="2190" w:type="dxa"/>
            <w:tcBorders>
              <w:top w:val="single" w:sz="4" w:space="0" w:color="BCD5ED"/>
              <w:left w:val="single" w:sz="4" w:space="0" w:color="BCD5ED"/>
              <w:bottom w:val="single" w:sz="4" w:space="0" w:color="BCD5ED"/>
              <w:right w:val="single" w:sz="4" w:space="0" w:color="BCD5ED"/>
            </w:tcBorders>
          </w:tcPr>
          <w:p w14:paraId="091D2142" w14:textId="77777777" w:rsidR="00B1616F" w:rsidRDefault="00000000">
            <w:pPr>
              <w:spacing w:after="0" w:line="259" w:lineRule="auto"/>
              <w:ind w:left="75" w:firstLine="0"/>
              <w:jc w:val="center"/>
            </w:pPr>
            <w:r>
              <w:rPr>
                <w:sz w:val="26"/>
              </w:rPr>
              <w:t xml:space="preserve">$ 5,600.00 </w:t>
            </w:r>
          </w:p>
        </w:tc>
      </w:tr>
      <w:tr w:rsidR="00B1616F" w14:paraId="4A7885E2" w14:textId="77777777">
        <w:trPr>
          <w:trHeight w:val="341"/>
        </w:trPr>
        <w:tc>
          <w:tcPr>
            <w:tcW w:w="4380" w:type="dxa"/>
            <w:tcBorders>
              <w:top w:val="single" w:sz="4" w:space="0" w:color="BCD5ED"/>
              <w:left w:val="single" w:sz="4" w:space="0" w:color="BCD5ED"/>
              <w:bottom w:val="single" w:sz="4" w:space="0" w:color="BCD5ED"/>
              <w:right w:val="single" w:sz="4" w:space="0" w:color="BCD5ED"/>
            </w:tcBorders>
          </w:tcPr>
          <w:p w14:paraId="136C49AA" w14:textId="77777777" w:rsidR="00B1616F" w:rsidRDefault="00000000">
            <w:pPr>
              <w:spacing w:after="0" w:line="259" w:lineRule="auto"/>
              <w:ind w:left="0" w:firstLine="0"/>
            </w:pPr>
            <w:r>
              <w:rPr>
                <w:sz w:val="26"/>
              </w:rPr>
              <w:t xml:space="preserve">$10,000,000.00 - $10,999,999.99 </w:t>
            </w:r>
          </w:p>
        </w:tc>
        <w:tc>
          <w:tcPr>
            <w:tcW w:w="2190" w:type="dxa"/>
            <w:tcBorders>
              <w:top w:val="single" w:sz="4" w:space="0" w:color="BCD5ED"/>
              <w:left w:val="single" w:sz="4" w:space="0" w:color="BCD5ED"/>
              <w:bottom w:val="single" w:sz="4" w:space="0" w:color="BCD5ED"/>
              <w:right w:val="single" w:sz="4" w:space="0" w:color="BCD5ED"/>
            </w:tcBorders>
          </w:tcPr>
          <w:p w14:paraId="3C52AB0A" w14:textId="77777777" w:rsidR="00B1616F" w:rsidRDefault="00000000">
            <w:pPr>
              <w:spacing w:after="0" w:line="259" w:lineRule="auto"/>
              <w:ind w:left="75" w:firstLine="0"/>
              <w:jc w:val="center"/>
            </w:pPr>
            <w:r>
              <w:rPr>
                <w:sz w:val="26"/>
              </w:rPr>
              <w:t xml:space="preserve">$ 6,000.00 </w:t>
            </w:r>
          </w:p>
        </w:tc>
      </w:tr>
      <w:tr w:rsidR="00B1616F" w14:paraId="2EBD3243"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0CB5147C" w14:textId="77777777" w:rsidR="00B1616F" w:rsidRDefault="00000000">
            <w:pPr>
              <w:spacing w:after="0" w:line="259" w:lineRule="auto"/>
              <w:ind w:left="0" w:firstLine="0"/>
            </w:pPr>
            <w:r>
              <w:rPr>
                <w:sz w:val="26"/>
              </w:rPr>
              <w:t xml:space="preserve">$11,000,000.00 - $11,999,999.99 </w:t>
            </w:r>
          </w:p>
        </w:tc>
        <w:tc>
          <w:tcPr>
            <w:tcW w:w="2190" w:type="dxa"/>
            <w:tcBorders>
              <w:top w:val="single" w:sz="4" w:space="0" w:color="BCD5ED"/>
              <w:left w:val="single" w:sz="4" w:space="0" w:color="BCD5ED"/>
              <w:bottom w:val="single" w:sz="4" w:space="0" w:color="BCD5ED"/>
              <w:right w:val="single" w:sz="4" w:space="0" w:color="BCD5ED"/>
            </w:tcBorders>
          </w:tcPr>
          <w:p w14:paraId="19DF834F" w14:textId="77777777" w:rsidR="00B1616F" w:rsidRDefault="00000000">
            <w:pPr>
              <w:spacing w:after="0" w:line="259" w:lineRule="auto"/>
              <w:ind w:left="75" w:firstLine="0"/>
              <w:jc w:val="center"/>
            </w:pPr>
            <w:r>
              <w:rPr>
                <w:sz w:val="26"/>
              </w:rPr>
              <w:t xml:space="preserve">$ 6,400.00 </w:t>
            </w:r>
          </w:p>
        </w:tc>
      </w:tr>
      <w:tr w:rsidR="00B1616F" w14:paraId="65D877B5"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2B3DEF89" w14:textId="77777777" w:rsidR="00B1616F" w:rsidRDefault="00000000">
            <w:pPr>
              <w:spacing w:after="0" w:line="259" w:lineRule="auto"/>
              <w:ind w:left="0" w:firstLine="0"/>
            </w:pPr>
            <w:r>
              <w:rPr>
                <w:sz w:val="26"/>
              </w:rPr>
              <w:t xml:space="preserve">$12,000,000.00 - $12,999,999.99 </w:t>
            </w:r>
          </w:p>
        </w:tc>
        <w:tc>
          <w:tcPr>
            <w:tcW w:w="2190" w:type="dxa"/>
            <w:tcBorders>
              <w:top w:val="single" w:sz="4" w:space="0" w:color="BCD5ED"/>
              <w:left w:val="single" w:sz="4" w:space="0" w:color="BCD5ED"/>
              <w:bottom w:val="single" w:sz="4" w:space="0" w:color="BCD5ED"/>
              <w:right w:val="single" w:sz="4" w:space="0" w:color="BCD5ED"/>
            </w:tcBorders>
          </w:tcPr>
          <w:p w14:paraId="021B2148" w14:textId="77777777" w:rsidR="00B1616F" w:rsidRDefault="00000000">
            <w:pPr>
              <w:spacing w:after="0" w:line="259" w:lineRule="auto"/>
              <w:ind w:left="75" w:firstLine="0"/>
              <w:jc w:val="center"/>
            </w:pPr>
            <w:r>
              <w:rPr>
                <w:sz w:val="26"/>
              </w:rPr>
              <w:t xml:space="preserve">$ 6,800.00 </w:t>
            </w:r>
          </w:p>
        </w:tc>
      </w:tr>
      <w:tr w:rsidR="00B1616F" w14:paraId="218E7128" w14:textId="77777777">
        <w:trPr>
          <w:trHeight w:val="342"/>
        </w:trPr>
        <w:tc>
          <w:tcPr>
            <w:tcW w:w="4380" w:type="dxa"/>
            <w:tcBorders>
              <w:top w:val="single" w:sz="4" w:space="0" w:color="BCD5ED"/>
              <w:left w:val="single" w:sz="4" w:space="0" w:color="BCD5ED"/>
              <w:bottom w:val="single" w:sz="4" w:space="0" w:color="BCD5ED"/>
              <w:right w:val="single" w:sz="4" w:space="0" w:color="BCD5ED"/>
            </w:tcBorders>
          </w:tcPr>
          <w:p w14:paraId="3C754F92" w14:textId="77777777" w:rsidR="00B1616F" w:rsidRDefault="00000000">
            <w:pPr>
              <w:spacing w:after="0" w:line="259" w:lineRule="auto"/>
              <w:ind w:left="0" w:firstLine="0"/>
            </w:pPr>
            <w:r>
              <w:rPr>
                <w:sz w:val="26"/>
              </w:rPr>
              <w:t xml:space="preserve">$13,000,000.00 - $13,999,999.99 </w:t>
            </w:r>
          </w:p>
        </w:tc>
        <w:tc>
          <w:tcPr>
            <w:tcW w:w="2190" w:type="dxa"/>
            <w:tcBorders>
              <w:top w:val="single" w:sz="4" w:space="0" w:color="BCD5ED"/>
              <w:left w:val="single" w:sz="4" w:space="0" w:color="BCD5ED"/>
              <w:bottom w:val="single" w:sz="4" w:space="0" w:color="BCD5ED"/>
              <w:right w:val="single" w:sz="4" w:space="0" w:color="BCD5ED"/>
            </w:tcBorders>
          </w:tcPr>
          <w:p w14:paraId="7B7A6555" w14:textId="77777777" w:rsidR="00B1616F" w:rsidRDefault="00000000">
            <w:pPr>
              <w:spacing w:after="0" w:line="259" w:lineRule="auto"/>
              <w:ind w:left="75" w:firstLine="0"/>
              <w:jc w:val="center"/>
            </w:pPr>
            <w:r>
              <w:rPr>
                <w:sz w:val="26"/>
              </w:rPr>
              <w:t xml:space="preserve">$ 7,200.00 </w:t>
            </w:r>
          </w:p>
        </w:tc>
      </w:tr>
      <w:tr w:rsidR="00B1616F" w14:paraId="027DA27A" w14:textId="77777777">
        <w:trPr>
          <w:trHeight w:val="340"/>
        </w:trPr>
        <w:tc>
          <w:tcPr>
            <w:tcW w:w="4380" w:type="dxa"/>
            <w:tcBorders>
              <w:top w:val="single" w:sz="4" w:space="0" w:color="BCD5ED"/>
              <w:left w:val="single" w:sz="4" w:space="0" w:color="BCD5ED"/>
              <w:bottom w:val="single" w:sz="4" w:space="0" w:color="BCD5ED"/>
              <w:right w:val="single" w:sz="4" w:space="0" w:color="BCD5ED"/>
            </w:tcBorders>
          </w:tcPr>
          <w:p w14:paraId="7097C7FF" w14:textId="77777777" w:rsidR="00B1616F" w:rsidRDefault="00000000">
            <w:pPr>
              <w:spacing w:after="0" w:line="259" w:lineRule="auto"/>
              <w:ind w:left="0" w:firstLine="0"/>
            </w:pPr>
            <w:r>
              <w:rPr>
                <w:sz w:val="26"/>
              </w:rPr>
              <w:t xml:space="preserve">$14,000,000.00 and up </w:t>
            </w:r>
          </w:p>
        </w:tc>
        <w:tc>
          <w:tcPr>
            <w:tcW w:w="2190" w:type="dxa"/>
            <w:tcBorders>
              <w:top w:val="single" w:sz="4" w:space="0" w:color="BCD5ED"/>
              <w:left w:val="single" w:sz="4" w:space="0" w:color="BCD5ED"/>
              <w:bottom w:val="single" w:sz="4" w:space="0" w:color="BCD5ED"/>
              <w:right w:val="single" w:sz="4" w:space="0" w:color="BCD5ED"/>
            </w:tcBorders>
          </w:tcPr>
          <w:p w14:paraId="09E071E2" w14:textId="77777777" w:rsidR="00B1616F" w:rsidRDefault="00000000">
            <w:pPr>
              <w:spacing w:after="0" w:line="259" w:lineRule="auto"/>
              <w:ind w:left="75" w:firstLine="0"/>
              <w:jc w:val="center"/>
            </w:pPr>
            <w:r>
              <w:rPr>
                <w:sz w:val="26"/>
              </w:rPr>
              <w:t xml:space="preserve">$ 7,500.00 </w:t>
            </w:r>
          </w:p>
        </w:tc>
      </w:tr>
    </w:tbl>
    <w:p w14:paraId="28CEDEB7" w14:textId="77777777" w:rsidR="00B1616F" w:rsidRDefault="00000000">
      <w:pPr>
        <w:spacing w:after="0" w:line="259" w:lineRule="auto"/>
        <w:ind w:left="188" w:firstLine="0"/>
      </w:pPr>
      <w:r>
        <w:rPr>
          <w:rFonts w:ascii="Calibri" w:eastAsia="Calibri" w:hAnsi="Calibri" w:cs="Calibri"/>
        </w:rPr>
        <w:t xml:space="preserve"> </w:t>
      </w:r>
    </w:p>
    <w:p w14:paraId="2342D565" w14:textId="77777777" w:rsidR="00B1616F" w:rsidRDefault="00000000">
      <w:pPr>
        <w:spacing w:after="0" w:line="259" w:lineRule="auto"/>
        <w:ind w:left="188" w:firstLine="0"/>
      </w:pPr>
      <w:r>
        <w:rPr>
          <w:rFonts w:ascii="Calibri" w:eastAsia="Calibri" w:hAnsi="Calibri" w:cs="Calibri"/>
        </w:rPr>
        <w:t xml:space="preserve"> </w:t>
      </w:r>
    </w:p>
    <w:p w14:paraId="56015609" w14:textId="77777777" w:rsidR="00B1616F" w:rsidRDefault="00000000">
      <w:pPr>
        <w:spacing w:after="11" w:line="259" w:lineRule="auto"/>
        <w:ind w:left="188" w:firstLine="0"/>
      </w:pPr>
      <w:r>
        <w:rPr>
          <w:rFonts w:ascii="Calibri" w:eastAsia="Calibri" w:hAnsi="Calibri" w:cs="Calibri"/>
        </w:rPr>
        <w:t xml:space="preserve"> </w:t>
      </w:r>
    </w:p>
    <w:p w14:paraId="0C4E8904" w14:textId="77777777" w:rsidR="00B1616F" w:rsidRDefault="00000000">
      <w:pPr>
        <w:spacing w:after="0" w:line="259" w:lineRule="auto"/>
        <w:ind w:left="188" w:firstLine="0"/>
      </w:pPr>
      <w:r>
        <w:rPr>
          <w:rFonts w:ascii="Calibri" w:eastAsia="Calibri" w:hAnsi="Calibri" w:cs="Calibri"/>
          <w:sz w:val="28"/>
        </w:rPr>
        <w:t xml:space="preserve"> </w:t>
      </w:r>
    </w:p>
    <w:p w14:paraId="3BEB0797" w14:textId="77777777" w:rsidR="00B1616F" w:rsidRDefault="00000000">
      <w:pPr>
        <w:spacing w:after="5" w:line="259" w:lineRule="auto"/>
        <w:ind w:left="283"/>
      </w:pPr>
      <w:r>
        <w:rPr>
          <w:b/>
          <w:sz w:val="28"/>
        </w:rPr>
        <w:t>Revised Statutes 47:355</w:t>
      </w:r>
      <w:r>
        <w:rPr>
          <w:sz w:val="28"/>
        </w:rPr>
        <w:t xml:space="preserve"> </w:t>
      </w:r>
    </w:p>
    <w:p w14:paraId="225567CC" w14:textId="77777777" w:rsidR="00CB6C4A" w:rsidRDefault="00CB6C4A">
      <w:pPr>
        <w:spacing w:after="0" w:line="259" w:lineRule="auto"/>
        <w:ind w:left="10" w:right="4230"/>
        <w:jc w:val="right"/>
        <w:rPr>
          <w:b/>
          <w:color w:val="2E5395"/>
          <w:sz w:val="28"/>
          <w:u w:val="single" w:color="2E5395"/>
        </w:rPr>
      </w:pPr>
    </w:p>
    <w:p w14:paraId="42E168C4" w14:textId="77777777" w:rsidR="00CB6C4A" w:rsidRDefault="00CB6C4A">
      <w:pPr>
        <w:spacing w:after="0" w:line="259" w:lineRule="auto"/>
        <w:ind w:left="10" w:right="4230"/>
        <w:jc w:val="right"/>
        <w:rPr>
          <w:b/>
          <w:color w:val="2E5395"/>
          <w:sz w:val="28"/>
          <w:u w:val="single" w:color="2E5395"/>
        </w:rPr>
      </w:pPr>
    </w:p>
    <w:p w14:paraId="41E5DCF2" w14:textId="77777777" w:rsidR="00CB6C4A" w:rsidRDefault="00CB6C4A">
      <w:pPr>
        <w:spacing w:after="0" w:line="259" w:lineRule="auto"/>
        <w:ind w:left="10" w:right="4230"/>
        <w:jc w:val="right"/>
        <w:rPr>
          <w:b/>
          <w:color w:val="2E5395"/>
          <w:sz w:val="28"/>
          <w:u w:val="single" w:color="2E5395"/>
        </w:rPr>
      </w:pPr>
    </w:p>
    <w:p w14:paraId="5A6BCBD6" w14:textId="77777777" w:rsidR="00CB6C4A" w:rsidRDefault="00CB6C4A">
      <w:pPr>
        <w:spacing w:after="0" w:line="259" w:lineRule="auto"/>
        <w:ind w:left="10" w:right="4230"/>
        <w:jc w:val="right"/>
        <w:rPr>
          <w:b/>
          <w:color w:val="2E5395"/>
          <w:sz w:val="28"/>
          <w:u w:val="single" w:color="2E5395"/>
        </w:rPr>
      </w:pPr>
    </w:p>
    <w:p w14:paraId="30C3462D" w14:textId="77777777" w:rsidR="00CB6C4A" w:rsidRDefault="00CB6C4A">
      <w:pPr>
        <w:spacing w:after="0" w:line="259" w:lineRule="auto"/>
        <w:ind w:left="10" w:right="4230"/>
        <w:jc w:val="right"/>
        <w:rPr>
          <w:b/>
          <w:color w:val="2E5395"/>
          <w:sz w:val="28"/>
          <w:u w:val="single" w:color="2E5395"/>
        </w:rPr>
      </w:pPr>
    </w:p>
    <w:p w14:paraId="081E2CFA" w14:textId="77777777" w:rsidR="00CB6C4A" w:rsidRDefault="00CB6C4A">
      <w:pPr>
        <w:spacing w:after="0" w:line="259" w:lineRule="auto"/>
        <w:ind w:left="10" w:right="4230"/>
        <w:jc w:val="right"/>
        <w:rPr>
          <w:b/>
          <w:color w:val="2E5395"/>
          <w:sz w:val="28"/>
          <w:u w:val="single" w:color="2E5395"/>
        </w:rPr>
      </w:pPr>
    </w:p>
    <w:p w14:paraId="1E9A9735" w14:textId="77777777" w:rsidR="00EB5A9A" w:rsidRDefault="00EB5A9A">
      <w:pPr>
        <w:spacing w:after="0" w:line="259" w:lineRule="auto"/>
        <w:ind w:left="10" w:right="4230"/>
        <w:jc w:val="right"/>
        <w:rPr>
          <w:b/>
          <w:color w:val="2E5395"/>
          <w:sz w:val="28"/>
          <w:u w:val="single" w:color="2E5395"/>
        </w:rPr>
      </w:pPr>
    </w:p>
    <w:p w14:paraId="428EFAFB" w14:textId="139D8F99" w:rsidR="00B1616F" w:rsidRDefault="00000000">
      <w:pPr>
        <w:spacing w:after="0" w:line="259" w:lineRule="auto"/>
        <w:ind w:left="10" w:right="4230"/>
        <w:jc w:val="right"/>
      </w:pPr>
      <w:r>
        <w:rPr>
          <w:b/>
          <w:color w:val="2E5395"/>
          <w:sz w:val="28"/>
          <w:u w:val="single" w:color="2E5395"/>
        </w:rPr>
        <w:lastRenderedPageBreak/>
        <w:t xml:space="preserve"> Table 3: Lending</w:t>
      </w:r>
      <w:r>
        <w:rPr>
          <w:sz w:val="28"/>
        </w:rPr>
        <w:t xml:space="preserve"> </w:t>
      </w:r>
    </w:p>
    <w:p w14:paraId="023F41D5" w14:textId="77777777" w:rsidR="00B1616F" w:rsidRDefault="00000000">
      <w:pPr>
        <w:spacing w:after="0" w:line="259" w:lineRule="auto"/>
        <w:ind w:left="188" w:firstLine="0"/>
      </w:pPr>
      <w:r>
        <w:rPr>
          <w:rFonts w:ascii="Calibri" w:eastAsia="Calibri" w:hAnsi="Calibri" w:cs="Calibri"/>
          <w:sz w:val="9"/>
        </w:rPr>
        <w:t xml:space="preserve"> </w:t>
      </w:r>
    </w:p>
    <w:tbl>
      <w:tblPr>
        <w:tblStyle w:val="TableGrid"/>
        <w:tblW w:w="6570" w:type="dxa"/>
        <w:tblInd w:w="2829" w:type="dxa"/>
        <w:tblCellMar>
          <w:top w:w="9" w:type="dxa"/>
          <w:left w:w="107" w:type="dxa"/>
          <w:bottom w:w="0" w:type="dxa"/>
          <w:right w:w="115" w:type="dxa"/>
        </w:tblCellMar>
        <w:tblLook w:val="04A0" w:firstRow="1" w:lastRow="0" w:firstColumn="1" w:lastColumn="0" w:noHBand="0" w:noVBand="1"/>
      </w:tblPr>
      <w:tblGrid>
        <w:gridCol w:w="4379"/>
        <w:gridCol w:w="2191"/>
      </w:tblGrid>
      <w:tr w:rsidR="00B1616F" w14:paraId="0DCA5C42" w14:textId="77777777">
        <w:trPr>
          <w:trHeight w:val="533"/>
        </w:trPr>
        <w:tc>
          <w:tcPr>
            <w:tcW w:w="4379" w:type="dxa"/>
            <w:tcBorders>
              <w:top w:val="single" w:sz="5" w:space="0" w:color="BCD5ED"/>
              <w:left w:val="single" w:sz="4" w:space="0" w:color="BCD5ED"/>
              <w:bottom w:val="single" w:sz="12" w:space="0" w:color="9CC2E4"/>
              <w:right w:val="single" w:sz="4" w:space="0" w:color="BCD5ED"/>
            </w:tcBorders>
          </w:tcPr>
          <w:p w14:paraId="4FCD4944" w14:textId="77777777" w:rsidR="00B1616F" w:rsidRDefault="00000000">
            <w:pPr>
              <w:spacing w:after="0" w:line="259" w:lineRule="auto"/>
              <w:ind w:left="0" w:right="15" w:firstLine="0"/>
              <w:jc w:val="center"/>
            </w:pPr>
            <w:r>
              <w:rPr>
                <w:b/>
                <w:color w:val="2E5395"/>
                <w:sz w:val="28"/>
                <w:u w:val="single" w:color="2E5395"/>
              </w:rPr>
              <w:t>Gross Receipts Range</w:t>
            </w:r>
            <w:r>
              <w:rPr>
                <w:sz w:val="28"/>
              </w:rPr>
              <w:t xml:space="preserve"> </w:t>
            </w:r>
          </w:p>
        </w:tc>
        <w:tc>
          <w:tcPr>
            <w:tcW w:w="2191" w:type="dxa"/>
            <w:tcBorders>
              <w:top w:val="single" w:sz="5" w:space="0" w:color="BCD5ED"/>
              <w:left w:val="single" w:sz="4" w:space="0" w:color="BCD5ED"/>
              <w:bottom w:val="single" w:sz="12" w:space="0" w:color="9CC2E4"/>
              <w:right w:val="single" w:sz="4" w:space="0" w:color="BCD5ED"/>
            </w:tcBorders>
          </w:tcPr>
          <w:p w14:paraId="11809B16" w14:textId="77777777" w:rsidR="00B1616F" w:rsidRDefault="00000000">
            <w:pPr>
              <w:spacing w:after="0" w:line="259" w:lineRule="auto"/>
              <w:ind w:left="22" w:firstLine="0"/>
              <w:jc w:val="center"/>
            </w:pPr>
            <w:r>
              <w:rPr>
                <w:b/>
                <w:color w:val="2E5395"/>
                <w:sz w:val="28"/>
                <w:u w:val="single" w:color="2E5395"/>
              </w:rPr>
              <w:t>FEE:</w:t>
            </w:r>
            <w:r>
              <w:rPr>
                <w:sz w:val="28"/>
              </w:rPr>
              <w:t xml:space="preserve"> </w:t>
            </w:r>
          </w:p>
        </w:tc>
      </w:tr>
      <w:tr w:rsidR="00B1616F" w14:paraId="54302941" w14:textId="77777777">
        <w:trPr>
          <w:trHeight w:val="313"/>
        </w:trPr>
        <w:tc>
          <w:tcPr>
            <w:tcW w:w="4379" w:type="dxa"/>
            <w:tcBorders>
              <w:top w:val="single" w:sz="12" w:space="0" w:color="9CC2E4"/>
              <w:left w:val="single" w:sz="4" w:space="0" w:color="BCD5ED"/>
              <w:bottom w:val="single" w:sz="4" w:space="0" w:color="BCD5ED"/>
              <w:right w:val="single" w:sz="4" w:space="0" w:color="BCD5ED"/>
            </w:tcBorders>
          </w:tcPr>
          <w:p w14:paraId="27420B79" w14:textId="77777777" w:rsidR="00B1616F" w:rsidRDefault="00000000">
            <w:pPr>
              <w:spacing w:after="0" w:line="259" w:lineRule="auto"/>
              <w:ind w:left="0" w:firstLine="0"/>
            </w:pPr>
            <w:r>
              <w:rPr>
                <w:sz w:val="26"/>
              </w:rPr>
              <w:t xml:space="preserve">$0.00 - $249,999.99 </w:t>
            </w:r>
          </w:p>
        </w:tc>
        <w:tc>
          <w:tcPr>
            <w:tcW w:w="2191" w:type="dxa"/>
            <w:tcBorders>
              <w:top w:val="single" w:sz="12" w:space="0" w:color="9CC2E4"/>
              <w:left w:val="single" w:sz="4" w:space="0" w:color="BCD5ED"/>
              <w:bottom w:val="single" w:sz="4" w:space="0" w:color="BCD5ED"/>
              <w:right w:val="single" w:sz="4" w:space="0" w:color="BCD5ED"/>
            </w:tcBorders>
          </w:tcPr>
          <w:p w14:paraId="2BBEDCFA" w14:textId="77777777" w:rsidR="00B1616F" w:rsidRDefault="00000000">
            <w:pPr>
              <w:spacing w:after="0" w:line="259" w:lineRule="auto"/>
              <w:ind w:left="78" w:firstLine="0"/>
              <w:jc w:val="center"/>
            </w:pPr>
            <w:r>
              <w:rPr>
                <w:sz w:val="26"/>
              </w:rPr>
              <w:t xml:space="preserve">$ 50.00 </w:t>
            </w:r>
          </w:p>
        </w:tc>
      </w:tr>
      <w:tr w:rsidR="00B1616F" w14:paraId="3F984E63"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56AB7290" w14:textId="77777777" w:rsidR="00B1616F" w:rsidRDefault="00000000">
            <w:pPr>
              <w:spacing w:after="0" w:line="259" w:lineRule="auto"/>
              <w:ind w:left="0" w:firstLine="0"/>
            </w:pPr>
            <w:r>
              <w:rPr>
                <w:sz w:val="26"/>
              </w:rPr>
              <w:t xml:space="preserve">$250,000.00 - $499,999.99 </w:t>
            </w:r>
          </w:p>
        </w:tc>
        <w:tc>
          <w:tcPr>
            <w:tcW w:w="2191" w:type="dxa"/>
            <w:tcBorders>
              <w:top w:val="single" w:sz="4" w:space="0" w:color="BCD5ED"/>
              <w:left w:val="single" w:sz="4" w:space="0" w:color="BCD5ED"/>
              <w:bottom w:val="single" w:sz="4" w:space="0" w:color="BCD5ED"/>
              <w:right w:val="single" w:sz="4" w:space="0" w:color="BCD5ED"/>
            </w:tcBorders>
          </w:tcPr>
          <w:p w14:paraId="0A56D0E3" w14:textId="77777777" w:rsidR="00B1616F" w:rsidRDefault="00000000">
            <w:pPr>
              <w:spacing w:after="0" w:line="259" w:lineRule="auto"/>
              <w:ind w:left="75" w:firstLine="0"/>
              <w:jc w:val="center"/>
            </w:pPr>
            <w:r>
              <w:rPr>
                <w:sz w:val="26"/>
              </w:rPr>
              <w:t xml:space="preserve">$ 100.00 </w:t>
            </w:r>
          </w:p>
        </w:tc>
      </w:tr>
      <w:tr w:rsidR="00B1616F" w14:paraId="3FA0DCBF"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5103EF1A" w14:textId="77777777" w:rsidR="00B1616F" w:rsidRDefault="00000000">
            <w:pPr>
              <w:spacing w:after="0" w:line="259" w:lineRule="auto"/>
              <w:ind w:left="0" w:firstLine="0"/>
            </w:pPr>
            <w:r>
              <w:rPr>
                <w:sz w:val="26"/>
              </w:rPr>
              <w:t xml:space="preserve">$500,000.00 - $749,999.99 </w:t>
            </w:r>
          </w:p>
        </w:tc>
        <w:tc>
          <w:tcPr>
            <w:tcW w:w="2191" w:type="dxa"/>
            <w:tcBorders>
              <w:top w:val="single" w:sz="4" w:space="0" w:color="BCD5ED"/>
              <w:left w:val="single" w:sz="4" w:space="0" w:color="BCD5ED"/>
              <w:bottom w:val="single" w:sz="4" w:space="0" w:color="BCD5ED"/>
              <w:right w:val="single" w:sz="4" w:space="0" w:color="BCD5ED"/>
            </w:tcBorders>
          </w:tcPr>
          <w:p w14:paraId="1EF888B2" w14:textId="77777777" w:rsidR="00B1616F" w:rsidRDefault="00000000">
            <w:pPr>
              <w:spacing w:after="0" w:line="259" w:lineRule="auto"/>
              <w:ind w:left="75" w:firstLine="0"/>
              <w:jc w:val="center"/>
            </w:pPr>
            <w:r>
              <w:rPr>
                <w:sz w:val="26"/>
              </w:rPr>
              <w:t xml:space="preserve">$ 150.00 </w:t>
            </w:r>
          </w:p>
        </w:tc>
      </w:tr>
      <w:tr w:rsidR="00B1616F" w14:paraId="61536C10"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19415B30" w14:textId="77777777" w:rsidR="00B1616F" w:rsidRDefault="00000000">
            <w:pPr>
              <w:spacing w:after="0" w:line="259" w:lineRule="auto"/>
              <w:ind w:left="0" w:firstLine="0"/>
            </w:pPr>
            <w:r>
              <w:rPr>
                <w:sz w:val="26"/>
              </w:rPr>
              <w:t xml:space="preserve">$750,000.00 - $999,999.99 </w:t>
            </w:r>
          </w:p>
        </w:tc>
        <w:tc>
          <w:tcPr>
            <w:tcW w:w="2191" w:type="dxa"/>
            <w:tcBorders>
              <w:top w:val="single" w:sz="4" w:space="0" w:color="BCD5ED"/>
              <w:left w:val="single" w:sz="4" w:space="0" w:color="BCD5ED"/>
              <w:bottom w:val="single" w:sz="4" w:space="0" w:color="BCD5ED"/>
              <w:right w:val="single" w:sz="4" w:space="0" w:color="BCD5ED"/>
            </w:tcBorders>
          </w:tcPr>
          <w:p w14:paraId="7B540512" w14:textId="77777777" w:rsidR="00B1616F" w:rsidRDefault="00000000">
            <w:pPr>
              <w:spacing w:after="0" w:line="259" w:lineRule="auto"/>
              <w:ind w:left="75" w:firstLine="0"/>
              <w:jc w:val="center"/>
            </w:pPr>
            <w:r>
              <w:rPr>
                <w:sz w:val="26"/>
              </w:rPr>
              <w:t xml:space="preserve">$ 200.00 </w:t>
            </w:r>
          </w:p>
        </w:tc>
      </w:tr>
      <w:tr w:rsidR="00B1616F" w14:paraId="5568A820"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58658AA3" w14:textId="77777777" w:rsidR="00B1616F" w:rsidRDefault="00000000">
            <w:pPr>
              <w:spacing w:after="0" w:line="259" w:lineRule="auto"/>
              <w:ind w:left="0" w:firstLine="0"/>
            </w:pPr>
            <w:r>
              <w:rPr>
                <w:sz w:val="26"/>
              </w:rPr>
              <w:t xml:space="preserve">$1,000,000.00 - $1,249,999.99 </w:t>
            </w:r>
          </w:p>
        </w:tc>
        <w:tc>
          <w:tcPr>
            <w:tcW w:w="2191" w:type="dxa"/>
            <w:tcBorders>
              <w:top w:val="single" w:sz="4" w:space="0" w:color="BCD5ED"/>
              <w:left w:val="single" w:sz="4" w:space="0" w:color="BCD5ED"/>
              <w:bottom w:val="single" w:sz="4" w:space="0" w:color="BCD5ED"/>
              <w:right w:val="single" w:sz="4" w:space="0" w:color="BCD5ED"/>
            </w:tcBorders>
          </w:tcPr>
          <w:p w14:paraId="4A846D79" w14:textId="77777777" w:rsidR="00B1616F" w:rsidRDefault="00000000">
            <w:pPr>
              <w:spacing w:after="0" w:line="259" w:lineRule="auto"/>
              <w:ind w:left="75" w:firstLine="0"/>
              <w:jc w:val="center"/>
            </w:pPr>
            <w:r>
              <w:rPr>
                <w:sz w:val="26"/>
              </w:rPr>
              <w:t xml:space="preserve">$ 250.00 </w:t>
            </w:r>
          </w:p>
        </w:tc>
      </w:tr>
      <w:tr w:rsidR="00B1616F" w14:paraId="3C8457E6"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2B06C66B" w14:textId="77777777" w:rsidR="00B1616F" w:rsidRDefault="00000000">
            <w:pPr>
              <w:spacing w:after="0" w:line="259" w:lineRule="auto"/>
              <w:ind w:left="0" w:firstLine="0"/>
            </w:pPr>
            <w:r>
              <w:rPr>
                <w:sz w:val="26"/>
              </w:rPr>
              <w:t xml:space="preserve">$1,250,000.00 - $1,499,999.99 </w:t>
            </w:r>
          </w:p>
        </w:tc>
        <w:tc>
          <w:tcPr>
            <w:tcW w:w="2191" w:type="dxa"/>
            <w:tcBorders>
              <w:top w:val="single" w:sz="4" w:space="0" w:color="BCD5ED"/>
              <w:left w:val="single" w:sz="4" w:space="0" w:color="BCD5ED"/>
              <w:bottom w:val="single" w:sz="4" w:space="0" w:color="BCD5ED"/>
              <w:right w:val="single" w:sz="4" w:space="0" w:color="BCD5ED"/>
            </w:tcBorders>
          </w:tcPr>
          <w:p w14:paraId="3DF6B4D6" w14:textId="77777777" w:rsidR="00B1616F" w:rsidRDefault="00000000">
            <w:pPr>
              <w:spacing w:after="0" w:line="259" w:lineRule="auto"/>
              <w:ind w:left="75" w:firstLine="0"/>
              <w:jc w:val="center"/>
            </w:pPr>
            <w:r>
              <w:rPr>
                <w:sz w:val="26"/>
              </w:rPr>
              <w:t xml:space="preserve">$ 300.00 </w:t>
            </w:r>
          </w:p>
        </w:tc>
      </w:tr>
      <w:tr w:rsidR="00B1616F" w14:paraId="64D4F804"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3C2CEA72" w14:textId="77777777" w:rsidR="00B1616F" w:rsidRDefault="00000000">
            <w:pPr>
              <w:spacing w:after="0" w:line="259" w:lineRule="auto"/>
              <w:ind w:left="0" w:firstLine="0"/>
            </w:pPr>
            <w:r>
              <w:rPr>
                <w:sz w:val="26"/>
              </w:rPr>
              <w:t xml:space="preserve">$1,500,000.00 - $1,749,999.99 </w:t>
            </w:r>
          </w:p>
        </w:tc>
        <w:tc>
          <w:tcPr>
            <w:tcW w:w="2191" w:type="dxa"/>
            <w:tcBorders>
              <w:top w:val="single" w:sz="4" w:space="0" w:color="BCD5ED"/>
              <w:left w:val="single" w:sz="4" w:space="0" w:color="BCD5ED"/>
              <w:bottom w:val="single" w:sz="4" w:space="0" w:color="BCD5ED"/>
              <w:right w:val="single" w:sz="4" w:space="0" w:color="BCD5ED"/>
            </w:tcBorders>
          </w:tcPr>
          <w:p w14:paraId="222AF3BA" w14:textId="77777777" w:rsidR="00B1616F" w:rsidRDefault="00000000">
            <w:pPr>
              <w:spacing w:after="0" w:line="259" w:lineRule="auto"/>
              <w:ind w:left="75" w:firstLine="0"/>
              <w:jc w:val="center"/>
            </w:pPr>
            <w:r>
              <w:rPr>
                <w:sz w:val="26"/>
              </w:rPr>
              <w:t xml:space="preserve">$ 350.00 </w:t>
            </w:r>
          </w:p>
        </w:tc>
      </w:tr>
      <w:tr w:rsidR="00B1616F" w14:paraId="07D02EF2"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593B9C4D" w14:textId="77777777" w:rsidR="00B1616F" w:rsidRDefault="00000000">
            <w:pPr>
              <w:spacing w:after="0" w:line="259" w:lineRule="auto"/>
              <w:ind w:left="0" w:firstLine="0"/>
            </w:pPr>
            <w:r>
              <w:rPr>
                <w:sz w:val="26"/>
              </w:rPr>
              <w:t xml:space="preserve">$1,750,000.00 - $1,999,999.99 </w:t>
            </w:r>
          </w:p>
        </w:tc>
        <w:tc>
          <w:tcPr>
            <w:tcW w:w="2191" w:type="dxa"/>
            <w:tcBorders>
              <w:top w:val="single" w:sz="4" w:space="0" w:color="BCD5ED"/>
              <w:left w:val="single" w:sz="4" w:space="0" w:color="BCD5ED"/>
              <w:bottom w:val="single" w:sz="4" w:space="0" w:color="BCD5ED"/>
              <w:right w:val="single" w:sz="4" w:space="0" w:color="BCD5ED"/>
            </w:tcBorders>
          </w:tcPr>
          <w:p w14:paraId="5EE8108F" w14:textId="77777777" w:rsidR="00B1616F" w:rsidRDefault="00000000">
            <w:pPr>
              <w:spacing w:after="0" w:line="259" w:lineRule="auto"/>
              <w:ind w:left="75" w:firstLine="0"/>
              <w:jc w:val="center"/>
            </w:pPr>
            <w:r>
              <w:rPr>
                <w:sz w:val="26"/>
              </w:rPr>
              <w:t xml:space="preserve">$ 400.00 </w:t>
            </w:r>
          </w:p>
        </w:tc>
      </w:tr>
      <w:tr w:rsidR="00B1616F" w14:paraId="1E6E5134"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58A5AA17" w14:textId="77777777" w:rsidR="00B1616F" w:rsidRDefault="00000000">
            <w:pPr>
              <w:spacing w:after="0" w:line="259" w:lineRule="auto"/>
              <w:ind w:left="0" w:firstLine="0"/>
            </w:pPr>
            <w:r>
              <w:rPr>
                <w:sz w:val="26"/>
              </w:rPr>
              <w:t xml:space="preserve">$2000,000.00 - $2,249,999.99 </w:t>
            </w:r>
          </w:p>
        </w:tc>
        <w:tc>
          <w:tcPr>
            <w:tcW w:w="2191" w:type="dxa"/>
            <w:tcBorders>
              <w:top w:val="single" w:sz="4" w:space="0" w:color="BCD5ED"/>
              <w:left w:val="single" w:sz="4" w:space="0" w:color="BCD5ED"/>
              <w:bottom w:val="single" w:sz="4" w:space="0" w:color="BCD5ED"/>
              <w:right w:val="single" w:sz="4" w:space="0" w:color="BCD5ED"/>
            </w:tcBorders>
          </w:tcPr>
          <w:p w14:paraId="667B2CB0" w14:textId="77777777" w:rsidR="00B1616F" w:rsidRDefault="00000000">
            <w:pPr>
              <w:spacing w:after="0" w:line="259" w:lineRule="auto"/>
              <w:ind w:left="75" w:firstLine="0"/>
              <w:jc w:val="center"/>
            </w:pPr>
            <w:r>
              <w:rPr>
                <w:sz w:val="26"/>
              </w:rPr>
              <w:t xml:space="preserve">$ 450.00 </w:t>
            </w:r>
          </w:p>
        </w:tc>
      </w:tr>
      <w:tr w:rsidR="00B1616F" w14:paraId="66776AB3"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092DF5A3" w14:textId="77777777" w:rsidR="00B1616F" w:rsidRDefault="00000000">
            <w:pPr>
              <w:spacing w:after="0" w:line="259" w:lineRule="auto"/>
              <w:ind w:left="0" w:firstLine="0"/>
            </w:pPr>
            <w:r>
              <w:rPr>
                <w:sz w:val="26"/>
              </w:rPr>
              <w:t xml:space="preserve">$2,250,000.00 - $2,499,999.99 </w:t>
            </w:r>
          </w:p>
        </w:tc>
        <w:tc>
          <w:tcPr>
            <w:tcW w:w="2191" w:type="dxa"/>
            <w:tcBorders>
              <w:top w:val="single" w:sz="4" w:space="0" w:color="BCD5ED"/>
              <w:left w:val="single" w:sz="4" w:space="0" w:color="BCD5ED"/>
              <w:bottom w:val="single" w:sz="4" w:space="0" w:color="BCD5ED"/>
              <w:right w:val="single" w:sz="4" w:space="0" w:color="BCD5ED"/>
            </w:tcBorders>
          </w:tcPr>
          <w:p w14:paraId="4335151A" w14:textId="77777777" w:rsidR="00B1616F" w:rsidRDefault="00000000">
            <w:pPr>
              <w:spacing w:after="0" w:line="259" w:lineRule="auto"/>
              <w:ind w:left="75" w:firstLine="0"/>
              <w:jc w:val="center"/>
            </w:pPr>
            <w:r>
              <w:rPr>
                <w:sz w:val="26"/>
              </w:rPr>
              <w:t xml:space="preserve">$ 500.00 </w:t>
            </w:r>
          </w:p>
        </w:tc>
      </w:tr>
      <w:tr w:rsidR="00B1616F" w14:paraId="2C55B136"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0E453038" w14:textId="77777777" w:rsidR="00B1616F" w:rsidRDefault="00000000">
            <w:pPr>
              <w:spacing w:after="0" w:line="259" w:lineRule="auto"/>
              <w:ind w:left="0" w:firstLine="0"/>
            </w:pPr>
            <w:r>
              <w:rPr>
                <w:sz w:val="26"/>
              </w:rPr>
              <w:t xml:space="preserve">$2,500,000.00 - $2,999,999.99 </w:t>
            </w:r>
          </w:p>
        </w:tc>
        <w:tc>
          <w:tcPr>
            <w:tcW w:w="2191" w:type="dxa"/>
            <w:tcBorders>
              <w:top w:val="single" w:sz="4" w:space="0" w:color="BCD5ED"/>
              <w:left w:val="single" w:sz="4" w:space="0" w:color="BCD5ED"/>
              <w:bottom w:val="single" w:sz="4" w:space="0" w:color="BCD5ED"/>
              <w:right w:val="single" w:sz="4" w:space="0" w:color="BCD5ED"/>
            </w:tcBorders>
          </w:tcPr>
          <w:p w14:paraId="0F5789FF" w14:textId="77777777" w:rsidR="00B1616F" w:rsidRDefault="00000000">
            <w:pPr>
              <w:spacing w:after="0" w:line="259" w:lineRule="auto"/>
              <w:ind w:left="75" w:firstLine="0"/>
              <w:jc w:val="center"/>
            </w:pPr>
            <w:r>
              <w:rPr>
                <w:sz w:val="26"/>
              </w:rPr>
              <w:t xml:space="preserve">$ 550.00 </w:t>
            </w:r>
          </w:p>
        </w:tc>
      </w:tr>
      <w:tr w:rsidR="00B1616F" w14:paraId="31E814EC"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6E7C3995" w14:textId="77777777" w:rsidR="00B1616F" w:rsidRDefault="00000000">
            <w:pPr>
              <w:spacing w:after="0" w:line="259" w:lineRule="auto"/>
              <w:ind w:left="0" w:firstLine="0"/>
            </w:pPr>
            <w:r>
              <w:rPr>
                <w:sz w:val="26"/>
              </w:rPr>
              <w:t xml:space="preserve">$3,000,000.00 - $3,499,999.99 </w:t>
            </w:r>
          </w:p>
        </w:tc>
        <w:tc>
          <w:tcPr>
            <w:tcW w:w="2191" w:type="dxa"/>
            <w:tcBorders>
              <w:top w:val="single" w:sz="4" w:space="0" w:color="BCD5ED"/>
              <w:left w:val="single" w:sz="4" w:space="0" w:color="BCD5ED"/>
              <w:bottom w:val="single" w:sz="4" w:space="0" w:color="BCD5ED"/>
              <w:right w:val="single" w:sz="4" w:space="0" w:color="BCD5ED"/>
            </w:tcBorders>
          </w:tcPr>
          <w:p w14:paraId="2EBA0895" w14:textId="77777777" w:rsidR="00B1616F" w:rsidRDefault="00000000">
            <w:pPr>
              <w:spacing w:after="0" w:line="259" w:lineRule="auto"/>
              <w:ind w:left="75" w:firstLine="0"/>
              <w:jc w:val="center"/>
            </w:pPr>
            <w:r>
              <w:rPr>
                <w:sz w:val="26"/>
              </w:rPr>
              <w:t xml:space="preserve">$ 600.00 </w:t>
            </w:r>
          </w:p>
        </w:tc>
      </w:tr>
      <w:tr w:rsidR="00B1616F" w14:paraId="2E1B069B"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2F775E94" w14:textId="77777777" w:rsidR="00B1616F" w:rsidRDefault="00000000">
            <w:pPr>
              <w:spacing w:after="0" w:line="259" w:lineRule="auto"/>
              <w:ind w:left="0" w:firstLine="0"/>
            </w:pPr>
            <w:r>
              <w:rPr>
                <w:sz w:val="26"/>
              </w:rPr>
              <w:t xml:space="preserve">$3,500,000.00 - $3,999,999.99 </w:t>
            </w:r>
          </w:p>
        </w:tc>
        <w:tc>
          <w:tcPr>
            <w:tcW w:w="2191" w:type="dxa"/>
            <w:tcBorders>
              <w:top w:val="single" w:sz="4" w:space="0" w:color="BCD5ED"/>
              <w:left w:val="single" w:sz="4" w:space="0" w:color="BCD5ED"/>
              <w:bottom w:val="single" w:sz="4" w:space="0" w:color="BCD5ED"/>
              <w:right w:val="single" w:sz="4" w:space="0" w:color="BCD5ED"/>
            </w:tcBorders>
          </w:tcPr>
          <w:p w14:paraId="11741A20" w14:textId="77777777" w:rsidR="00B1616F" w:rsidRDefault="00000000">
            <w:pPr>
              <w:spacing w:after="0" w:line="259" w:lineRule="auto"/>
              <w:ind w:left="75" w:firstLine="0"/>
              <w:jc w:val="center"/>
            </w:pPr>
            <w:r>
              <w:rPr>
                <w:sz w:val="26"/>
              </w:rPr>
              <w:t xml:space="preserve">$ 650.00 </w:t>
            </w:r>
          </w:p>
        </w:tc>
      </w:tr>
      <w:tr w:rsidR="00B1616F" w14:paraId="6C0C2B4D"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5DD93F00" w14:textId="77777777" w:rsidR="00B1616F" w:rsidRDefault="00000000">
            <w:pPr>
              <w:spacing w:after="0" w:line="259" w:lineRule="auto"/>
              <w:ind w:left="0" w:firstLine="0"/>
            </w:pPr>
            <w:r>
              <w:rPr>
                <w:sz w:val="26"/>
              </w:rPr>
              <w:t xml:space="preserve">$4,000,000.00 - $4,499,999.99 </w:t>
            </w:r>
          </w:p>
        </w:tc>
        <w:tc>
          <w:tcPr>
            <w:tcW w:w="2191" w:type="dxa"/>
            <w:tcBorders>
              <w:top w:val="single" w:sz="4" w:space="0" w:color="BCD5ED"/>
              <w:left w:val="single" w:sz="4" w:space="0" w:color="BCD5ED"/>
              <w:bottom w:val="single" w:sz="4" w:space="0" w:color="BCD5ED"/>
              <w:right w:val="single" w:sz="4" w:space="0" w:color="BCD5ED"/>
            </w:tcBorders>
          </w:tcPr>
          <w:p w14:paraId="7252C2E8" w14:textId="77777777" w:rsidR="00B1616F" w:rsidRDefault="00000000">
            <w:pPr>
              <w:spacing w:after="0" w:line="259" w:lineRule="auto"/>
              <w:ind w:left="75" w:firstLine="0"/>
              <w:jc w:val="center"/>
            </w:pPr>
            <w:r>
              <w:rPr>
                <w:sz w:val="26"/>
              </w:rPr>
              <w:t xml:space="preserve">$ 700.00 </w:t>
            </w:r>
          </w:p>
        </w:tc>
      </w:tr>
      <w:tr w:rsidR="00B1616F" w14:paraId="756869DF"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29E60DE7" w14:textId="77777777" w:rsidR="00B1616F" w:rsidRDefault="00000000">
            <w:pPr>
              <w:spacing w:after="0" w:line="259" w:lineRule="auto"/>
              <w:ind w:left="0" w:firstLine="0"/>
            </w:pPr>
            <w:r>
              <w:rPr>
                <w:sz w:val="26"/>
              </w:rPr>
              <w:t xml:space="preserve">$4,500,000.00 - $4,999,999.99 </w:t>
            </w:r>
          </w:p>
        </w:tc>
        <w:tc>
          <w:tcPr>
            <w:tcW w:w="2191" w:type="dxa"/>
            <w:tcBorders>
              <w:top w:val="single" w:sz="4" w:space="0" w:color="BCD5ED"/>
              <w:left w:val="single" w:sz="4" w:space="0" w:color="BCD5ED"/>
              <w:bottom w:val="single" w:sz="4" w:space="0" w:color="BCD5ED"/>
              <w:right w:val="single" w:sz="4" w:space="0" w:color="BCD5ED"/>
            </w:tcBorders>
          </w:tcPr>
          <w:p w14:paraId="79B0242A" w14:textId="77777777" w:rsidR="00B1616F" w:rsidRDefault="00000000">
            <w:pPr>
              <w:spacing w:after="0" w:line="259" w:lineRule="auto"/>
              <w:ind w:left="75" w:firstLine="0"/>
              <w:jc w:val="center"/>
            </w:pPr>
            <w:r>
              <w:rPr>
                <w:sz w:val="26"/>
              </w:rPr>
              <w:t xml:space="preserve">$ 750.00 </w:t>
            </w:r>
          </w:p>
        </w:tc>
      </w:tr>
      <w:tr w:rsidR="00B1616F" w14:paraId="090C88BF"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41B291B6" w14:textId="77777777" w:rsidR="00B1616F" w:rsidRDefault="00000000">
            <w:pPr>
              <w:spacing w:after="0" w:line="259" w:lineRule="auto"/>
              <w:ind w:left="0" w:firstLine="0"/>
            </w:pPr>
            <w:r>
              <w:rPr>
                <w:sz w:val="26"/>
              </w:rPr>
              <w:t xml:space="preserve">$5,000,000.00 - $5,499,999.99 </w:t>
            </w:r>
          </w:p>
        </w:tc>
        <w:tc>
          <w:tcPr>
            <w:tcW w:w="2191" w:type="dxa"/>
            <w:tcBorders>
              <w:top w:val="single" w:sz="4" w:space="0" w:color="BCD5ED"/>
              <w:left w:val="single" w:sz="4" w:space="0" w:color="BCD5ED"/>
              <w:bottom w:val="single" w:sz="4" w:space="0" w:color="BCD5ED"/>
              <w:right w:val="single" w:sz="4" w:space="0" w:color="BCD5ED"/>
            </w:tcBorders>
          </w:tcPr>
          <w:p w14:paraId="7A8CDD23" w14:textId="77777777" w:rsidR="00B1616F" w:rsidRDefault="00000000">
            <w:pPr>
              <w:spacing w:after="0" w:line="259" w:lineRule="auto"/>
              <w:ind w:left="75" w:firstLine="0"/>
              <w:jc w:val="center"/>
            </w:pPr>
            <w:r>
              <w:rPr>
                <w:sz w:val="26"/>
              </w:rPr>
              <w:t xml:space="preserve">$ 800.00 </w:t>
            </w:r>
          </w:p>
        </w:tc>
      </w:tr>
      <w:tr w:rsidR="00B1616F" w14:paraId="5920C133"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40E6B2C5" w14:textId="77777777" w:rsidR="00B1616F" w:rsidRDefault="00000000">
            <w:pPr>
              <w:spacing w:after="0" w:line="259" w:lineRule="auto"/>
              <w:ind w:left="0" w:firstLine="0"/>
            </w:pPr>
            <w:r>
              <w:rPr>
                <w:sz w:val="26"/>
              </w:rPr>
              <w:t xml:space="preserve">$5,500,000.00 - $5,999,999.99 </w:t>
            </w:r>
          </w:p>
        </w:tc>
        <w:tc>
          <w:tcPr>
            <w:tcW w:w="2191" w:type="dxa"/>
            <w:tcBorders>
              <w:top w:val="single" w:sz="4" w:space="0" w:color="BCD5ED"/>
              <w:left w:val="single" w:sz="4" w:space="0" w:color="BCD5ED"/>
              <w:bottom w:val="single" w:sz="4" w:space="0" w:color="BCD5ED"/>
              <w:right w:val="single" w:sz="4" w:space="0" w:color="BCD5ED"/>
            </w:tcBorders>
          </w:tcPr>
          <w:p w14:paraId="6D650FEC" w14:textId="77777777" w:rsidR="00B1616F" w:rsidRDefault="00000000">
            <w:pPr>
              <w:spacing w:after="0" w:line="259" w:lineRule="auto"/>
              <w:ind w:left="75" w:firstLine="0"/>
              <w:jc w:val="center"/>
            </w:pPr>
            <w:r>
              <w:rPr>
                <w:sz w:val="26"/>
              </w:rPr>
              <w:t xml:space="preserve">$ 850.00 </w:t>
            </w:r>
          </w:p>
        </w:tc>
      </w:tr>
      <w:tr w:rsidR="00B1616F" w14:paraId="66896F98"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58A0B417" w14:textId="77777777" w:rsidR="00B1616F" w:rsidRDefault="00000000">
            <w:pPr>
              <w:spacing w:after="0" w:line="259" w:lineRule="auto"/>
              <w:ind w:left="0" w:firstLine="0"/>
            </w:pPr>
            <w:r>
              <w:rPr>
                <w:sz w:val="26"/>
              </w:rPr>
              <w:t xml:space="preserve">$6,000,000.00 - $6,499,999.99 </w:t>
            </w:r>
          </w:p>
        </w:tc>
        <w:tc>
          <w:tcPr>
            <w:tcW w:w="2191" w:type="dxa"/>
            <w:tcBorders>
              <w:top w:val="single" w:sz="4" w:space="0" w:color="BCD5ED"/>
              <w:left w:val="single" w:sz="4" w:space="0" w:color="BCD5ED"/>
              <w:bottom w:val="single" w:sz="4" w:space="0" w:color="BCD5ED"/>
              <w:right w:val="single" w:sz="4" w:space="0" w:color="BCD5ED"/>
            </w:tcBorders>
          </w:tcPr>
          <w:p w14:paraId="2829CC25" w14:textId="77777777" w:rsidR="00B1616F" w:rsidRDefault="00000000">
            <w:pPr>
              <w:spacing w:after="0" w:line="259" w:lineRule="auto"/>
              <w:ind w:left="75" w:firstLine="0"/>
              <w:jc w:val="center"/>
            </w:pPr>
            <w:r>
              <w:rPr>
                <w:sz w:val="26"/>
              </w:rPr>
              <w:t xml:space="preserve">$ 900.00 </w:t>
            </w:r>
          </w:p>
        </w:tc>
      </w:tr>
      <w:tr w:rsidR="00B1616F" w14:paraId="27DB1228"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418B1759" w14:textId="77777777" w:rsidR="00B1616F" w:rsidRDefault="00000000">
            <w:pPr>
              <w:spacing w:after="0" w:line="259" w:lineRule="auto"/>
              <w:ind w:left="0" w:firstLine="0"/>
            </w:pPr>
            <w:r>
              <w:rPr>
                <w:sz w:val="26"/>
              </w:rPr>
              <w:t xml:space="preserve">$6,500,000.00 - $6,999,999.99 </w:t>
            </w:r>
          </w:p>
        </w:tc>
        <w:tc>
          <w:tcPr>
            <w:tcW w:w="2191" w:type="dxa"/>
            <w:tcBorders>
              <w:top w:val="single" w:sz="4" w:space="0" w:color="BCD5ED"/>
              <w:left w:val="single" w:sz="4" w:space="0" w:color="BCD5ED"/>
              <w:bottom w:val="single" w:sz="4" w:space="0" w:color="BCD5ED"/>
              <w:right w:val="single" w:sz="4" w:space="0" w:color="BCD5ED"/>
            </w:tcBorders>
          </w:tcPr>
          <w:p w14:paraId="100B9836" w14:textId="77777777" w:rsidR="00B1616F" w:rsidRDefault="00000000">
            <w:pPr>
              <w:spacing w:after="0" w:line="259" w:lineRule="auto"/>
              <w:ind w:left="75" w:firstLine="0"/>
              <w:jc w:val="center"/>
            </w:pPr>
            <w:r>
              <w:rPr>
                <w:sz w:val="26"/>
              </w:rPr>
              <w:t xml:space="preserve">$ 950.00 </w:t>
            </w:r>
          </w:p>
        </w:tc>
      </w:tr>
      <w:tr w:rsidR="00B1616F" w14:paraId="7B9203D2"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1A544766" w14:textId="77777777" w:rsidR="00B1616F" w:rsidRDefault="00000000">
            <w:pPr>
              <w:spacing w:after="0" w:line="259" w:lineRule="auto"/>
              <w:ind w:left="0" w:firstLine="0"/>
            </w:pPr>
            <w:r>
              <w:rPr>
                <w:sz w:val="26"/>
              </w:rPr>
              <w:t xml:space="preserve">$7,000,000.00 - $7,499,999.99 </w:t>
            </w:r>
          </w:p>
        </w:tc>
        <w:tc>
          <w:tcPr>
            <w:tcW w:w="2191" w:type="dxa"/>
            <w:tcBorders>
              <w:top w:val="single" w:sz="4" w:space="0" w:color="BCD5ED"/>
              <w:left w:val="single" w:sz="4" w:space="0" w:color="BCD5ED"/>
              <w:bottom w:val="single" w:sz="4" w:space="0" w:color="BCD5ED"/>
              <w:right w:val="single" w:sz="4" w:space="0" w:color="BCD5ED"/>
            </w:tcBorders>
          </w:tcPr>
          <w:p w14:paraId="2E43D6BE" w14:textId="77777777" w:rsidR="00B1616F" w:rsidRDefault="00000000">
            <w:pPr>
              <w:spacing w:after="0" w:line="259" w:lineRule="auto"/>
              <w:ind w:left="75" w:firstLine="0"/>
              <w:jc w:val="center"/>
            </w:pPr>
            <w:r>
              <w:rPr>
                <w:sz w:val="26"/>
              </w:rPr>
              <w:t xml:space="preserve">$ 1,000.00 </w:t>
            </w:r>
          </w:p>
        </w:tc>
      </w:tr>
      <w:tr w:rsidR="00B1616F" w14:paraId="617CB4A2"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2BA99676" w14:textId="77777777" w:rsidR="00B1616F" w:rsidRDefault="00000000">
            <w:pPr>
              <w:spacing w:after="0" w:line="259" w:lineRule="auto"/>
              <w:ind w:left="0" w:firstLine="0"/>
            </w:pPr>
            <w:r>
              <w:rPr>
                <w:sz w:val="26"/>
              </w:rPr>
              <w:t xml:space="preserve">$7,500,000.00 - $7,999,999.99 </w:t>
            </w:r>
          </w:p>
        </w:tc>
        <w:tc>
          <w:tcPr>
            <w:tcW w:w="2191" w:type="dxa"/>
            <w:tcBorders>
              <w:top w:val="single" w:sz="4" w:space="0" w:color="BCD5ED"/>
              <w:left w:val="single" w:sz="4" w:space="0" w:color="BCD5ED"/>
              <w:bottom w:val="single" w:sz="4" w:space="0" w:color="BCD5ED"/>
              <w:right w:val="single" w:sz="4" w:space="0" w:color="BCD5ED"/>
            </w:tcBorders>
          </w:tcPr>
          <w:p w14:paraId="23FDFA6C" w14:textId="77777777" w:rsidR="00B1616F" w:rsidRDefault="00000000">
            <w:pPr>
              <w:spacing w:after="0" w:line="259" w:lineRule="auto"/>
              <w:ind w:left="75" w:firstLine="0"/>
              <w:jc w:val="center"/>
            </w:pPr>
            <w:r>
              <w:rPr>
                <w:sz w:val="26"/>
              </w:rPr>
              <w:t xml:space="preserve">$ 1,050.00 </w:t>
            </w:r>
          </w:p>
        </w:tc>
      </w:tr>
      <w:tr w:rsidR="00B1616F" w14:paraId="2180A2F4"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082A9BEC" w14:textId="77777777" w:rsidR="00B1616F" w:rsidRDefault="00000000">
            <w:pPr>
              <w:spacing w:after="0" w:line="259" w:lineRule="auto"/>
              <w:ind w:left="0" w:firstLine="0"/>
            </w:pPr>
            <w:r>
              <w:rPr>
                <w:sz w:val="26"/>
              </w:rPr>
              <w:t xml:space="preserve">$8,000,000.00 - $8,499,999.99 </w:t>
            </w:r>
          </w:p>
        </w:tc>
        <w:tc>
          <w:tcPr>
            <w:tcW w:w="2191" w:type="dxa"/>
            <w:tcBorders>
              <w:top w:val="single" w:sz="4" w:space="0" w:color="BCD5ED"/>
              <w:left w:val="single" w:sz="4" w:space="0" w:color="BCD5ED"/>
              <w:bottom w:val="single" w:sz="4" w:space="0" w:color="BCD5ED"/>
              <w:right w:val="single" w:sz="4" w:space="0" w:color="BCD5ED"/>
            </w:tcBorders>
          </w:tcPr>
          <w:p w14:paraId="65AC63E1" w14:textId="77777777" w:rsidR="00B1616F" w:rsidRDefault="00000000">
            <w:pPr>
              <w:spacing w:after="0" w:line="259" w:lineRule="auto"/>
              <w:ind w:left="75" w:firstLine="0"/>
              <w:jc w:val="center"/>
            </w:pPr>
            <w:r>
              <w:rPr>
                <w:sz w:val="26"/>
              </w:rPr>
              <w:t xml:space="preserve">$ 1,100.00 </w:t>
            </w:r>
          </w:p>
        </w:tc>
      </w:tr>
      <w:tr w:rsidR="00B1616F" w14:paraId="734DCDDD"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5EF839EA" w14:textId="77777777" w:rsidR="00B1616F" w:rsidRDefault="00000000">
            <w:pPr>
              <w:spacing w:after="0" w:line="259" w:lineRule="auto"/>
              <w:ind w:left="0" w:firstLine="0"/>
            </w:pPr>
            <w:r>
              <w:rPr>
                <w:sz w:val="26"/>
              </w:rPr>
              <w:t xml:space="preserve">$8,500,000.00 - $8,999,999.99 </w:t>
            </w:r>
          </w:p>
        </w:tc>
        <w:tc>
          <w:tcPr>
            <w:tcW w:w="2191" w:type="dxa"/>
            <w:tcBorders>
              <w:top w:val="single" w:sz="4" w:space="0" w:color="BCD5ED"/>
              <w:left w:val="single" w:sz="4" w:space="0" w:color="BCD5ED"/>
              <w:bottom w:val="single" w:sz="4" w:space="0" w:color="BCD5ED"/>
              <w:right w:val="single" w:sz="4" w:space="0" w:color="BCD5ED"/>
            </w:tcBorders>
          </w:tcPr>
          <w:p w14:paraId="73D2A696" w14:textId="77777777" w:rsidR="00B1616F" w:rsidRDefault="00000000">
            <w:pPr>
              <w:spacing w:after="0" w:line="259" w:lineRule="auto"/>
              <w:ind w:left="75" w:firstLine="0"/>
              <w:jc w:val="center"/>
            </w:pPr>
            <w:r>
              <w:rPr>
                <w:sz w:val="26"/>
              </w:rPr>
              <w:t xml:space="preserve">$ 1,150.00 </w:t>
            </w:r>
          </w:p>
        </w:tc>
      </w:tr>
      <w:tr w:rsidR="00B1616F" w14:paraId="01C7B4F1"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0ADF7D6A" w14:textId="77777777" w:rsidR="00B1616F" w:rsidRDefault="00000000">
            <w:pPr>
              <w:spacing w:after="0" w:line="259" w:lineRule="auto"/>
              <w:ind w:left="0" w:firstLine="0"/>
            </w:pPr>
            <w:r>
              <w:rPr>
                <w:sz w:val="26"/>
              </w:rPr>
              <w:t xml:space="preserve">$9,000,000.00 - $9,499,999.99 </w:t>
            </w:r>
          </w:p>
        </w:tc>
        <w:tc>
          <w:tcPr>
            <w:tcW w:w="2191" w:type="dxa"/>
            <w:tcBorders>
              <w:top w:val="single" w:sz="4" w:space="0" w:color="BCD5ED"/>
              <w:left w:val="single" w:sz="4" w:space="0" w:color="BCD5ED"/>
              <w:bottom w:val="single" w:sz="4" w:space="0" w:color="BCD5ED"/>
              <w:right w:val="single" w:sz="4" w:space="0" w:color="BCD5ED"/>
            </w:tcBorders>
          </w:tcPr>
          <w:p w14:paraId="3ADB152A" w14:textId="77777777" w:rsidR="00B1616F" w:rsidRDefault="00000000">
            <w:pPr>
              <w:spacing w:after="0" w:line="259" w:lineRule="auto"/>
              <w:ind w:left="75" w:firstLine="0"/>
              <w:jc w:val="center"/>
            </w:pPr>
            <w:r>
              <w:rPr>
                <w:sz w:val="26"/>
              </w:rPr>
              <w:t xml:space="preserve">$ 1,200.00 </w:t>
            </w:r>
          </w:p>
        </w:tc>
      </w:tr>
      <w:tr w:rsidR="00B1616F" w14:paraId="712EFAA8"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65753C5E" w14:textId="77777777" w:rsidR="00B1616F" w:rsidRDefault="00000000">
            <w:pPr>
              <w:spacing w:after="0" w:line="259" w:lineRule="auto"/>
              <w:ind w:left="0" w:firstLine="0"/>
            </w:pPr>
            <w:r>
              <w:rPr>
                <w:sz w:val="26"/>
              </w:rPr>
              <w:t xml:space="preserve">$9,500,000.00 - $9,999,999.99 </w:t>
            </w:r>
          </w:p>
        </w:tc>
        <w:tc>
          <w:tcPr>
            <w:tcW w:w="2191" w:type="dxa"/>
            <w:tcBorders>
              <w:top w:val="single" w:sz="4" w:space="0" w:color="BCD5ED"/>
              <w:left w:val="single" w:sz="4" w:space="0" w:color="BCD5ED"/>
              <w:bottom w:val="single" w:sz="4" w:space="0" w:color="BCD5ED"/>
              <w:right w:val="single" w:sz="4" w:space="0" w:color="BCD5ED"/>
            </w:tcBorders>
          </w:tcPr>
          <w:p w14:paraId="5D99D28B" w14:textId="77777777" w:rsidR="00B1616F" w:rsidRDefault="00000000">
            <w:pPr>
              <w:spacing w:after="0" w:line="259" w:lineRule="auto"/>
              <w:ind w:left="75" w:firstLine="0"/>
              <w:jc w:val="center"/>
            </w:pPr>
            <w:r>
              <w:rPr>
                <w:sz w:val="26"/>
              </w:rPr>
              <w:t xml:space="preserve">$ 1,250.00 </w:t>
            </w:r>
          </w:p>
        </w:tc>
      </w:tr>
      <w:tr w:rsidR="00B1616F" w14:paraId="5B3DDB6F"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3252E8E8" w14:textId="77777777" w:rsidR="00B1616F" w:rsidRDefault="00000000">
            <w:pPr>
              <w:spacing w:after="0" w:line="259" w:lineRule="auto"/>
              <w:ind w:left="0" w:firstLine="0"/>
            </w:pPr>
            <w:r>
              <w:rPr>
                <w:sz w:val="26"/>
              </w:rPr>
              <w:t xml:space="preserve">$10,000,000.00 - $10,999,999.99 </w:t>
            </w:r>
          </w:p>
        </w:tc>
        <w:tc>
          <w:tcPr>
            <w:tcW w:w="2191" w:type="dxa"/>
            <w:tcBorders>
              <w:top w:val="single" w:sz="4" w:space="0" w:color="BCD5ED"/>
              <w:left w:val="single" w:sz="4" w:space="0" w:color="BCD5ED"/>
              <w:bottom w:val="single" w:sz="4" w:space="0" w:color="BCD5ED"/>
              <w:right w:val="single" w:sz="4" w:space="0" w:color="BCD5ED"/>
            </w:tcBorders>
          </w:tcPr>
          <w:p w14:paraId="31BDD915" w14:textId="77777777" w:rsidR="00B1616F" w:rsidRDefault="00000000">
            <w:pPr>
              <w:spacing w:after="0" w:line="259" w:lineRule="auto"/>
              <w:ind w:left="75" w:firstLine="0"/>
              <w:jc w:val="center"/>
            </w:pPr>
            <w:r>
              <w:rPr>
                <w:sz w:val="26"/>
              </w:rPr>
              <w:t xml:space="preserve">$ 1,350.00 </w:t>
            </w:r>
          </w:p>
        </w:tc>
      </w:tr>
      <w:tr w:rsidR="00B1616F" w14:paraId="5E0144F3"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6F18253C" w14:textId="77777777" w:rsidR="00B1616F" w:rsidRDefault="00000000">
            <w:pPr>
              <w:spacing w:after="0" w:line="259" w:lineRule="auto"/>
              <w:ind w:left="0" w:firstLine="0"/>
            </w:pPr>
            <w:r>
              <w:rPr>
                <w:sz w:val="26"/>
              </w:rPr>
              <w:t xml:space="preserve">$11,000,000.00 - $11,999,999.99 </w:t>
            </w:r>
          </w:p>
        </w:tc>
        <w:tc>
          <w:tcPr>
            <w:tcW w:w="2191" w:type="dxa"/>
            <w:tcBorders>
              <w:top w:val="single" w:sz="4" w:space="0" w:color="BCD5ED"/>
              <w:left w:val="single" w:sz="4" w:space="0" w:color="BCD5ED"/>
              <w:bottom w:val="single" w:sz="4" w:space="0" w:color="BCD5ED"/>
              <w:right w:val="single" w:sz="4" w:space="0" w:color="BCD5ED"/>
            </w:tcBorders>
          </w:tcPr>
          <w:p w14:paraId="0C596EEE" w14:textId="77777777" w:rsidR="00B1616F" w:rsidRDefault="00000000">
            <w:pPr>
              <w:spacing w:after="0" w:line="259" w:lineRule="auto"/>
              <w:ind w:left="75" w:firstLine="0"/>
              <w:jc w:val="center"/>
            </w:pPr>
            <w:r>
              <w:rPr>
                <w:sz w:val="26"/>
              </w:rPr>
              <w:t xml:space="preserve">$ 1,450.00 </w:t>
            </w:r>
          </w:p>
        </w:tc>
      </w:tr>
      <w:tr w:rsidR="00B1616F" w14:paraId="10F8B6D0"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71BF09B9" w14:textId="77777777" w:rsidR="00B1616F" w:rsidRDefault="00000000">
            <w:pPr>
              <w:spacing w:after="0" w:line="259" w:lineRule="auto"/>
              <w:ind w:left="0" w:firstLine="0"/>
            </w:pPr>
            <w:r>
              <w:rPr>
                <w:sz w:val="26"/>
              </w:rPr>
              <w:t xml:space="preserve">$12,000,000.00 - $12,999,999.99 </w:t>
            </w:r>
          </w:p>
        </w:tc>
        <w:tc>
          <w:tcPr>
            <w:tcW w:w="2191" w:type="dxa"/>
            <w:tcBorders>
              <w:top w:val="single" w:sz="4" w:space="0" w:color="BCD5ED"/>
              <w:left w:val="single" w:sz="4" w:space="0" w:color="BCD5ED"/>
              <w:bottom w:val="single" w:sz="4" w:space="0" w:color="BCD5ED"/>
              <w:right w:val="single" w:sz="4" w:space="0" w:color="BCD5ED"/>
            </w:tcBorders>
          </w:tcPr>
          <w:p w14:paraId="48E4EA2E" w14:textId="77777777" w:rsidR="00B1616F" w:rsidRDefault="00000000">
            <w:pPr>
              <w:spacing w:after="0" w:line="259" w:lineRule="auto"/>
              <w:ind w:left="75" w:firstLine="0"/>
              <w:jc w:val="center"/>
            </w:pPr>
            <w:r>
              <w:rPr>
                <w:sz w:val="26"/>
              </w:rPr>
              <w:t xml:space="preserve">$ 1,550.00 </w:t>
            </w:r>
          </w:p>
        </w:tc>
      </w:tr>
      <w:tr w:rsidR="00B1616F" w14:paraId="24ED6BFF"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308A03B5" w14:textId="77777777" w:rsidR="00B1616F" w:rsidRDefault="00000000">
            <w:pPr>
              <w:spacing w:after="0" w:line="259" w:lineRule="auto"/>
              <w:ind w:left="0" w:firstLine="0"/>
            </w:pPr>
            <w:r>
              <w:rPr>
                <w:sz w:val="26"/>
              </w:rPr>
              <w:t xml:space="preserve">$13,000,000.00 - $13,999,999.99 </w:t>
            </w:r>
          </w:p>
        </w:tc>
        <w:tc>
          <w:tcPr>
            <w:tcW w:w="2191" w:type="dxa"/>
            <w:tcBorders>
              <w:top w:val="single" w:sz="4" w:space="0" w:color="BCD5ED"/>
              <w:left w:val="single" w:sz="4" w:space="0" w:color="BCD5ED"/>
              <w:bottom w:val="single" w:sz="4" w:space="0" w:color="BCD5ED"/>
              <w:right w:val="single" w:sz="4" w:space="0" w:color="BCD5ED"/>
            </w:tcBorders>
          </w:tcPr>
          <w:p w14:paraId="39BD0ECC" w14:textId="77777777" w:rsidR="00B1616F" w:rsidRDefault="00000000">
            <w:pPr>
              <w:spacing w:after="0" w:line="259" w:lineRule="auto"/>
              <w:ind w:left="75" w:firstLine="0"/>
              <w:jc w:val="center"/>
            </w:pPr>
            <w:r>
              <w:rPr>
                <w:sz w:val="26"/>
              </w:rPr>
              <w:t xml:space="preserve">$ 1,650.00 </w:t>
            </w:r>
          </w:p>
        </w:tc>
      </w:tr>
      <w:tr w:rsidR="00B1616F" w14:paraId="5547D1EF"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4354DED7" w14:textId="77777777" w:rsidR="00B1616F" w:rsidRDefault="00000000">
            <w:pPr>
              <w:spacing w:after="0" w:line="259" w:lineRule="auto"/>
              <w:ind w:left="0" w:firstLine="0"/>
            </w:pPr>
            <w:r>
              <w:rPr>
                <w:sz w:val="26"/>
              </w:rPr>
              <w:t xml:space="preserve">$14,000,000.00 - $14,999,999.99 </w:t>
            </w:r>
          </w:p>
        </w:tc>
        <w:tc>
          <w:tcPr>
            <w:tcW w:w="2191" w:type="dxa"/>
            <w:tcBorders>
              <w:top w:val="single" w:sz="4" w:space="0" w:color="BCD5ED"/>
              <w:left w:val="single" w:sz="4" w:space="0" w:color="BCD5ED"/>
              <w:bottom w:val="single" w:sz="4" w:space="0" w:color="BCD5ED"/>
              <w:right w:val="single" w:sz="4" w:space="0" w:color="BCD5ED"/>
            </w:tcBorders>
          </w:tcPr>
          <w:p w14:paraId="29F5C9B4" w14:textId="77777777" w:rsidR="00B1616F" w:rsidRDefault="00000000">
            <w:pPr>
              <w:spacing w:after="0" w:line="259" w:lineRule="auto"/>
              <w:ind w:left="75" w:firstLine="0"/>
              <w:jc w:val="center"/>
            </w:pPr>
            <w:r>
              <w:rPr>
                <w:sz w:val="26"/>
              </w:rPr>
              <w:t xml:space="preserve">$ 1,750.00 </w:t>
            </w:r>
          </w:p>
        </w:tc>
      </w:tr>
      <w:tr w:rsidR="00B1616F" w14:paraId="09193BB9"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3F4DABF8" w14:textId="77777777" w:rsidR="00B1616F" w:rsidRDefault="00000000">
            <w:pPr>
              <w:spacing w:after="0" w:line="259" w:lineRule="auto"/>
              <w:ind w:left="0" w:firstLine="0"/>
            </w:pPr>
            <w:r>
              <w:rPr>
                <w:sz w:val="26"/>
              </w:rPr>
              <w:t xml:space="preserve">$15,000,000.00 - $15,999,999.99 </w:t>
            </w:r>
          </w:p>
        </w:tc>
        <w:tc>
          <w:tcPr>
            <w:tcW w:w="2191" w:type="dxa"/>
            <w:tcBorders>
              <w:top w:val="single" w:sz="4" w:space="0" w:color="BCD5ED"/>
              <w:left w:val="single" w:sz="4" w:space="0" w:color="BCD5ED"/>
              <w:bottom w:val="single" w:sz="4" w:space="0" w:color="BCD5ED"/>
              <w:right w:val="single" w:sz="4" w:space="0" w:color="BCD5ED"/>
            </w:tcBorders>
          </w:tcPr>
          <w:p w14:paraId="21CB2362" w14:textId="77777777" w:rsidR="00B1616F" w:rsidRDefault="00000000">
            <w:pPr>
              <w:spacing w:after="0" w:line="259" w:lineRule="auto"/>
              <w:ind w:left="75" w:firstLine="0"/>
              <w:jc w:val="center"/>
            </w:pPr>
            <w:r>
              <w:rPr>
                <w:sz w:val="26"/>
              </w:rPr>
              <w:t xml:space="preserve">$ 1,850.00 </w:t>
            </w:r>
          </w:p>
        </w:tc>
      </w:tr>
      <w:tr w:rsidR="00B1616F" w14:paraId="575F0908"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2814E8DF" w14:textId="77777777" w:rsidR="00B1616F" w:rsidRDefault="00000000">
            <w:pPr>
              <w:spacing w:after="0" w:line="259" w:lineRule="auto"/>
              <w:ind w:left="0" w:firstLine="0"/>
            </w:pPr>
            <w:r>
              <w:rPr>
                <w:sz w:val="26"/>
              </w:rPr>
              <w:t xml:space="preserve">$16,000,000.00 - $16,999,999.99 </w:t>
            </w:r>
          </w:p>
        </w:tc>
        <w:tc>
          <w:tcPr>
            <w:tcW w:w="2191" w:type="dxa"/>
            <w:tcBorders>
              <w:top w:val="single" w:sz="4" w:space="0" w:color="BCD5ED"/>
              <w:left w:val="single" w:sz="4" w:space="0" w:color="BCD5ED"/>
              <w:bottom w:val="single" w:sz="4" w:space="0" w:color="BCD5ED"/>
              <w:right w:val="single" w:sz="4" w:space="0" w:color="BCD5ED"/>
            </w:tcBorders>
          </w:tcPr>
          <w:p w14:paraId="4536837C" w14:textId="77777777" w:rsidR="00B1616F" w:rsidRDefault="00000000">
            <w:pPr>
              <w:spacing w:after="0" w:line="259" w:lineRule="auto"/>
              <w:ind w:left="75" w:firstLine="0"/>
              <w:jc w:val="center"/>
            </w:pPr>
            <w:r>
              <w:rPr>
                <w:sz w:val="26"/>
              </w:rPr>
              <w:t xml:space="preserve">$ 1,950.00 </w:t>
            </w:r>
          </w:p>
        </w:tc>
      </w:tr>
      <w:tr w:rsidR="00B1616F" w14:paraId="503FD9A0"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73EA61B4" w14:textId="77777777" w:rsidR="00B1616F" w:rsidRDefault="00000000">
            <w:pPr>
              <w:spacing w:after="0" w:line="259" w:lineRule="auto"/>
              <w:ind w:left="0" w:firstLine="0"/>
            </w:pPr>
            <w:r>
              <w:rPr>
                <w:sz w:val="26"/>
              </w:rPr>
              <w:t xml:space="preserve">$17,000,000.00 - $17,999,999.99 </w:t>
            </w:r>
          </w:p>
        </w:tc>
        <w:tc>
          <w:tcPr>
            <w:tcW w:w="2191" w:type="dxa"/>
            <w:tcBorders>
              <w:top w:val="single" w:sz="4" w:space="0" w:color="BCD5ED"/>
              <w:left w:val="single" w:sz="4" w:space="0" w:color="BCD5ED"/>
              <w:bottom w:val="single" w:sz="4" w:space="0" w:color="BCD5ED"/>
              <w:right w:val="single" w:sz="4" w:space="0" w:color="BCD5ED"/>
            </w:tcBorders>
          </w:tcPr>
          <w:p w14:paraId="01B32284" w14:textId="77777777" w:rsidR="00B1616F" w:rsidRDefault="00000000">
            <w:pPr>
              <w:spacing w:after="0" w:line="259" w:lineRule="auto"/>
              <w:ind w:left="75" w:firstLine="0"/>
              <w:jc w:val="center"/>
            </w:pPr>
            <w:r>
              <w:rPr>
                <w:sz w:val="26"/>
              </w:rPr>
              <w:t xml:space="preserve">$ 2,050.00 </w:t>
            </w:r>
          </w:p>
        </w:tc>
      </w:tr>
      <w:tr w:rsidR="00B1616F" w14:paraId="13F85A67"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3C8CA765" w14:textId="77777777" w:rsidR="00B1616F" w:rsidRDefault="00000000">
            <w:pPr>
              <w:spacing w:after="0" w:line="259" w:lineRule="auto"/>
              <w:ind w:left="0" w:firstLine="0"/>
            </w:pPr>
            <w:r>
              <w:rPr>
                <w:sz w:val="26"/>
              </w:rPr>
              <w:t xml:space="preserve">$18,000,000.00 - $18,999,999.99 </w:t>
            </w:r>
          </w:p>
        </w:tc>
        <w:tc>
          <w:tcPr>
            <w:tcW w:w="2191" w:type="dxa"/>
            <w:tcBorders>
              <w:top w:val="single" w:sz="4" w:space="0" w:color="BCD5ED"/>
              <w:left w:val="single" w:sz="4" w:space="0" w:color="BCD5ED"/>
              <w:bottom w:val="single" w:sz="4" w:space="0" w:color="BCD5ED"/>
              <w:right w:val="single" w:sz="4" w:space="0" w:color="BCD5ED"/>
            </w:tcBorders>
          </w:tcPr>
          <w:p w14:paraId="7AFE971E" w14:textId="77777777" w:rsidR="00B1616F" w:rsidRDefault="00000000">
            <w:pPr>
              <w:spacing w:after="0" w:line="259" w:lineRule="auto"/>
              <w:ind w:left="75" w:firstLine="0"/>
              <w:jc w:val="center"/>
            </w:pPr>
            <w:r>
              <w:rPr>
                <w:sz w:val="26"/>
              </w:rPr>
              <w:t xml:space="preserve">$ 2,150.00 </w:t>
            </w:r>
          </w:p>
        </w:tc>
      </w:tr>
      <w:tr w:rsidR="00B1616F" w14:paraId="3750F8CF"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39B0E8AD" w14:textId="77777777" w:rsidR="00B1616F" w:rsidRDefault="00000000">
            <w:pPr>
              <w:spacing w:after="0" w:line="259" w:lineRule="auto"/>
              <w:ind w:left="0" w:firstLine="0"/>
            </w:pPr>
            <w:r>
              <w:rPr>
                <w:sz w:val="26"/>
              </w:rPr>
              <w:t xml:space="preserve">$19,000,000.00 - $19,999,999.99 </w:t>
            </w:r>
          </w:p>
        </w:tc>
        <w:tc>
          <w:tcPr>
            <w:tcW w:w="2191" w:type="dxa"/>
            <w:tcBorders>
              <w:top w:val="single" w:sz="4" w:space="0" w:color="BCD5ED"/>
              <w:left w:val="single" w:sz="4" w:space="0" w:color="BCD5ED"/>
              <w:bottom w:val="single" w:sz="4" w:space="0" w:color="BCD5ED"/>
              <w:right w:val="single" w:sz="4" w:space="0" w:color="BCD5ED"/>
            </w:tcBorders>
          </w:tcPr>
          <w:p w14:paraId="52DB04B8" w14:textId="77777777" w:rsidR="00B1616F" w:rsidRDefault="00000000">
            <w:pPr>
              <w:spacing w:after="0" w:line="259" w:lineRule="auto"/>
              <w:ind w:left="75" w:firstLine="0"/>
              <w:jc w:val="center"/>
            </w:pPr>
            <w:r>
              <w:rPr>
                <w:sz w:val="26"/>
              </w:rPr>
              <w:t xml:space="preserve">$ 2,250.00 </w:t>
            </w:r>
          </w:p>
        </w:tc>
      </w:tr>
      <w:tr w:rsidR="00B1616F" w14:paraId="24843850"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3866019B" w14:textId="77777777" w:rsidR="00B1616F" w:rsidRDefault="00000000">
            <w:pPr>
              <w:spacing w:after="0" w:line="259" w:lineRule="auto"/>
              <w:ind w:left="0" w:firstLine="0"/>
            </w:pPr>
            <w:r>
              <w:rPr>
                <w:sz w:val="26"/>
              </w:rPr>
              <w:t xml:space="preserve">$20,000,000.00 - $24,999,999.99 </w:t>
            </w:r>
          </w:p>
        </w:tc>
        <w:tc>
          <w:tcPr>
            <w:tcW w:w="2191" w:type="dxa"/>
            <w:tcBorders>
              <w:top w:val="single" w:sz="4" w:space="0" w:color="BCD5ED"/>
              <w:left w:val="single" w:sz="4" w:space="0" w:color="BCD5ED"/>
              <w:bottom w:val="single" w:sz="4" w:space="0" w:color="BCD5ED"/>
              <w:right w:val="single" w:sz="4" w:space="0" w:color="BCD5ED"/>
            </w:tcBorders>
          </w:tcPr>
          <w:p w14:paraId="3C585A12" w14:textId="77777777" w:rsidR="00B1616F" w:rsidRDefault="00000000">
            <w:pPr>
              <w:spacing w:after="0" w:line="259" w:lineRule="auto"/>
              <w:ind w:left="75" w:firstLine="0"/>
              <w:jc w:val="center"/>
            </w:pPr>
            <w:r>
              <w:rPr>
                <w:sz w:val="26"/>
              </w:rPr>
              <w:t xml:space="preserve">$ 2,500.00 </w:t>
            </w:r>
          </w:p>
        </w:tc>
      </w:tr>
      <w:tr w:rsidR="00B1616F" w14:paraId="484BDB12"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7F710B62" w14:textId="77777777" w:rsidR="00B1616F" w:rsidRDefault="00000000">
            <w:pPr>
              <w:spacing w:after="0" w:line="259" w:lineRule="auto"/>
              <w:ind w:left="0" w:firstLine="0"/>
            </w:pPr>
            <w:r>
              <w:rPr>
                <w:sz w:val="26"/>
              </w:rPr>
              <w:t xml:space="preserve">$25,000,000.00 - $29,999,999.99 </w:t>
            </w:r>
          </w:p>
        </w:tc>
        <w:tc>
          <w:tcPr>
            <w:tcW w:w="2191" w:type="dxa"/>
            <w:tcBorders>
              <w:top w:val="single" w:sz="4" w:space="0" w:color="BCD5ED"/>
              <w:left w:val="single" w:sz="4" w:space="0" w:color="BCD5ED"/>
              <w:bottom w:val="single" w:sz="4" w:space="0" w:color="BCD5ED"/>
              <w:right w:val="single" w:sz="4" w:space="0" w:color="BCD5ED"/>
            </w:tcBorders>
          </w:tcPr>
          <w:p w14:paraId="2ECEA2E4" w14:textId="77777777" w:rsidR="00B1616F" w:rsidRDefault="00000000">
            <w:pPr>
              <w:spacing w:after="0" w:line="259" w:lineRule="auto"/>
              <w:ind w:left="75" w:firstLine="0"/>
              <w:jc w:val="center"/>
            </w:pPr>
            <w:r>
              <w:rPr>
                <w:sz w:val="26"/>
              </w:rPr>
              <w:t xml:space="preserve">$ 3,000.00 </w:t>
            </w:r>
          </w:p>
        </w:tc>
      </w:tr>
      <w:tr w:rsidR="00B1616F" w14:paraId="72402334" w14:textId="77777777">
        <w:trPr>
          <w:trHeight w:val="312"/>
        </w:trPr>
        <w:tc>
          <w:tcPr>
            <w:tcW w:w="4379" w:type="dxa"/>
            <w:tcBorders>
              <w:top w:val="single" w:sz="4" w:space="0" w:color="BCD5ED"/>
              <w:left w:val="single" w:sz="4" w:space="0" w:color="BCD5ED"/>
              <w:bottom w:val="single" w:sz="4" w:space="0" w:color="BCD5ED"/>
              <w:right w:val="single" w:sz="4" w:space="0" w:color="BCD5ED"/>
            </w:tcBorders>
          </w:tcPr>
          <w:p w14:paraId="21201E01" w14:textId="77777777" w:rsidR="00B1616F" w:rsidRDefault="00000000">
            <w:pPr>
              <w:spacing w:after="0" w:line="259" w:lineRule="auto"/>
              <w:ind w:left="0" w:firstLine="0"/>
            </w:pPr>
            <w:r>
              <w:rPr>
                <w:sz w:val="26"/>
              </w:rPr>
              <w:t xml:space="preserve">$30,000,000.00 - $34,999,999.99 </w:t>
            </w:r>
          </w:p>
        </w:tc>
        <w:tc>
          <w:tcPr>
            <w:tcW w:w="2191" w:type="dxa"/>
            <w:tcBorders>
              <w:top w:val="single" w:sz="4" w:space="0" w:color="BCD5ED"/>
              <w:left w:val="single" w:sz="4" w:space="0" w:color="BCD5ED"/>
              <w:bottom w:val="single" w:sz="4" w:space="0" w:color="BCD5ED"/>
              <w:right w:val="single" w:sz="4" w:space="0" w:color="BCD5ED"/>
            </w:tcBorders>
          </w:tcPr>
          <w:p w14:paraId="682BC562" w14:textId="77777777" w:rsidR="00B1616F" w:rsidRDefault="00000000">
            <w:pPr>
              <w:spacing w:after="0" w:line="259" w:lineRule="auto"/>
              <w:ind w:left="75" w:firstLine="0"/>
              <w:jc w:val="center"/>
            </w:pPr>
            <w:r>
              <w:rPr>
                <w:sz w:val="26"/>
              </w:rPr>
              <w:t xml:space="preserve">$ 3,500.00 </w:t>
            </w:r>
          </w:p>
        </w:tc>
      </w:tr>
      <w:tr w:rsidR="00B1616F" w14:paraId="3F1C8F67" w14:textId="77777777">
        <w:trPr>
          <w:trHeight w:val="311"/>
        </w:trPr>
        <w:tc>
          <w:tcPr>
            <w:tcW w:w="4379" w:type="dxa"/>
            <w:tcBorders>
              <w:top w:val="single" w:sz="4" w:space="0" w:color="BCD5ED"/>
              <w:left w:val="single" w:sz="4" w:space="0" w:color="BCD5ED"/>
              <w:bottom w:val="single" w:sz="5" w:space="0" w:color="BCD5ED"/>
              <w:right w:val="single" w:sz="4" w:space="0" w:color="BCD5ED"/>
            </w:tcBorders>
          </w:tcPr>
          <w:p w14:paraId="21938398" w14:textId="77777777" w:rsidR="00B1616F" w:rsidRDefault="00000000">
            <w:pPr>
              <w:spacing w:after="0" w:line="259" w:lineRule="auto"/>
              <w:ind w:left="0" w:firstLine="0"/>
            </w:pPr>
            <w:r>
              <w:rPr>
                <w:sz w:val="26"/>
              </w:rPr>
              <w:t xml:space="preserve">$35,000,000.00 and up </w:t>
            </w:r>
          </w:p>
        </w:tc>
        <w:tc>
          <w:tcPr>
            <w:tcW w:w="2191" w:type="dxa"/>
            <w:tcBorders>
              <w:top w:val="single" w:sz="4" w:space="0" w:color="BCD5ED"/>
              <w:left w:val="single" w:sz="4" w:space="0" w:color="BCD5ED"/>
              <w:bottom w:val="single" w:sz="5" w:space="0" w:color="BCD5ED"/>
              <w:right w:val="single" w:sz="4" w:space="0" w:color="BCD5ED"/>
            </w:tcBorders>
          </w:tcPr>
          <w:p w14:paraId="332C21E1" w14:textId="77777777" w:rsidR="00B1616F" w:rsidRDefault="00000000">
            <w:pPr>
              <w:spacing w:after="0" w:line="259" w:lineRule="auto"/>
              <w:ind w:left="6" w:firstLine="0"/>
              <w:jc w:val="center"/>
            </w:pPr>
            <w:r>
              <w:rPr>
                <w:sz w:val="26"/>
              </w:rPr>
              <w:t xml:space="preserve">$ 3,700.00 </w:t>
            </w:r>
          </w:p>
        </w:tc>
      </w:tr>
    </w:tbl>
    <w:p w14:paraId="45B63404" w14:textId="77777777" w:rsidR="00B1616F" w:rsidRDefault="00000000">
      <w:pPr>
        <w:spacing w:after="107" w:line="216" w:lineRule="auto"/>
        <w:ind w:left="188" w:right="10832" w:firstLine="0"/>
      </w:pPr>
      <w:r>
        <w:rPr>
          <w:rFonts w:ascii="Calibri" w:eastAsia="Calibri" w:hAnsi="Calibri" w:cs="Calibri"/>
          <w:sz w:val="19"/>
        </w:rPr>
        <w:lastRenderedPageBreak/>
        <w:t xml:space="preserve"> </w:t>
      </w:r>
      <w:r>
        <w:rPr>
          <w:rFonts w:ascii="Calibri" w:eastAsia="Calibri" w:hAnsi="Calibri" w:cs="Calibri"/>
        </w:rPr>
        <w:t xml:space="preserve"> </w:t>
      </w:r>
    </w:p>
    <w:p w14:paraId="79F64FDF" w14:textId="77777777" w:rsidR="00B1616F" w:rsidRDefault="00000000">
      <w:pPr>
        <w:spacing w:after="5" w:line="259" w:lineRule="auto"/>
        <w:ind w:left="283"/>
      </w:pPr>
      <w:r>
        <w:rPr>
          <w:b/>
          <w:sz w:val="28"/>
        </w:rPr>
        <w:t>Revised Statutes 47:356</w:t>
      </w:r>
      <w:r>
        <w:rPr>
          <w:sz w:val="28"/>
        </w:rPr>
        <w:t xml:space="preserve"> </w:t>
      </w:r>
    </w:p>
    <w:p w14:paraId="499D4C73" w14:textId="77777777" w:rsidR="00CB6C4A" w:rsidRDefault="00CB6C4A">
      <w:pPr>
        <w:spacing w:after="0" w:line="259" w:lineRule="auto"/>
        <w:ind w:left="329" w:firstLine="0"/>
        <w:jc w:val="center"/>
        <w:rPr>
          <w:b/>
          <w:color w:val="2E5395"/>
          <w:sz w:val="28"/>
          <w:u w:val="single" w:color="2E5395"/>
        </w:rPr>
      </w:pPr>
    </w:p>
    <w:p w14:paraId="0C571CE3" w14:textId="77777777" w:rsidR="00CB6C4A" w:rsidRDefault="00CB6C4A">
      <w:pPr>
        <w:spacing w:after="0" w:line="259" w:lineRule="auto"/>
        <w:ind w:left="329" w:firstLine="0"/>
        <w:jc w:val="center"/>
        <w:rPr>
          <w:b/>
          <w:color w:val="2E5395"/>
          <w:sz w:val="28"/>
          <w:u w:val="single" w:color="2E5395"/>
        </w:rPr>
      </w:pPr>
    </w:p>
    <w:p w14:paraId="4486C029" w14:textId="2112859D" w:rsidR="00B1616F" w:rsidRDefault="00000000" w:rsidP="00EB5A9A">
      <w:pPr>
        <w:spacing w:after="0" w:line="259" w:lineRule="auto"/>
        <w:ind w:left="329" w:firstLine="0"/>
        <w:jc w:val="center"/>
      </w:pPr>
      <w:r>
        <w:rPr>
          <w:b/>
          <w:color w:val="2E5395"/>
          <w:sz w:val="28"/>
          <w:u w:val="single" w:color="2E5395"/>
        </w:rPr>
        <w:t>Table 4: Commission</w:t>
      </w:r>
      <w:r>
        <w:rPr>
          <w:sz w:val="28"/>
        </w:rPr>
        <w:t xml:space="preserve"> </w:t>
      </w:r>
    </w:p>
    <w:p w14:paraId="0086B3CC" w14:textId="77777777" w:rsidR="00B1616F" w:rsidRDefault="00000000">
      <w:pPr>
        <w:spacing w:after="0" w:line="259" w:lineRule="auto"/>
        <w:ind w:left="188" w:firstLine="0"/>
      </w:pPr>
      <w:r>
        <w:rPr>
          <w:rFonts w:ascii="Calibri" w:eastAsia="Calibri" w:hAnsi="Calibri" w:cs="Calibri"/>
        </w:rPr>
        <w:t xml:space="preserve"> </w:t>
      </w:r>
    </w:p>
    <w:p w14:paraId="4AAC56DA" w14:textId="77777777" w:rsidR="00B1616F" w:rsidRDefault="00000000">
      <w:pPr>
        <w:spacing w:after="39" w:line="259" w:lineRule="auto"/>
        <w:ind w:left="188" w:firstLine="0"/>
      </w:pPr>
      <w:r>
        <w:rPr>
          <w:rFonts w:ascii="Calibri" w:eastAsia="Calibri" w:hAnsi="Calibri" w:cs="Calibri"/>
        </w:rPr>
        <w:t xml:space="preserve"> </w:t>
      </w:r>
    </w:p>
    <w:p w14:paraId="508CB672" w14:textId="5F264C2D" w:rsidR="00B1616F" w:rsidRDefault="00EB5A9A">
      <w:pPr>
        <w:tabs>
          <w:tab w:val="center" w:pos="3105"/>
          <w:tab w:val="center" w:pos="5301"/>
          <w:tab w:val="center" w:pos="8649"/>
        </w:tabs>
        <w:spacing w:after="234" w:line="259" w:lineRule="auto"/>
        <w:ind w:left="0" w:firstLine="0"/>
      </w:pPr>
      <w:r>
        <w:rPr>
          <w:noProof/>
        </w:rPr>
        <w:drawing>
          <wp:anchor distT="0" distB="0" distL="114300" distR="114300" simplePos="0" relativeHeight="251662336" behindDoc="1" locked="0" layoutInCell="1" allowOverlap="0" wp14:anchorId="13A93039" wp14:editId="7CAB3C5F">
            <wp:simplePos x="0" y="0"/>
            <wp:positionH relativeFrom="column">
              <wp:posOffset>1964055</wp:posOffset>
            </wp:positionH>
            <wp:positionV relativeFrom="paragraph">
              <wp:posOffset>258446</wp:posOffset>
            </wp:positionV>
            <wp:extent cx="4248785" cy="6892290"/>
            <wp:effectExtent l="0" t="0" r="0" b="3810"/>
            <wp:wrapNone/>
            <wp:docPr id="191043" name="Picture 191043"/>
            <wp:cNvGraphicFramePr/>
            <a:graphic xmlns:a="http://schemas.openxmlformats.org/drawingml/2006/main">
              <a:graphicData uri="http://schemas.openxmlformats.org/drawingml/2006/picture">
                <pic:pic xmlns:pic="http://schemas.openxmlformats.org/drawingml/2006/picture">
                  <pic:nvPicPr>
                    <pic:cNvPr id="191043" name="Picture 191043"/>
                    <pic:cNvPicPr/>
                  </pic:nvPicPr>
                  <pic:blipFill>
                    <a:blip r:embed="rId20"/>
                    <a:stretch>
                      <a:fillRect/>
                    </a:stretch>
                  </pic:blipFill>
                  <pic:spPr>
                    <a:xfrm>
                      <a:off x="0" y="0"/>
                      <a:ext cx="4248785" cy="689229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sz w:val="22"/>
        </w:rPr>
        <w:tab/>
        <w:t xml:space="preserve"> </w:t>
      </w:r>
      <w:r w:rsidR="00000000">
        <w:rPr>
          <w:rFonts w:ascii="Calibri" w:eastAsia="Calibri" w:hAnsi="Calibri" w:cs="Calibri"/>
          <w:sz w:val="22"/>
        </w:rPr>
        <w:tab/>
      </w:r>
      <w:r w:rsidR="00000000">
        <w:rPr>
          <w:b/>
          <w:color w:val="2E5395"/>
          <w:sz w:val="28"/>
          <w:u w:val="single" w:color="2E5395"/>
        </w:rPr>
        <w:t>Gross Receipts Range</w:t>
      </w:r>
      <w:r w:rsidR="00000000">
        <w:rPr>
          <w:sz w:val="28"/>
        </w:rPr>
        <w:t xml:space="preserve"> </w:t>
      </w:r>
      <w:r w:rsidR="00000000">
        <w:rPr>
          <w:sz w:val="28"/>
        </w:rPr>
        <w:tab/>
      </w:r>
      <w:r w:rsidR="00000000">
        <w:rPr>
          <w:b/>
          <w:color w:val="2E5395"/>
          <w:sz w:val="28"/>
          <w:u w:val="single" w:color="2E5395"/>
        </w:rPr>
        <w:t>FEE:</w:t>
      </w:r>
      <w:r w:rsidR="00000000">
        <w:rPr>
          <w:sz w:val="28"/>
        </w:rPr>
        <w:t xml:space="preserve"> </w:t>
      </w:r>
    </w:p>
    <w:p w14:paraId="41402322" w14:textId="4E49E8DF" w:rsidR="00B1616F" w:rsidRDefault="00000000" w:rsidP="00EB5A9A">
      <w:pPr>
        <w:spacing w:line="302" w:lineRule="auto"/>
        <w:ind w:left="2995" w:right="1218" w:firstLine="0"/>
        <w:jc w:val="center"/>
      </w:pPr>
      <w:r>
        <w:rPr>
          <w:sz w:val="26"/>
        </w:rPr>
        <w:t xml:space="preserve">$ 0.00 - $14,999.99 </w:t>
      </w:r>
      <w:r>
        <w:rPr>
          <w:sz w:val="26"/>
        </w:rPr>
        <w:tab/>
      </w:r>
      <w:r w:rsidR="00CB6C4A">
        <w:rPr>
          <w:sz w:val="26"/>
        </w:rPr>
        <w:t xml:space="preserve">                               </w:t>
      </w:r>
      <w:r>
        <w:rPr>
          <w:sz w:val="26"/>
        </w:rPr>
        <w:t xml:space="preserve">$ 50.00 </w:t>
      </w:r>
      <w:r>
        <w:rPr>
          <w:rFonts w:ascii="Calibri" w:eastAsia="Calibri" w:hAnsi="Calibri" w:cs="Calibri"/>
          <w:sz w:val="22"/>
        </w:rPr>
        <w:t xml:space="preserve"> </w:t>
      </w:r>
      <w:r w:rsidR="00EB5A9A">
        <w:rPr>
          <w:rFonts w:ascii="Calibri" w:eastAsia="Calibri" w:hAnsi="Calibri" w:cs="Calibri"/>
          <w:sz w:val="22"/>
        </w:rPr>
        <w:t xml:space="preserve">                    </w:t>
      </w:r>
      <w:r>
        <w:rPr>
          <w:sz w:val="26"/>
        </w:rPr>
        <w:t xml:space="preserve">$15,000.00 - $19,999.99 </w:t>
      </w:r>
      <w:r w:rsidR="00EB5A9A">
        <w:rPr>
          <w:sz w:val="26"/>
        </w:rPr>
        <w:t xml:space="preserve">                  </w:t>
      </w:r>
      <w:r w:rsidR="00CB6C4A">
        <w:rPr>
          <w:sz w:val="26"/>
        </w:rPr>
        <w:t xml:space="preserve">   </w:t>
      </w:r>
      <w:r w:rsidR="00EB5A9A">
        <w:rPr>
          <w:sz w:val="26"/>
        </w:rPr>
        <w:t xml:space="preserve"> </w:t>
      </w:r>
      <w:r w:rsidR="00CB6C4A">
        <w:rPr>
          <w:sz w:val="26"/>
        </w:rPr>
        <w:t xml:space="preserve"> </w:t>
      </w:r>
      <w:r>
        <w:rPr>
          <w:sz w:val="26"/>
        </w:rPr>
        <w:tab/>
        <w:t>$ 70.00</w:t>
      </w:r>
    </w:p>
    <w:p w14:paraId="5490A285" w14:textId="77777777" w:rsidR="00B1616F" w:rsidRDefault="00000000">
      <w:pPr>
        <w:tabs>
          <w:tab w:val="center" w:pos="4606"/>
          <w:tab w:val="center" w:pos="8692"/>
        </w:tabs>
        <w:spacing w:after="48" w:line="259" w:lineRule="auto"/>
        <w:ind w:left="0" w:firstLine="0"/>
      </w:pPr>
      <w:r>
        <w:rPr>
          <w:rFonts w:ascii="Calibri" w:eastAsia="Calibri" w:hAnsi="Calibri" w:cs="Calibri"/>
          <w:sz w:val="22"/>
        </w:rPr>
        <w:tab/>
        <w:t xml:space="preserve"> </w:t>
      </w:r>
      <w:r>
        <w:rPr>
          <w:sz w:val="26"/>
        </w:rPr>
        <w:t xml:space="preserve">$20,000.00 - $24,999.99 </w:t>
      </w:r>
      <w:r>
        <w:rPr>
          <w:sz w:val="26"/>
        </w:rPr>
        <w:tab/>
        <w:t xml:space="preserve">$ 90.00 </w:t>
      </w:r>
    </w:p>
    <w:p w14:paraId="4BB7B9FB" w14:textId="77777777" w:rsidR="00B1616F" w:rsidRDefault="00000000">
      <w:pPr>
        <w:tabs>
          <w:tab w:val="center" w:pos="4606"/>
          <w:tab w:val="center" w:pos="8692"/>
        </w:tabs>
        <w:spacing w:after="48" w:line="259" w:lineRule="auto"/>
        <w:ind w:left="0" w:firstLine="0"/>
      </w:pPr>
      <w:r>
        <w:rPr>
          <w:rFonts w:ascii="Calibri" w:eastAsia="Calibri" w:hAnsi="Calibri" w:cs="Calibri"/>
          <w:sz w:val="22"/>
        </w:rPr>
        <w:tab/>
        <w:t xml:space="preserve"> </w:t>
      </w:r>
      <w:r>
        <w:rPr>
          <w:sz w:val="26"/>
        </w:rPr>
        <w:t xml:space="preserve">$25,000.00 - $29,999.99 </w:t>
      </w:r>
      <w:r>
        <w:rPr>
          <w:sz w:val="26"/>
        </w:rPr>
        <w:tab/>
        <w:t xml:space="preserve">$ 112.00 </w:t>
      </w:r>
    </w:p>
    <w:p w14:paraId="6266C113" w14:textId="77777777" w:rsidR="00B1616F" w:rsidRDefault="00000000">
      <w:pPr>
        <w:tabs>
          <w:tab w:val="center" w:pos="4606"/>
          <w:tab w:val="center" w:pos="8692"/>
        </w:tabs>
        <w:spacing w:after="48" w:line="259" w:lineRule="auto"/>
        <w:ind w:left="0" w:firstLine="0"/>
      </w:pPr>
      <w:r>
        <w:rPr>
          <w:rFonts w:ascii="Calibri" w:eastAsia="Calibri" w:hAnsi="Calibri" w:cs="Calibri"/>
          <w:sz w:val="22"/>
        </w:rPr>
        <w:tab/>
        <w:t xml:space="preserve"> </w:t>
      </w:r>
      <w:r>
        <w:rPr>
          <w:sz w:val="26"/>
        </w:rPr>
        <w:t xml:space="preserve">$30,000.00 - $39,999.99 </w:t>
      </w:r>
      <w:r>
        <w:rPr>
          <w:sz w:val="26"/>
        </w:rPr>
        <w:tab/>
        <w:t xml:space="preserve">$ 137.00 </w:t>
      </w:r>
    </w:p>
    <w:p w14:paraId="1B09EF83" w14:textId="77777777" w:rsidR="00B1616F" w:rsidRDefault="00000000">
      <w:pPr>
        <w:tabs>
          <w:tab w:val="center" w:pos="4606"/>
          <w:tab w:val="center" w:pos="8692"/>
        </w:tabs>
        <w:spacing w:after="48" w:line="259" w:lineRule="auto"/>
        <w:ind w:left="0" w:firstLine="0"/>
      </w:pPr>
      <w:r>
        <w:rPr>
          <w:rFonts w:ascii="Calibri" w:eastAsia="Calibri" w:hAnsi="Calibri" w:cs="Calibri"/>
          <w:sz w:val="22"/>
        </w:rPr>
        <w:tab/>
        <w:t xml:space="preserve"> </w:t>
      </w:r>
      <w:r>
        <w:rPr>
          <w:sz w:val="26"/>
        </w:rPr>
        <w:t>$40,000.00 - $</w:t>
      </w:r>
      <w:proofErr w:type="gramStart"/>
      <w:r>
        <w:rPr>
          <w:sz w:val="26"/>
        </w:rPr>
        <w:t xml:space="preserve">49,999.99 </w:t>
      </w:r>
      <w:r>
        <w:rPr>
          <w:sz w:val="26"/>
        </w:rPr>
        <w:tab/>
      </w:r>
      <w:proofErr w:type="gramEnd"/>
      <w:r>
        <w:rPr>
          <w:sz w:val="26"/>
        </w:rPr>
        <w:t xml:space="preserve">$ 180.00 </w:t>
      </w:r>
    </w:p>
    <w:p w14:paraId="673646DC" w14:textId="77777777" w:rsidR="00B1616F" w:rsidRDefault="00000000">
      <w:pPr>
        <w:tabs>
          <w:tab w:val="center" w:pos="4606"/>
          <w:tab w:val="center" w:pos="8692"/>
        </w:tabs>
        <w:spacing w:after="48" w:line="259" w:lineRule="auto"/>
        <w:ind w:left="0" w:firstLine="0"/>
      </w:pPr>
      <w:r>
        <w:rPr>
          <w:rFonts w:ascii="Calibri" w:eastAsia="Calibri" w:hAnsi="Calibri" w:cs="Calibri"/>
          <w:sz w:val="22"/>
        </w:rPr>
        <w:tab/>
        <w:t xml:space="preserve"> </w:t>
      </w:r>
      <w:r>
        <w:rPr>
          <w:sz w:val="26"/>
        </w:rPr>
        <w:t xml:space="preserve">$50,000.00 - $64,999.99 </w:t>
      </w:r>
      <w:r>
        <w:rPr>
          <w:sz w:val="26"/>
        </w:rPr>
        <w:tab/>
        <w:t xml:space="preserve">$ 225.00 </w:t>
      </w:r>
    </w:p>
    <w:p w14:paraId="284950B2" w14:textId="77777777" w:rsidR="00B1616F" w:rsidRDefault="00000000">
      <w:pPr>
        <w:tabs>
          <w:tab w:val="center" w:pos="4606"/>
          <w:tab w:val="center" w:pos="8692"/>
        </w:tabs>
        <w:spacing w:after="48" w:line="259" w:lineRule="auto"/>
        <w:ind w:left="0" w:firstLine="0"/>
      </w:pPr>
      <w:r>
        <w:rPr>
          <w:rFonts w:ascii="Calibri" w:eastAsia="Calibri" w:hAnsi="Calibri" w:cs="Calibri"/>
          <w:sz w:val="22"/>
        </w:rPr>
        <w:tab/>
        <w:t xml:space="preserve"> </w:t>
      </w:r>
      <w:r>
        <w:rPr>
          <w:sz w:val="26"/>
        </w:rPr>
        <w:t xml:space="preserve">$65,000.00 - $79,999.99 </w:t>
      </w:r>
      <w:r>
        <w:rPr>
          <w:sz w:val="26"/>
        </w:rPr>
        <w:tab/>
        <w:t xml:space="preserve">$ 300.00 </w:t>
      </w:r>
    </w:p>
    <w:p w14:paraId="1FA99049" w14:textId="72E0F85C" w:rsidR="00B1616F" w:rsidRDefault="00000000" w:rsidP="00EB5A9A">
      <w:pPr>
        <w:spacing w:line="302" w:lineRule="auto"/>
        <w:ind w:left="2465" w:right="1146"/>
        <w:jc w:val="center"/>
      </w:pPr>
      <w:r>
        <w:rPr>
          <w:sz w:val="26"/>
        </w:rPr>
        <w:t xml:space="preserve">$80,000.00 - $99,999.99 </w:t>
      </w:r>
      <w:r>
        <w:rPr>
          <w:sz w:val="26"/>
        </w:rPr>
        <w:tab/>
      </w:r>
      <w:r w:rsidR="00CB6C4A">
        <w:rPr>
          <w:sz w:val="26"/>
        </w:rPr>
        <w:t xml:space="preserve">                </w:t>
      </w:r>
      <w:r w:rsidR="00EB5A9A">
        <w:rPr>
          <w:sz w:val="26"/>
        </w:rPr>
        <w:t xml:space="preserve">     </w:t>
      </w:r>
      <w:r w:rsidR="00CB6C4A">
        <w:rPr>
          <w:sz w:val="26"/>
        </w:rPr>
        <w:t xml:space="preserve">  </w:t>
      </w:r>
      <w:r>
        <w:rPr>
          <w:sz w:val="26"/>
        </w:rPr>
        <w:t xml:space="preserve">$ 360.00 </w:t>
      </w:r>
      <w:r>
        <w:rPr>
          <w:rFonts w:ascii="Calibri" w:eastAsia="Calibri" w:hAnsi="Calibri" w:cs="Calibri"/>
          <w:sz w:val="22"/>
        </w:rPr>
        <w:t xml:space="preserve"> </w:t>
      </w:r>
      <w:r w:rsidR="00EB5A9A">
        <w:rPr>
          <w:rFonts w:ascii="Calibri" w:eastAsia="Calibri" w:hAnsi="Calibri" w:cs="Calibri"/>
          <w:sz w:val="22"/>
        </w:rPr>
        <w:t xml:space="preserve">      </w:t>
      </w:r>
      <w:r>
        <w:rPr>
          <w:sz w:val="26"/>
        </w:rPr>
        <w:t>$100,000.00 - $124,999.99</w:t>
      </w:r>
      <w:r w:rsidR="00CB6C4A">
        <w:rPr>
          <w:sz w:val="26"/>
        </w:rPr>
        <w:t xml:space="preserve">                     </w:t>
      </w:r>
      <w:r>
        <w:rPr>
          <w:sz w:val="26"/>
        </w:rPr>
        <w:t xml:space="preserve"> </w:t>
      </w:r>
      <w:r>
        <w:rPr>
          <w:sz w:val="26"/>
        </w:rPr>
        <w:tab/>
        <w:t>$ 450.00</w:t>
      </w:r>
    </w:p>
    <w:p w14:paraId="47110F45"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$125,000.00 - $149,999.99 </w:t>
      </w:r>
      <w:r>
        <w:rPr>
          <w:sz w:val="26"/>
        </w:rPr>
        <w:tab/>
        <w:t xml:space="preserve">$ 600.00 </w:t>
      </w:r>
    </w:p>
    <w:p w14:paraId="7483A03B"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$150,000.00 - $174,999.99 </w:t>
      </w:r>
      <w:r>
        <w:rPr>
          <w:sz w:val="26"/>
        </w:rPr>
        <w:tab/>
        <w:t xml:space="preserve">$ 675.00 </w:t>
      </w:r>
    </w:p>
    <w:p w14:paraId="78A6F349"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$175,000.00 - $199,999.99 </w:t>
      </w:r>
      <w:r>
        <w:rPr>
          <w:sz w:val="26"/>
        </w:rPr>
        <w:tab/>
        <w:t xml:space="preserve">$ 750.00 </w:t>
      </w:r>
    </w:p>
    <w:p w14:paraId="37D04177"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$200,000.00 - $249,999.99 </w:t>
      </w:r>
      <w:r>
        <w:rPr>
          <w:sz w:val="26"/>
        </w:rPr>
        <w:tab/>
        <w:t xml:space="preserve">$ 900.00 </w:t>
      </w:r>
    </w:p>
    <w:p w14:paraId="4B6C3524"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$250,000.00 - $299,999.99 </w:t>
      </w:r>
      <w:r>
        <w:rPr>
          <w:sz w:val="26"/>
        </w:rPr>
        <w:tab/>
        <w:t xml:space="preserve">$ 1,050.00 </w:t>
      </w:r>
    </w:p>
    <w:p w14:paraId="113F87CA"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$300,000.00 - $349,999.99 </w:t>
      </w:r>
      <w:r>
        <w:rPr>
          <w:sz w:val="26"/>
        </w:rPr>
        <w:tab/>
        <w:t xml:space="preserve">$ 1,200.00 </w:t>
      </w:r>
    </w:p>
    <w:p w14:paraId="4D48FE77"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$350,000.00 - $399,999.99 </w:t>
      </w:r>
      <w:r>
        <w:rPr>
          <w:sz w:val="26"/>
        </w:rPr>
        <w:tab/>
        <w:t xml:space="preserve">$ 1,400.00 </w:t>
      </w:r>
    </w:p>
    <w:p w14:paraId="0456E9E9"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$400,000.00 - $449,999.99 </w:t>
      </w:r>
      <w:r>
        <w:rPr>
          <w:sz w:val="26"/>
        </w:rPr>
        <w:tab/>
        <w:t xml:space="preserve">$ 1,600.00 </w:t>
      </w:r>
    </w:p>
    <w:p w14:paraId="1558387C"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$450,000.00 - $499,999.99 </w:t>
      </w:r>
      <w:r>
        <w:rPr>
          <w:sz w:val="26"/>
        </w:rPr>
        <w:tab/>
        <w:t xml:space="preserve">$ 1,800.00 </w:t>
      </w:r>
    </w:p>
    <w:p w14:paraId="747BA04C"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$500,000.00 - $549,999.99 </w:t>
      </w:r>
      <w:r>
        <w:rPr>
          <w:sz w:val="26"/>
        </w:rPr>
        <w:tab/>
        <w:t xml:space="preserve">$ 2,000.00 </w:t>
      </w:r>
    </w:p>
    <w:p w14:paraId="45C166BD"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$550,000.00 - $599,999.99 </w:t>
      </w:r>
      <w:r>
        <w:rPr>
          <w:sz w:val="26"/>
        </w:rPr>
        <w:tab/>
        <w:t xml:space="preserve">$ 2,200.00 </w:t>
      </w:r>
    </w:p>
    <w:p w14:paraId="278F467D"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$600,000.00 - $</w:t>
      </w:r>
      <w:proofErr w:type="gramStart"/>
      <w:r>
        <w:rPr>
          <w:sz w:val="26"/>
        </w:rPr>
        <w:t xml:space="preserve">649,999.99 </w:t>
      </w:r>
      <w:r>
        <w:rPr>
          <w:sz w:val="26"/>
        </w:rPr>
        <w:tab/>
      </w:r>
      <w:proofErr w:type="gramEnd"/>
      <w:r>
        <w:rPr>
          <w:sz w:val="26"/>
        </w:rPr>
        <w:t xml:space="preserve">$ 2,400.00 </w:t>
      </w:r>
    </w:p>
    <w:p w14:paraId="3E8FFD7B"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$650,000.00 - $</w:t>
      </w:r>
      <w:proofErr w:type="gramStart"/>
      <w:r>
        <w:rPr>
          <w:sz w:val="26"/>
        </w:rPr>
        <w:t xml:space="preserve">699,999.99 </w:t>
      </w:r>
      <w:r>
        <w:rPr>
          <w:sz w:val="26"/>
        </w:rPr>
        <w:tab/>
      </w:r>
      <w:proofErr w:type="gramEnd"/>
      <w:r>
        <w:rPr>
          <w:sz w:val="26"/>
        </w:rPr>
        <w:t xml:space="preserve">$ 2,600.00 </w:t>
      </w:r>
    </w:p>
    <w:p w14:paraId="34FC29E2"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$700,000.00 - $749,999.99 </w:t>
      </w:r>
      <w:r>
        <w:rPr>
          <w:sz w:val="26"/>
        </w:rPr>
        <w:tab/>
        <w:t xml:space="preserve">$ 2,800.00 </w:t>
      </w:r>
    </w:p>
    <w:p w14:paraId="48DF808B"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$750,000.00 - $799,999.99 </w:t>
      </w:r>
      <w:r>
        <w:rPr>
          <w:sz w:val="26"/>
        </w:rPr>
        <w:tab/>
        <w:t xml:space="preserve">$ 3,000.00 </w:t>
      </w:r>
    </w:p>
    <w:p w14:paraId="41532C3D"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$800,000.00 - $849,999.99 </w:t>
      </w:r>
      <w:r>
        <w:rPr>
          <w:sz w:val="26"/>
        </w:rPr>
        <w:tab/>
        <w:t xml:space="preserve">$ 3,200.00 </w:t>
      </w:r>
    </w:p>
    <w:p w14:paraId="2ED4EE89" w14:textId="77777777" w:rsidR="00B1616F" w:rsidRDefault="00000000">
      <w:pPr>
        <w:tabs>
          <w:tab w:val="center" w:pos="4750"/>
          <w:tab w:val="center" w:pos="8692"/>
        </w:tabs>
        <w:spacing w:after="48" w:line="259" w:lineRule="auto"/>
        <w:ind w:left="0" w:firstLine="0"/>
      </w:pPr>
      <w:r>
        <w:rPr>
          <w:rFonts w:ascii="Calibri" w:eastAsia="Calibri" w:hAnsi="Calibri" w:cs="Calibri"/>
          <w:sz w:val="22"/>
        </w:rPr>
        <w:tab/>
        <w:t xml:space="preserve"> </w:t>
      </w:r>
      <w:r>
        <w:rPr>
          <w:sz w:val="26"/>
        </w:rPr>
        <w:t xml:space="preserve">$850,000.00 - $899,999.99 </w:t>
      </w:r>
      <w:r>
        <w:rPr>
          <w:sz w:val="26"/>
        </w:rPr>
        <w:tab/>
        <w:t xml:space="preserve">$ 3,400.00 </w:t>
      </w:r>
    </w:p>
    <w:p w14:paraId="39CFD776" w14:textId="6343BEB5" w:rsidR="00B1616F" w:rsidRDefault="00000000">
      <w:pPr>
        <w:spacing w:line="302" w:lineRule="auto"/>
        <w:ind w:left="2465" w:right="1038"/>
        <w:jc w:val="center"/>
      </w:pPr>
      <w:r>
        <w:rPr>
          <w:rFonts w:ascii="Calibri" w:eastAsia="Calibri" w:hAnsi="Calibri" w:cs="Calibri"/>
          <w:sz w:val="22"/>
        </w:rPr>
        <w:t xml:space="preserve"> </w:t>
      </w:r>
      <w:r w:rsidR="00CB6C4A">
        <w:rPr>
          <w:rFonts w:ascii="Calibri" w:eastAsia="Calibri" w:hAnsi="Calibri" w:cs="Calibri"/>
          <w:sz w:val="22"/>
        </w:rPr>
        <w:t xml:space="preserve">   </w:t>
      </w:r>
      <w:r>
        <w:rPr>
          <w:sz w:val="26"/>
        </w:rPr>
        <w:t xml:space="preserve">$900,000.00 - $949,999.99 </w:t>
      </w:r>
      <w:r w:rsidR="00CB6C4A">
        <w:rPr>
          <w:sz w:val="26"/>
        </w:rPr>
        <w:t xml:space="preserve">                     </w:t>
      </w:r>
      <w:r>
        <w:rPr>
          <w:sz w:val="26"/>
        </w:rPr>
        <w:t xml:space="preserve">$ </w:t>
      </w:r>
      <w:proofErr w:type="gramStart"/>
      <w:r>
        <w:rPr>
          <w:sz w:val="26"/>
        </w:rPr>
        <w:t xml:space="preserve">3,600.00 </w:t>
      </w:r>
      <w:r>
        <w:rPr>
          <w:rFonts w:ascii="Calibri" w:eastAsia="Calibri" w:hAnsi="Calibri" w:cs="Calibri"/>
          <w:sz w:val="22"/>
        </w:rPr>
        <w:t xml:space="preserve"> </w:t>
      </w:r>
      <w:r>
        <w:rPr>
          <w:sz w:val="26"/>
        </w:rPr>
        <w:t>$</w:t>
      </w:r>
      <w:proofErr w:type="gramEnd"/>
      <w:r>
        <w:rPr>
          <w:sz w:val="26"/>
        </w:rPr>
        <w:t xml:space="preserve">950,000.00 and up </w:t>
      </w:r>
      <w:r w:rsidR="00EB5A9A">
        <w:rPr>
          <w:sz w:val="26"/>
        </w:rPr>
        <w:t xml:space="preserve">                       </w:t>
      </w:r>
      <w:r>
        <w:rPr>
          <w:sz w:val="26"/>
        </w:rPr>
        <w:tab/>
        <w:t xml:space="preserve">$ 3,700.00 </w:t>
      </w:r>
    </w:p>
    <w:p w14:paraId="75898D99" w14:textId="77777777" w:rsidR="00B1616F" w:rsidRDefault="00000000">
      <w:pPr>
        <w:spacing w:after="2" w:line="259" w:lineRule="auto"/>
        <w:ind w:left="188" w:firstLine="0"/>
      </w:pPr>
      <w:r>
        <w:rPr>
          <w:rFonts w:ascii="Calibri" w:eastAsia="Calibri" w:hAnsi="Calibri" w:cs="Calibri"/>
        </w:rPr>
        <w:t xml:space="preserve"> </w:t>
      </w:r>
    </w:p>
    <w:p w14:paraId="390A2E94" w14:textId="77777777" w:rsidR="00B1616F" w:rsidRDefault="00000000">
      <w:pPr>
        <w:spacing w:after="0" w:line="259" w:lineRule="auto"/>
        <w:ind w:left="188" w:firstLine="0"/>
      </w:pPr>
      <w:r>
        <w:rPr>
          <w:rFonts w:ascii="Calibri" w:eastAsia="Calibri" w:hAnsi="Calibri" w:cs="Calibri"/>
          <w:sz w:val="28"/>
        </w:rPr>
        <w:t xml:space="preserve"> </w:t>
      </w:r>
    </w:p>
    <w:p w14:paraId="56A9B151" w14:textId="77777777" w:rsidR="00B1616F" w:rsidRDefault="00000000">
      <w:pPr>
        <w:spacing w:after="5" w:line="259" w:lineRule="auto"/>
        <w:ind w:left="283"/>
      </w:pPr>
      <w:r>
        <w:rPr>
          <w:b/>
          <w:sz w:val="28"/>
        </w:rPr>
        <w:t>Revised Statutes 47:357</w:t>
      </w:r>
      <w:r>
        <w:rPr>
          <w:sz w:val="28"/>
        </w:rPr>
        <w:t xml:space="preserve"> </w:t>
      </w:r>
    </w:p>
    <w:p w14:paraId="47044A31" w14:textId="77777777" w:rsidR="00B1616F" w:rsidRDefault="00000000">
      <w:pPr>
        <w:spacing w:after="0" w:line="259" w:lineRule="auto"/>
        <w:ind w:left="10" w:right="3836"/>
        <w:jc w:val="right"/>
      </w:pPr>
      <w:r>
        <w:rPr>
          <w:b/>
          <w:color w:val="2E5395"/>
          <w:sz w:val="28"/>
          <w:u w:val="single" w:color="2E5395"/>
        </w:rPr>
        <w:lastRenderedPageBreak/>
        <w:t>Table 5: Public Utilities</w:t>
      </w:r>
      <w:r>
        <w:rPr>
          <w:sz w:val="28"/>
        </w:rPr>
        <w:t xml:space="preserve"> </w:t>
      </w:r>
    </w:p>
    <w:p w14:paraId="0A9F0482" w14:textId="77777777" w:rsidR="00B1616F" w:rsidRDefault="00000000">
      <w:pPr>
        <w:spacing w:after="0" w:line="259" w:lineRule="auto"/>
        <w:ind w:left="188" w:firstLine="0"/>
      </w:pPr>
      <w:r>
        <w:rPr>
          <w:rFonts w:ascii="Calibri" w:eastAsia="Calibri" w:hAnsi="Calibri" w:cs="Calibri"/>
          <w:sz w:val="17"/>
        </w:rPr>
        <w:t xml:space="preserve"> </w:t>
      </w:r>
    </w:p>
    <w:p w14:paraId="117CA661" w14:textId="77777777" w:rsidR="00B1616F" w:rsidRDefault="00000000">
      <w:pPr>
        <w:spacing w:after="0" w:line="259" w:lineRule="auto"/>
        <w:ind w:left="188" w:firstLine="0"/>
      </w:pPr>
      <w:r>
        <w:rPr>
          <w:rFonts w:ascii="Calibri" w:eastAsia="Calibri" w:hAnsi="Calibri" w:cs="Calibri"/>
        </w:rPr>
        <w:t xml:space="preserve"> </w:t>
      </w:r>
    </w:p>
    <w:p w14:paraId="76077EB9" w14:textId="77777777" w:rsidR="00B1616F" w:rsidRDefault="00000000">
      <w:pPr>
        <w:spacing w:after="0" w:line="259" w:lineRule="auto"/>
        <w:ind w:left="188" w:right="2065" w:firstLine="0"/>
      </w:pPr>
      <w:r>
        <w:rPr>
          <w:rFonts w:ascii="Calibri" w:eastAsia="Calibri" w:hAnsi="Calibri" w:cs="Calibri"/>
        </w:rPr>
        <w:t xml:space="preserve"> </w:t>
      </w:r>
    </w:p>
    <w:tbl>
      <w:tblPr>
        <w:tblStyle w:val="TableGrid"/>
        <w:tblW w:w="6654" w:type="dxa"/>
        <w:tblInd w:w="2346" w:type="dxa"/>
        <w:tblCellMar>
          <w:top w:w="9" w:type="dxa"/>
          <w:left w:w="106" w:type="dxa"/>
          <w:bottom w:w="0" w:type="dxa"/>
          <w:right w:w="115" w:type="dxa"/>
        </w:tblCellMar>
        <w:tblLook w:val="04A0" w:firstRow="1" w:lastRow="0" w:firstColumn="1" w:lastColumn="0" w:noHBand="0" w:noVBand="1"/>
      </w:tblPr>
      <w:tblGrid>
        <w:gridCol w:w="4320"/>
        <w:gridCol w:w="2334"/>
      </w:tblGrid>
      <w:tr w:rsidR="00B1616F" w14:paraId="61DA8879" w14:textId="77777777">
        <w:trPr>
          <w:trHeight w:val="557"/>
        </w:trPr>
        <w:tc>
          <w:tcPr>
            <w:tcW w:w="4320" w:type="dxa"/>
            <w:tcBorders>
              <w:top w:val="single" w:sz="5" w:space="0" w:color="BCD5ED"/>
              <w:left w:val="single" w:sz="4" w:space="0" w:color="BCD5ED"/>
              <w:bottom w:val="single" w:sz="12" w:space="0" w:color="9CC2E4"/>
              <w:right w:val="single" w:sz="4" w:space="0" w:color="BCD5ED"/>
            </w:tcBorders>
          </w:tcPr>
          <w:p w14:paraId="189574D9" w14:textId="77777777" w:rsidR="00B1616F" w:rsidRDefault="00000000">
            <w:pPr>
              <w:spacing w:after="0" w:line="259" w:lineRule="auto"/>
              <w:ind w:left="0" w:right="15" w:firstLine="0"/>
              <w:jc w:val="center"/>
            </w:pPr>
            <w:r>
              <w:rPr>
                <w:b/>
                <w:color w:val="2E5395"/>
                <w:sz w:val="28"/>
                <w:u w:val="single" w:color="2E5395"/>
              </w:rPr>
              <w:t>Gross Receipts Range</w:t>
            </w:r>
            <w:r>
              <w:rPr>
                <w:sz w:val="28"/>
              </w:rPr>
              <w:t xml:space="preserve"> </w:t>
            </w:r>
          </w:p>
        </w:tc>
        <w:tc>
          <w:tcPr>
            <w:tcW w:w="2334" w:type="dxa"/>
            <w:tcBorders>
              <w:top w:val="single" w:sz="5" w:space="0" w:color="BCD5ED"/>
              <w:left w:val="single" w:sz="4" w:space="0" w:color="BCD5ED"/>
              <w:bottom w:val="single" w:sz="12" w:space="0" w:color="9CC2E4"/>
              <w:right w:val="single" w:sz="4" w:space="0" w:color="BCD5ED"/>
            </w:tcBorders>
          </w:tcPr>
          <w:p w14:paraId="38B06334" w14:textId="77777777" w:rsidR="00B1616F" w:rsidRDefault="00000000">
            <w:pPr>
              <w:spacing w:after="0" w:line="259" w:lineRule="auto"/>
              <w:ind w:left="22" w:firstLine="0"/>
              <w:jc w:val="center"/>
            </w:pPr>
            <w:r>
              <w:rPr>
                <w:b/>
                <w:color w:val="2E5395"/>
                <w:sz w:val="28"/>
                <w:u w:val="single" w:color="2E5395"/>
              </w:rPr>
              <w:t>FEE:</w:t>
            </w:r>
            <w:r>
              <w:rPr>
                <w:sz w:val="28"/>
              </w:rPr>
              <w:t xml:space="preserve"> </w:t>
            </w:r>
          </w:p>
        </w:tc>
      </w:tr>
      <w:tr w:rsidR="00B1616F" w14:paraId="58A0DA24" w14:textId="77777777">
        <w:trPr>
          <w:trHeight w:val="341"/>
        </w:trPr>
        <w:tc>
          <w:tcPr>
            <w:tcW w:w="4320" w:type="dxa"/>
            <w:tcBorders>
              <w:top w:val="single" w:sz="12" w:space="0" w:color="9CC2E4"/>
              <w:left w:val="single" w:sz="4" w:space="0" w:color="BCD5ED"/>
              <w:bottom w:val="single" w:sz="4" w:space="0" w:color="BCD5ED"/>
              <w:right w:val="single" w:sz="4" w:space="0" w:color="BCD5ED"/>
            </w:tcBorders>
          </w:tcPr>
          <w:p w14:paraId="17B267D8" w14:textId="77777777" w:rsidR="00B1616F" w:rsidRDefault="00000000">
            <w:pPr>
              <w:spacing w:after="0" w:line="259" w:lineRule="auto"/>
              <w:ind w:left="0" w:firstLine="0"/>
            </w:pPr>
            <w:r>
              <w:rPr>
                <w:sz w:val="26"/>
              </w:rPr>
              <w:t xml:space="preserve">$0.00 - $19,999.99 </w:t>
            </w:r>
          </w:p>
        </w:tc>
        <w:tc>
          <w:tcPr>
            <w:tcW w:w="2334" w:type="dxa"/>
            <w:tcBorders>
              <w:top w:val="single" w:sz="12" w:space="0" w:color="9CC2E4"/>
              <w:left w:val="single" w:sz="4" w:space="0" w:color="BCD5ED"/>
              <w:bottom w:val="single" w:sz="4" w:space="0" w:color="BCD5ED"/>
              <w:right w:val="single" w:sz="4" w:space="0" w:color="BCD5ED"/>
            </w:tcBorders>
          </w:tcPr>
          <w:p w14:paraId="324693CC" w14:textId="77777777" w:rsidR="00B1616F" w:rsidRDefault="00000000">
            <w:pPr>
              <w:spacing w:after="0" w:line="259" w:lineRule="auto"/>
              <w:ind w:left="78" w:firstLine="0"/>
              <w:jc w:val="center"/>
            </w:pPr>
            <w:r>
              <w:rPr>
                <w:sz w:val="26"/>
              </w:rPr>
              <w:t xml:space="preserve">$50.00 </w:t>
            </w:r>
          </w:p>
        </w:tc>
      </w:tr>
      <w:tr w:rsidR="00B1616F" w14:paraId="350645D0" w14:textId="77777777">
        <w:trPr>
          <w:trHeight w:val="340"/>
        </w:trPr>
        <w:tc>
          <w:tcPr>
            <w:tcW w:w="4320" w:type="dxa"/>
            <w:tcBorders>
              <w:top w:val="single" w:sz="4" w:space="0" w:color="BCD5ED"/>
              <w:left w:val="single" w:sz="4" w:space="0" w:color="BCD5ED"/>
              <w:bottom w:val="single" w:sz="4" w:space="0" w:color="BCD5ED"/>
              <w:right w:val="single" w:sz="4" w:space="0" w:color="BCD5ED"/>
            </w:tcBorders>
          </w:tcPr>
          <w:p w14:paraId="2DDD7989" w14:textId="77777777" w:rsidR="00B1616F" w:rsidRDefault="00000000">
            <w:pPr>
              <w:spacing w:after="0" w:line="259" w:lineRule="auto"/>
              <w:ind w:left="0" w:firstLine="0"/>
            </w:pPr>
            <w:r>
              <w:rPr>
                <w:sz w:val="26"/>
              </w:rPr>
              <w:t xml:space="preserve">$20,000.00 - $24,999.99 </w:t>
            </w:r>
          </w:p>
        </w:tc>
        <w:tc>
          <w:tcPr>
            <w:tcW w:w="2334" w:type="dxa"/>
            <w:tcBorders>
              <w:top w:val="single" w:sz="4" w:space="0" w:color="BCD5ED"/>
              <w:left w:val="single" w:sz="4" w:space="0" w:color="BCD5ED"/>
              <w:bottom w:val="single" w:sz="4" w:space="0" w:color="BCD5ED"/>
              <w:right w:val="single" w:sz="4" w:space="0" w:color="BCD5ED"/>
            </w:tcBorders>
          </w:tcPr>
          <w:p w14:paraId="248C4A2C" w14:textId="77777777" w:rsidR="00B1616F" w:rsidRDefault="00000000">
            <w:pPr>
              <w:spacing w:after="0" w:line="259" w:lineRule="auto"/>
              <w:ind w:left="78" w:firstLine="0"/>
              <w:jc w:val="center"/>
            </w:pPr>
            <w:r>
              <w:rPr>
                <w:sz w:val="26"/>
              </w:rPr>
              <w:t xml:space="preserve">$60.00 </w:t>
            </w:r>
          </w:p>
        </w:tc>
      </w:tr>
      <w:tr w:rsidR="00B1616F" w14:paraId="62F420CD" w14:textId="77777777">
        <w:trPr>
          <w:trHeight w:val="341"/>
        </w:trPr>
        <w:tc>
          <w:tcPr>
            <w:tcW w:w="4320" w:type="dxa"/>
            <w:tcBorders>
              <w:top w:val="single" w:sz="4" w:space="0" w:color="BCD5ED"/>
              <w:left w:val="single" w:sz="4" w:space="0" w:color="BCD5ED"/>
              <w:bottom w:val="single" w:sz="4" w:space="0" w:color="BCD5ED"/>
              <w:right w:val="single" w:sz="4" w:space="0" w:color="BCD5ED"/>
            </w:tcBorders>
          </w:tcPr>
          <w:p w14:paraId="4CB10F82" w14:textId="77777777" w:rsidR="00B1616F" w:rsidRDefault="00000000">
            <w:pPr>
              <w:spacing w:after="0" w:line="259" w:lineRule="auto"/>
              <w:ind w:left="0" w:firstLine="0"/>
            </w:pPr>
            <w:r>
              <w:rPr>
                <w:sz w:val="26"/>
              </w:rPr>
              <w:t xml:space="preserve">$25,000.00 - $37,499.99 </w:t>
            </w:r>
          </w:p>
        </w:tc>
        <w:tc>
          <w:tcPr>
            <w:tcW w:w="2334" w:type="dxa"/>
            <w:tcBorders>
              <w:top w:val="single" w:sz="4" w:space="0" w:color="BCD5ED"/>
              <w:left w:val="single" w:sz="4" w:space="0" w:color="BCD5ED"/>
              <w:bottom w:val="single" w:sz="4" w:space="0" w:color="BCD5ED"/>
              <w:right w:val="single" w:sz="4" w:space="0" w:color="BCD5ED"/>
            </w:tcBorders>
          </w:tcPr>
          <w:p w14:paraId="3FACCAFD" w14:textId="77777777" w:rsidR="00B1616F" w:rsidRDefault="00000000">
            <w:pPr>
              <w:spacing w:after="0" w:line="259" w:lineRule="auto"/>
              <w:ind w:left="78" w:firstLine="0"/>
              <w:jc w:val="center"/>
            </w:pPr>
            <w:r>
              <w:rPr>
                <w:sz w:val="26"/>
              </w:rPr>
              <w:t xml:space="preserve">$75.00 </w:t>
            </w:r>
          </w:p>
        </w:tc>
      </w:tr>
      <w:tr w:rsidR="00B1616F" w14:paraId="46034AF8" w14:textId="77777777">
        <w:trPr>
          <w:trHeight w:val="341"/>
        </w:trPr>
        <w:tc>
          <w:tcPr>
            <w:tcW w:w="4320" w:type="dxa"/>
            <w:tcBorders>
              <w:top w:val="single" w:sz="4" w:space="0" w:color="BCD5ED"/>
              <w:left w:val="single" w:sz="4" w:space="0" w:color="BCD5ED"/>
              <w:bottom w:val="single" w:sz="4" w:space="0" w:color="BCD5ED"/>
              <w:right w:val="single" w:sz="4" w:space="0" w:color="BCD5ED"/>
            </w:tcBorders>
          </w:tcPr>
          <w:p w14:paraId="4A9B50F5" w14:textId="77777777" w:rsidR="00B1616F" w:rsidRDefault="00000000">
            <w:pPr>
              <w:spacing w:after="0" w:line="259" w:lineRule="auto"/>
              <w:ind w:left="0" w:firstLine="0"/>
            </w:pPr>
            <w:r>
              <w:rPr>
                <w:sz w:val="26"/>
              </w:rPr>
              <w:t xml:space="preserve">$37,500.00 - $49,999.99 </w:t>
            </w:r>
          </w:p>
        </w:tc>
        <w:tc>
          <w:tcPr>
            <w:tcW w:w="2334" w:type="dxa"/>
            <w:tcBorders>
              <w:top w:val="single" w:sz="4" w:space="0" w:color="BCD5ED"/>
              <w:left w:val="single" w:sz="4" w:space="0" w:color="BCD5ED"/>
              <w:bottom w:val="single" w:sz="4" w:space="0" w:color="BCD5ED"/>
              <w:right w:val="single" w:sz="4" w:space="0" w:color="BCD5ED"/>
            </w:tcBorders>
          </w:tcPr>
          <w:p w14:paraId="437DA3D7" w14:textId="77777777" w:rsidR="00B1616F" w:rsidRDefault="00000000">
            <w:pPr>
              <w:spacing w:after="0" w:line="259" w:lineRule="auto"/>
              <w:ind w:left="75" w:firstLine="0"/>
              <w:jc w:val="center"/>
            </w:pPr>
            <w:r>
              <w:rPr>
                <w:sz w:val="26"/>
              </w:rPr>
              <w:t xml:space="preserve">$ 115.00 </w:t>
            </w:r>
          </w:p>
        </w:tc>
      </w:tr>
      <w:tr w:rsidR="00B1616F" w14:paraId="15BD2DCE" w14:textId="77777777">
        <w:trPr>
          <w:trHeight w:val="340"/>
        </w:trPr>
        <w:tc>
          <w:tcPr>
            <w:tcW w:w="4320" w:type="dxa"/>
            <w:tcBorders>
              <w:top w:val="single" w:sz="4" w:space="0" w:color="BCD5ED"/>
              <w:left w:val="single" w:sz="4" w:space="0" w:color="BCD5ED"/>
              <w:bottom w:val="single" w:sz="4" w:space="0" w:color="BCD5ED"/>
              <w:right w:val="single" w:sz="4" w:space="0" w:color="BCD5ED"/>
            </w:tcBorders>
          </w:tcPr>
          <w:p w14:paraId="075FDA19" w14:textId="77777777" w:rsidR="00B1616F" w:rsidRDefault="00000000">
            <w:pPr>
              <w:spacing w:after="0" w:line="259" w:lineRule="auto"/>
              <w:ind w:left="0" w:firstLine="0"/>
            </w:pPr>
            <w:r>
              <w:rPr>
                <w:sz w:val="26"/>
              </w:rPr>
              <w:t xml:space="preserve">$50,000.00 - $74,999.99 </w:t>
            </w:r>
          </w:p>
        </w:tc>
        <w:tc>
          <w:tcPr>
            <w:tcW w:w="2334" w:type="dxa"/>
            <w:tcBorders>
              <w:top w:val="single" w:sz="4" w:space="0" w:color="BCD5ED"/>
              <w:left w:val="single" w:sz="4" w:space="0" w:color="BCD5ED"/>
              <w:bottom w:val="single" w:sz="4" w:space="0" w:color="BCD5ED"/>
              <w:right w:val="single" w:sz="4" w:space="0" w:color="BCD5ED"/>
            </w:tcBorders>
          </w:tcPr>
          <w:p w14:paraId="033EA7EF" w14:textId="77777777" w:rsidR="00B1616F" w:rsidRDefault="00000000">
            <w:pPr>
              <w:spacing w:after="0" w:line="259" w:lineRule="auto"/>
              <w:ind w:left="75" w:firstLine="0"/>
              <w:jc w:val="center"/>
            </w:pPr>
            <w:r>
              <w:rPr>
                <w:sz w:val="26"/>
              </w:rPr>
              <w:t xml:space="preserve">$ 150.00 </w:t>
            </w:r>
          </w:p>
        </w:tc>
      </w:tr>
      <w:tr w:rsidR="00B1616F" w14:paraId="69C68458" w14:textId="77777777">
        <w:trPr>
          <w:trHeight w:val="341"/>
        </w:trPr>
        <w:tc>
          <w:tcPr>
            <w:tcW w:w="4320" w:type="dxa"/>
            <w:tcBorders>
              <w:top w:val="single" w:sz="4" w:space="0" w:color="BCD5ED"/>
              <w:left w:val="single" w:sz="4" w:space="0" w:color="BCD5ED"/>
              <w:bottom w:val="single" w:sz="4" w:space="0" w:color="BCD5ED"/>
              <w:right w:val="single" w:sz="4" w:space="0" w:color="BCD5ED"/>
            </w:tcBorders>
          </w:tcPr>
          <w:p w14:paraId="1592F13C" w14:textId="77777777" w:rsidR="00B1616F" w:rsidRDefault="00000000">
            <w:pPr>
              <w:spacing w:after="0" w:line="259" w:lineRule="auto"/>
              <w:ind w:left="0" w:firstLine="0"/>
            </w:pPr>
            <w:r>
              <w:rPr>
                <w:sz w:val="26"/>
              </w:rPr>
              <w:t xml:space="preserve">$75,000.00 - $99,999.99 </w:t>
            </w:r>
          </w:p>
        </w:tc>
        <w:tc>
          <w:tcPr>
            <w:tcW w:w="2334" w:type="dxa"/>
            <w:tcBorders>
              <w:top w:val="single" w:sz="4" w:space="0" w:color="BCD5ED"/>
              <w:left w:val="single" w:sz="4" w:space="0" w:color="BCD5ED"/>
              <w:bottom w:val="single" w:sz="4" w:space="0" w:color="BCD5ED"/>
              <w:right w:val="single" w:sz="4" w:space="0" w:color="BCD5ED"/>
            </w:tcBorders>
          </w:tcPr>
          <w:p w14:paraId="413D5A85" w14:textId="77777777" w:rsidR="00B1616F" w:rsidRDefault="00000000">
            <w:pPr>
              <w:spacing w:after="0" w:line="259" w:lineRule="auto"/>
              <w:ind w:left="75" w:firstLine="0"/>
              <w:jc w:val="center"/>
            </w:pPr>
            <w:r>
              <w:rPr>
                <w:sz w:val="26"/>
              </w:rPr>
              <w:t xml:space="preserve">$ 200.00 </w:t>
            </w:r>
          </w:p>
        </w:tc>
      </w:tr>
      <w:tr w:rsidR="00B1616F" w14:paraId="45FF7A08" w14:textId="77777777">
        <w:trPr>
          <w:trHeight w:val="340"/>
        </w:trPr>
        <w:tc>
          <w:tcPr>
            <w:tcW w:w="4320" w:type="dxa"/>
            <w:tcBorders>
              <w:top w:val="single" w:sz="4" w:space="0" w:color="BCD5ED"/>
              <w:left w:val="single" w:sz="4" w:space="0" w:color="BCD5ED"/>
              <w:bottom w:val="single" w:sz="4" w:space="0" w:color="BCD5ED"/>
              <w:right w:val="single" w:sz="4" w:space="0" w:color="BCD5ED"/>
            </w:tcBorders>
          </w:tcPr>
          <w:p w14:paraId="7FD0109C" w14:textId="77777777" w:rsidR="00B1616F" w:rsidRDefault="00000000">
            <w:pPr>
              <w:spacing w:after="0" w:line="259" w:lineRule="auto"/>
              <w:ind w:left="0" w:firstLine="0"/>
            </w:pPr>
            <w:r>
              <w:rPr>
                <w:sz w:val="26"/>
              </w:rPr>
              <w:t xml:space="preserve">$100,000.00 - $149,999.99 </w:t>
            </w:r>
          </w:p>
        </w:tc>
        <w:tc>
          <w:tcPr>
            <w:tcW w:w="2334" w:type="dxa"/>
            <w:tcBorders>
              <w:top w:val="single" w:sz="4" w:space="0" w:color="BCD5ED"/>
              <w:left w:val="single" w:sz="4" w:space="0" w:color="BCD5ED"/>
              <w:bottom w:val="single" w:sz="4" w:space="0" w:color="BCD5ED"/>
              <w:right w:val="single" w:sz="4" w:space="0" w:color="BCD5ED"/>
            </w:tcBorders>
          </w:tcPr>
          <w:p w14:paraId="6C1A3F68" w14:textId="77777777" w:rsidR="00B1616F" w:rsidRDefault="00000000">
            <w:pPr>
              <w:spacing w:after="0" w:line="259" w:lineRule="auto"/>
              <w:ind w:left="75" w:firstLine="0"/>
              <w:jc w:val="center"/>
            </w:pPr>
            <w:r>
              <w:rPr>
                <w:sz w:val="26"/>
              </w:rPr>
              <w:t xml:space="preserve">$ 300.00 </w:t>
            </w:r>
          </w:p>
        </w:tc>
      </w:tr>
      <w:tr w:rsidR="00B1616F" w14:paraId="6ED64540" w14:textId="77777777">
        <w:trPr>
          <w:trHeight w:val="341"/>
        </w:trPr>
        <w:tc>
          <w:tcPr>
            <w:tcW w:w="4320" w:type="dxa"/>
            <w:tcBorders>
              <w:top w:val="single" w:sz="4" w:space="0" w:color="BCD5ED"/>
              <w:left w:val="single" w:sz="4" w:space="0" w:color="BCD5ED"/>
              <w:bottom w:val="single" w:sz="4" w:space="0" w:color="BCD5ED"/>
              <w:right w:val="single" w:sz="4" w:space="0" w:color="BCD5ED"/>
            </w:tcBorders>
          </w:tcPr>
          <w:p w14:paraId="74F96B7B" w14:textId="77777777" w:rsidR="00B1616F" w:rsidRDefault="00000000">
            <w:pPr>
              <w:spacing w:after="0" w:line="259" w:lineRule="auto"/>
              <w:ind w:left="0" w:firstLine="0"/>
            </w:pPr>
            <w:r>
              <w:rPr>
                <w:sz w:val="26"/>
              </w:rPr>
              <w:t xml:space="preserve">$150,000.00 - $199,999.99 </w:t>
            </w:r>
          </w:p>
        </w:tc>
        <w:tc>
          <w:tcPr>
            <w:tcW w:w="2334" w:type="dxa"/>
            <w:tcBorders>
              <w:top w:val="single" w:sz="4" w:space="0" w:color="BCD5ED"/>
              <w:left w:val="single" w:sz="4" w:space="0" w:color="BCD5ED"/>
              <w:bottom w:val="single" w:sz="4" w:space="0" w:color="BCD5ED"/>
              <w:right w:val="single" w:sz="4" w:space="0" w:color="BCD5ED"/>
            </w:tcBorders>
          </w:tcPr>
          <w:p w14:paraId="1F9D4113" w14:textId="77777777" w:rsidR="00B1616F" w:rsidRDefault="00000000">
            <w:pPr>
              <w:spacing w:after="0" w:line="259" w:lineRule="auto"/>
              <w:ind w:left="75" w:firstLine="0"/>
              <w:jc w:val="center"/>
            </w:pPr>
            <w:r>
              <w:rPr>
                <w:sz w:val="26"/>
              </w:rPr>
              <w:t xml:space="preserve">$ 450.00 </w:t>
            </w:r>
          </w:p>
        </w:tc>
      </w:tr>
      <w:tr w:rsidR="00B1616F" w14:paraId="428D1DAA" w14:textId="77777777">
        <w:trPr>
          <w:trHeight w:val="341"/>
        </w:trPr>
        <w:tc>
          <w:tcPr>
            <w:tcW w:w="4320" w:type="dxa"/>
            <w:tcBorders>
              <w:top w:val="single" w:sz="4" w:space="0" w:color="BCD5ED"/>
              <w:left w:val="single" w:sz="4" w:space="0" w:color="BCD5ED"/>
              <w:bottom w:val="single" w:sz="4" w:space="0" w:color="BCD5ED"/>
              <w:right w:val="single" w:sz="4" w:space="0" w:color="BCD5ED"/>
            </w:tcBorders>
          </w:tcPr>
          <w:p w14:paraId="2D2B8FCD" w14:textId="77777777" w:rsidR="00B1616F" w:rsidRDefault="00000000">
            <w:pPr>
              <w:spacing w:after="0" w:line="259" w:lineRule="auto"/>
              <w:ind w:left="0" w:firstLine="0"/>
            </w:pPr>
            <w:r>
              <w:rPr>
                <w:sz w:val="26"/>
              </w:rPr>
              <w:t xml:space="preserve">$200,000.00 - $249,999.99 </w:t>
            </w:r>
          </w:p>
        </w:tc>
        <w:tc>
          <w:tcPr>
            <w:tcW w:w="2334" w:type="dxa"/>
            <w:tcBorders>
              <w:top w:val="single" w:sz="4" w:space="0" w:color="BCD5ED"/>
              <w:left w:val="single" w:sz="4" w:space="0" w:color="BCD5ED"/>
              <w:bottom w:val="single" w:sz="4" w:space="0" w:color="BCD5ED"/>
              <w:right w:val="single" w:sz="4" w:space="0" w:color="BCD5ED"/>
            </w:tcBorders>
          </w:tcPr>
          <w:p w14:paraId="7B388682" w14:textId="77777777" w:rsidR="00B1616F" w:rsidRDefault="00000000">
            <w:pPr>
              <w:spacing w:after="0" w:line="259" w:lineRule="auto"/>
              <w:ind w:left="75" w:firstLine="0"/>
              <w:jc w:val="center"/>
            </w:pPr>
            <w:r>
              <w:rPr>
                <w:sz w:val="26"/>
              </w:rPr>
              <w:t xml:space="preserve">$ 650.00 </w:t>
            </w:r>
          </w:p>
        </w:tc>
      </w:tr>
      <w:tr w:rsidR="00B1616F" w14:paraId="0FB69EB3" w14:textId="77777777">
        <w:trPr>
          <w:trHeight w:val="340"/>
        </w:trPr>
        <w:tc>
          <w:tcPr>
            <w:tcW w:w="4320" w:type="dxa"/>
            <w:tcBorders>
              <w:top w:val="single" w:sz="4" w:space="0" w:color="BCD5ED"/>
              <w:left w:val="single" w:sz="4" w:space="0" w:color="BCD5ED"/>
              <w:bottom w:val="single" w:sz="4" w:space="0" w:color="BCD5ED"/>
              <w:right w:val="single" w:sz="4" w:space="0" w:color="BCD5ED"/>
            </w:tcBorders>
          </w:tcPr>
          <w:p w14:paraId="3AB7E716" w14:textId="77777777" w:rsidR="00B1616F" w:rsidRDefault="00000000">
            <w:pPr>
              <w:spacing w:after="0" w:line="259" w:lineRule="auto"/>
              <w:ind w:left="0" w:firstLine="0"/>
            </w:pPr>
            <w:r>
              <w:rPr>
                <w:sz w:val="26"/>
              </w:rPr>
              <w:t xml:space="preserve">$250,000.00 - $499,999.99 </w:t>
            </w:r>
          </w:p>
        </w:tc>
        <w:tc>
          <w:tcPr>
            <w:tcW w:w="2334" w:type="dxa"/>
            <w:tcBorders>
              <w:top w:val="single" w:sz="4" w:space="0" w:color="BCD5ED"/>
              <w:left w:val="single" w:sz="4" w:space="0" w:color="BCD5ED"/>
              <w:bottom w:val="single" w:sz="4" w:space="0" w:color="BCD5ED"/>
              <w:right w:val="single" w:sz="4" w:space="0" w:color="BCD5ED"/>
            </w:tcBorders>
          </w:tcPr>
          <w:p w14:paraId="3C291926" w14:textId="77777777" w:rsidR="00B1616F" w:rsidRDefault="00000000">
            <w:pPr>
              <w:spacing w:after="0" w:line="259" w:lineRule="auto"/>
              <w:ind w:left="75" w:firstLine="0"/>
              <w:jc w:val="center"/>
            </w:pPr>
            <w:r>
              <w:rPr>
                <w:sz w:val="26"/>
              </w:rPr>
              <w:t xml:space="preserve">$ 750.00 </w:t>
            </w:r>
          </w:p>
        </w:tc>
      </w:tr>
      <w:tr w:rsidR="00B1616F" w14:paraId="207E21A1" w14:textId="77777777">
        <w:trPr>
          <w:trHeight w:val="341"/>
        </w:trPr>
        <w:tc>
          <w:tcPr>
            <w:tcW w:w="4320" w:type="dxa"/>
            <w:tcBorders>
              <w:top w:val="single" w:sz="4" w:space="0" w:color="BCD5ED"/>
              <w:left w:val="single" w:sz="4" w:space="0" w:color="BCD5ED"/>
              <w:bottom w:val="single" w:sz="4" w:space="0" w:color="BCD5ED"/>
              <w:right w:val="single" w:sz="4" w:space="0" w:color="BCD5ED"/>
            </w:tcBorders>
          </w:tcPr>
          <w:p w14:paraId="6BF2EEF9" w14:textId="77777777" w:rsidR="00B1616F" w:rsidRDefault="00000000">
            <w:pPr>
              <w:spacing w:after="0" w:line="259" w:lineRule="auto"/>
              <w:ind w:left="0" w:firstLine="0"/>
            </w:pPr>
            <w:r>
              <w:rPr>
                <w:sz w:val="26"/>
              </w:rPr>
              <w:t xml:space="preserve">$500,000.00 - $749,999.99 </w:t>
            </w:r>
          </w:p>
        </w:tc>
        <w:tc>
          <w:tcPr>
            <w:tcW w:w="2334" w:type="dxa"/>
            <w:tcBorders>
              <w:top w:val="single" w:sz="4" w:space="0" w:color="BCD5ED"/>
              <w:left w:val="single" w:sz="4" w:space="0" w:color="BCD5ED"/>
              <w:bottom w:val="single" w:sz="4" w:space="0" w:color="BCD5ED"/>
              <w:right w:val="single" w:sz="4" w:space="0" w:color="BCD5ED"/>
            </w:tcBorders>
          </w:tcPr>
          <w:p w14:paraId="61C6BE44" w14:textId="77777777" w:rsidR="00B1616F" w:rsidRDefault="00000000">
            <w:pPr>
              <w:spacing w:after="0" w:line="259" w:lineRule="auto"/>
              <w:ind w:left="75" w:firstLine="0"/>
              <w:jc w:val="center"/>
            </w:pPr>
            <w:r>
              <w:rPr>
                <w:sz w:val="26"/>
              </w:rPr>
              <w:t xml:space="preserve">$ 1,500.00 </w:t>
            </w:r>
          </w:p>
        </w:tc>
      </w:tr>
      <w:tr w:rsidR="00B1616F" w14:paraId="0C18948D" w14:textId="77777777">
        <w:trPr>
          <w:trHeight w:val="341"/>
        </w:trPr>
        <w:tc>
          <w:tcPr>
            <w:tcW w:w="4320" w:type="dxa"/>
            <w:tcBorders>
              <w:top w:val="single" w:sz="4" w:space="0" w:color="BCD5ED"/>
              <w:left w:val="single" w:sz="4" w:space="0" w:color="BCD5ED"/>
              <w:bottom w:val="single" w:sz="4" w:space="0" w:color="BCD5ED"/>
              <w:right w:val="single" w:sz="4" w:space="0" w:color="BCD5ED"/>
            </w:tcBorders>
          </w:tcPr>
          <w:p w14:paraId="21DCD8AF" w14:textId="77777777" w:rsidR="00B1616F" w:rsidRDefault="00000000">
            <w:pPr>
              <w:spacing w:after="0" w:line="259" w:lineRule="auto"/>
              <w:ind w:left="0" w:firstLine="0"/>
            </w:pPr>
            <w:r>
              <w:rPr>
                <w:sz w:val="26"/>
              </w:rPr>
              <w:t xml:space="preserve">$750,000.00 - $999,999.99 </w:t>
            </w:r>
          </w:p>
        </w:tc>
        <w:tc>
          <w:tcPr>
            <w:tcW w:w="2334" w:type="dxa"/>
            <w:tcBorders>
              <w:top w:val="single" w:sz="4" w:space="0" w:color="BCD5ED"/>
              <w:left w:val="single" w:sz="4" w:space="0" w:color="BCD5ED"/>
              <w:bottom w:val="single" w:sz="4" w:space="0" w:color="BCD5ED"/>
              <w:right w:val="single" w:sz="4" w:space="0" w:color="BCD5ED"/>
            </w:tcBorders>
          </w:tcPr>
          <w:p w14:paraId="30717815" w14:textId="77777777" w:rsidR="00B1616F" w:rsidRDefault="00000000">
            <w:pPr>
              <w:spacing w:after="0" w:line="259" w:lineRule="auto"/>
              <w:ind w:left="75" w:firstLine="0"/>
              <w:jc w:val="center"/>
            </w:pPr>
            <w:r>
              <w:rPr>
                <w:sz w:val="26"/>
              </w:rPr>
              <w:t xml:space="preserve">$ 2,250.00 </w:t>
            </w:r>
          </w:p>
        </w:tc>
      </w:tr>
      <w:tr w:rsidR="00B1616F" w14:paraId="4045B909" w14:textId="77777777">
        <w:trPr>
          <w:trHeight w:val="340"/>
        </w:trPr>
        <w:tc>
          <w:tcPr>
            <w:tcW w:w="4320" w:type="dxa"/>
            <w:tcBorders>
              <w:top w:val="single" w:sz="4" w:space="0" w:color="BCD5ED"/>
              <w:left w:val="single" w:sz="4" w:space="0" w:color="BCD5ED"/>
              <w:bottom w:val="single" w:sz="4" w:space="0" w:color="BCD5ED"/>
              <w:right w:val="single" w:sz="4" w:space="0" w:color="BCD5ED"/>
            </w:tcBorders>
          </w:tcPr>
          <w:p w14:paraId="26078D50" w14:textId="77777777" w:rsidR="00B1616F" w:rsidRDefault="00000000">
            <w:pPr>
              <w:spacing w:after="0" w:line="259" w:lineRule="auto"/>
              <w:ind w:left="0" w:firstLine="0"/>
            </w:pPr>
            <w:r>
              <w:rPr>
                <w:sz w:val="26"/>
              </w:rPr>
              <w:t xml:space="preserve">$1,000,000.00 - $1,249,999.99 </w:t>
            </w:r>
          </w:p>
        </w:tc>
        <w:tc>
          <w:tcPr>
            <w:tcW w:w="2334" w:type="dxa"/>
            <w:tcBorders>
              <w:top w:val="single" w:sz="4" w:space="0" w:color="BCD5ED"/>
              <w:left w:val="single" w:sz="4" w:space="0" w:color="BCD5ED"/>
              <w:bottom w:val="single" w:sz="4" w:space="0" w:color="BCD5ED"/>
              <w:right w:val="single" w:sz="4" w:space="0" w:color="BCD5ED"/>
            </w:tcBorders>
          </w:tcPr>
          <w:p w14:paraId="0AC4F05C" w14:textId="77777777" w:rsidR="00B1616F" w:rsidRDefault="00000000">
            <w:pPr>
              <w:spacing w:after="0" w:line="259" w:lineRule="auto"/>
              <w:ind w:left="75" w:firstLine="0"/>
              <w:jc w:val="center"/>
            </w:pPr>
            <w:r>
              <w:rPr>
                <w:sz w:val="26"/>
              </w:rPr>
              <w:t xml:space="preserve">$ 3,000.00 </w:t>
            </w:r>
          </w:p>
        </w:tc>
      </w:tr>
      <w:tr w:rsidR="00B1616F" w14:paraId="667A0CF0" w14:textId="77777777">
        <w:trPr>
          <w:trHeight w:val="340"/>
        </w:trPr>
        <w:tc>
          <w:tcPr>
            <w:tcW w:w="4320" w:type="dxa"/>
            <w:tcBorders>
              <w:top w:val="single" w:sz="4" w:space="0" w:color="BCD5ED"/>
              <w:left w:val="single" w:sz="4" w:space="0" w:color="BCD5ED"/>
              <w:bottom w:val="single" w:sz="4" w:space="0" w:color="BCD5ED"/>
              <w:right w:val="single" w:sz="4" w:space="0" w:color="BCD5ED"/>
            </w:tcBorders>
          </w:tcPr>
          <w:p w14:paraId="4DD87046" w14:textId="77777777" w:rsidR="00B1616F" w:rsidRDefault="00000000">
            <w:pPr>
              <w:spacing w:after="0" w:line="259" w:lineRule="auto"/>
              <w:ind w:left="0" w:firstLine="0"/>
            </w:pPr>
            <w:r>
              <w:rPr>
                <w:sz w:val="26"/>
              </w:rPr>
              <w:t xml:space="preserve">$1,250,000.00 - $1,499,999.99 </w:t>
            </w:r>
          </w:p>
        </w:tc>
        <w:tc>
          <w:tcPr>
            <w:tcW w:w="2334" w:type="dxa"/>
            <w:tcBorders>
              <w:top w:val="single" w:sz="4" w:space="0" w:color="BCD5ED"/>
              <w:left w:val="single" w:sz="4" w:space="0" w:color="BCD5ED"/>
              <w:bottom w:val="single" w:sz="4" w:space="0" w:color="BCD5ED"/>
              <w:right w:val="single" w:sz="4" w:space="0" w:color="BCD5ED"/>
            </w:tcBorders>
          </w:tcPr>
          <w:p w14:paraId="03581DC0" w14:textId="77777777" w:rsidR="00B1616F" w:rsidRDefault="00000000">
            <w:pPr>
              <w:spacing w:after="0" w:line="259" w:lineRule="auto"/>
              <w:ind w:left="75" w:firstLine="0"/>
              <w:jc w:val="center"/>
            </w:pPr>
            <w:r>
              <w:rPr>
                <w:sz w:val="26"/>
              </w:rPr>
              <w:t xml:space="preserve">$ 3,750.00 </w:t>
            </w:r>
          </w:p>
        </w:tc>
      </w:tr>
      <w:tr w:rsidR="00B1616F" w14:paraId="0DBB63BB" w14:textId="77777777">
        <w:trPr>
          <w:trHeight w:val="342"/>
        </w:trPr>
        <w:tc>
          <w:tcPr>
            <w:tcW w:w="4320" w:type="dxa"/>
            <w:tcBorders>
              <w:top w:val="single" w:sz="4" w:space="0" w:color="BCD5ED"/>
              <w:left w:val="single" w:sz="4" w:space="0" w:color="BCD5ED"/>
              <w:bottom w:val="single" w:sz="4" w:space="0" w:color="BCD5ED"/>
              <w:right w:val="single" w:sz="4" w:space="0" w:color="BCD5ED"/>
            </w:tcBorders>
          </w:tcPr>
          <w:p w14:paraId="734F4A3F" w14:textId="77777777" w:rsidR="00B1616F" w:rsidRDefault="00000000">
            <w:pPr>
              <w:spacing w:after="0" w:line="259" w:lineRule="auto"/>
              <w:ind w:left="0" w:firstLine="0"/>
            </w:pPr>
            <w:r>
              <w:rPr>
                <w:sz w:val="26"/>
              </w:rPr>
              <w:t xml:space="preserve">$1500,000.00 - $1,749,999.99 </w:t>
            </w:r>
          </w:p>
        </w:tc>
        <w:tc>
          <w:tcPr>
            <w:tcW w:w="2334" w:type="dxa"/>
            <w:tcBorders>
              <w:top w:val="single" w:sz="4" w:space="0" w:color="BCD5ED"/>
              <w:left w:val="single" w:sz="4" w:space="0" w:color="BCD5ED"/>
              <w:bottom w:val="single" w:sz="4" w:space="0" w:color="BCD5ED"/>
              <w:right w:val="single" w:sz="4" w:space="0" w:color="BCD5ED"/>
            </w:tcBorders>
          </w:tcPr>
          <w:p w14:paraId="43E044C7" w14:textId="77777777" w:rsidR="00B1616F" w:rsidRDefault="00000000">
            <w:pPr>
              <w:spacing w:after="0" w:line="259" w:lineRule="auto"/>
              <w:ind w:left="75" w:firstLine="0"/>
              <w:jc w:val="center"/>
            </w:pPr>
            <w:r>
              <w:rPr>
                <w:sz w:val="26"/>
              </w:rPr>
              <w:t xml:space="preserve">$ 4,500.00 </w:t>
            </w:r>
          </w:p>
        </w:tc>
      </w:tr>
      <w:tr w:rsidR="00B1616F" w14:paraId="7045B5FF" w14:textId="77777777">
        <w:trPr>
          <w:trHeight w:val="340"/>
        </w:trPr>
        <w:tc>
          <w:tcPr>
            <w:tcW w:w="4320" w:type="dxa"/>
            <w:tcBorders>
              <w:top w:val="single" w:sz="4" w:space="0" w:color="BCD5ED"/>
              <w:left w:val="single" w:sz="4" w:space="0" w:color="BCD5ED"/>
              <w:bottom w:val="single" w:sz="4" w:space="0" w:color="BCD5ED"/>
              <w:right w:val="single" w:sz="4" w:space="0" w:color="BCD5ED"/>
            </w:tcBorders>
          </w:tcPr>
          <w:p w14:paraId="68EDC3D0" w14:textId="77777777" w:rsidR="00B1616F" w:rsidRDefault="00000000">
            <w:pPr>
              <w:spacing w:after="0" w:line="259" w:lineRule="auto"/>
              <w:ind w:left="0" w:firstLine="0"/>
            </w:pPr>
            <w:r>
              <w:rPr>
                <w:sz w:val="26"/>
              </w:rPr>
              <w:t xml:space="preserve">$1,750,000.00 - $1,999,999.99 </w:t>
            </w:r>
          </w:p>
        </w:tc>
        <w:tc>
          <w:tcPr>
            <w:tcW w:w="2334" w:type="dxa"/>
            <w:tcBorders>
              <w:top w:val="single" w:sz="4" w:space="0" w:color="BCD5ED"/>
              <w:left w:val="single" w:sz="4" w:space="0" w:color="BCD5ED"/>
              <w:bottom w:val="single" w:sz="4" w:space="0" w:color="BCD5ED"/>
              <w:right w:val="single" w:sz="4" w:space="0" w:color="BCD5ED"/>
            </w:tcBorders>
          </w:tcPr>
          <w:p w14:paraId="047DFC53" w14:textId="77777777" w:rsidR="00B1616F" w:rsidRDefault="00000000">
            <w:pPr>
              <w:spacing w:after="0" w:line="259" w:lineRule="auto"/>
              <w:ind w:left="75" w:firstLine="0"/>
              <w:jc w:val="center"/>
            </w:pPr>
            <w:r>
              <w:rPr>
                <w:sz w:val="26"/>
              </w:rPr>
              <w:t xml:space="preserve">$ 5,250.00 </w:t>
            </w:r>
          </w:p>
        </w:tc>
      </w:tr>
      <w:tr w:rsidR="00B1616F" w14:paraId="5ECBF2D9" w14:textId="77777777">
        <w:trPr>
          <w:trHeight w:val="340"/>
        </w:trPr>
        <w:tc>
          <w:tcPr>
            <w:tcW w:w="4320" w:type="dxa"/>
            <w:tcBorders>
              <w:top w:val="single" w:sz="4" w:space="0" w:color="BCD5ED"/>
              <w:left w:val="single" w:sz="4" w:space="0" w:color="BCD5ED"/>
              <w:bottom w:val="single" w:sz="4" w:space="0" w:color="BCD5ED"/>
              <w:right w:val="single" w:sz="4" w:space="0" w:color="BCD5ED"/>
            </w:tcBorders>
          </w:tcPr>
          <w:p w14:paraId="3D63DA2B" w14:textId="77777777" w:rsidR="00B1616F" w:rsidRDefault="00000000">
            <w:pPr>
              <w:spacing w:after="0" w:line="259" w:lineRule="auto"/>
              <w:ind w:left="0" w:firstLine="0"/>
            </w:pPr>
            <w:r>
              <w:rPr>
                <w:sz w:val="26"/>
              </w:rPr>
              <w:t xml:space="preserve">$2,000,000.00 - $2,249,999.99 </w:t>
            </w:r>
          </w:p>
        </w:tc>
        <w:tc>
          <w:tcPr>
            <w:tcW w:w="2334" w:type="dxa"/>
            <w:tcBorders>
              <w:top w:val="single" w:sz="4" w:space="0" w:color="BCD5ED"/>
              <w:left w:val="single" w:sz="4" w:space="0" w:color="BCD5ED"/>
              <w:bottom w:val="single" w:sz="4" w:space="0" w:color="BCD5ED"/>
              <w:right w:val="single" w:sz="4" w:space="0" w:color="BCD5ED"/>
            </w:tcBorders>
          </w:tcPr>
          <w:p w14:paraId="3AB57811" w14:textId="77777777" w:rsidR="00B1616F" w:rsidRDefault="00000000">
            <w:pPr>
              <w:spacing w:after="0" w:line="259" w:lineRule="auto"/>
              <w:ind w:left="75" w:firstLine="0"/>
              <w:jc w:val="center"/>
            </w:pPr>
            <w:r>
              <w:rPr>
                <w:sz w:val="26"/>
              </w:rPr>
              <w:t xml:space="preserve">$ 6,000.00 </w:t>
            </w:r>
          </w:p>
        </w:tc>
      </w:tr>
      <w:tr w:rsidR="00B1616F" w14:paraId="307DA378" w14:textId="77777777">
        <w:trPr>
          <w:trHeight w:val="341"/>
        </w:trPr>
        <w:tc>
          <w:tcPr>
            <w:tcW w:w="4320" w:type="dxa"/>
            <w:tcBorders>
              <w:top w:val="single" w:sz="4" w:space="0" w:color="BCD5ED"/>
              <w:left w:val="single" w:sz="4" w:space="0" w:color="BCD5ED"/>
              <w:bottom w:val="single" w:sz="4" w:space="0" w:color="BCD5ED"/>
              <w:right w:val="single" w:sz="4" w:space="0" w:color="BCD5ED"/>
            </w:tcBorders>
          </w:tcPr>
          <w:p w14:paraId="51306465" w14:textId="77777777" w:rsidR="00B1616F" w:rsidRDefault="00000000">
            <w:pPr>
              <w:spacing w:after="0" w:line="259" w:lineRule="auto"/>
              <w:ind w:left="0" w:firstLine="0"/>
            </w:pPr>
            <w:r>
              <w:rPr>
                <w:sz w:val="26"/>
              </w:rPr>
              <w:t xml:space="preserve">$2,250,000.00 - $2,499,999.99 </w:t>
            </w:r>
          </w:p>
        </w:tc>
        <w:tc>
          <w:tcPr>
            <w:tcW w:w="2334" w:type="dxa"/>
            <w:tcBorders>
              <w:top w:val="single" w:sz="4" w:space="0" w:color="BCD5ED"/>
              <w:left w:val="single" w:sz="4" w:space="0" w:color="BCD5ED"/>
              <w:bottom w:val="single" w:sz="4" w:space="0" w:color="BCD5ED"/>
              <w:right w:val="single" w:sz="4" w:space="0" w:color="BCD5ED"/>
            </w:tcBorders>
          </w:tcPr>
          <w:p w14:paraId="4888504E" w14:textId="77777777" w:rsidR="00B1616F" w:rsidRDefault="00000000">
            <w:pPr>
              <w:spacing w:after="0" w:line="259" w:lineRule="auto"/>
              <w:ind w:left="75" w:firstLine="0"/>
              <w:jc w:val="center"/>
            </w:pPr>
            <w:r>
              <w:rPr>
                <w:sz w:val="26"/>
              </w:rPr>
              <w:t xml:space="preserve">$ 6,900.00 </w:t>
            </w:r>
          </w:p>
        </w:tc>
      </w:tr>
      <w:tr w:rsidR="00B1616F" w14:paraId="31223FA0" w14:textId="77777777">
        <w:trPr>
          <w:trHeight w:val="340"/>
        </w:trPr>
        <w:tc>
          <w:tcPr>
            <w:tcW w:w="4320" w:type="dxa"/>
            <w:tcBorders>
              <w:top w:val="single" w:sz="4" w:space="0" w:color="BCD5ED"/>
              <w:left w:val="single" w:sz="4" w:space="0" w:color="BCD5ED"/>
              <w:bottom w:val="single" w:sz="5" w:space="0" w:color="BCD5ED"/>
              <w:right w:val="single" w:sz="4" w:space="0" w:color="BCD5ED"/>
            </w:tcBorders>
          </w:tcPr>
          <w:p w14:paraId="5EF4F1FB" w14:textId="77777777" w:rsidR="00B1616F" w:rsidRDefault="00000000">
            <w:pPr>
              <w:spacing w:after="0" w:line="259" w:lineRule="auto"/>
              <w:ind w:left="0" w:firstLine="0"/>
            </w:pPr>
            <w:r>
              <w:rPr>
                <w:sz w:val="26"/>
              </w:rPr>
              <w:t xml:space="preserve">$2,500,000.00 and up </w:t>
            </w:r>
          </w:p>
        </w:tc>
        <w:tc>
          <w:tcPr>
            <w:tcW w:w="2334" w:type="dxa"/>
            <w:tcBorders>
              <w:top w:val="single" w:sz="4" w:space="0" w:color="BCD5ED"/>
              <w:left w:val="single" w:sz="4" w:space="0" w:color="BCD5ED"/>
              <w:bottom w:val="single" w:sz="5" w:space="0" w:color="BCD5ED"/>
              <w:right w:val="single" w:sz="4" w:space="0" w:color="BCD5ED"/>
            </w:tcBorders>
          </w:tcPr>
          <w:p w14:paraId="75F41DA5" w14:textId="77777777" w:rsidR="00B1616F" w:rsidRDefault="00000000">
            <w:pPr>
              <w:spacing w:after="0" w:line="259" w:lineRule="auto"/>
              <w:ind w:left="75" w:firstLine="0"/>
              <w:jc w:val="center"/>
            </w:pPr>
            <w:r>
              <w:rPr>
                <w:sz w:val="26"/>
              </w:rPr>
              <w:t xml:space="preserve">$ 7,500.00 </w:t>
            </w:r>
          </w:p>
        </w:tc>
      </w:tr>
    </w:tbl>
    <w:p w14:paraId="09EF9A32" w14:textId="77777777" w:rsidR="00B1616F" w:rsidRDefault="00000000">
      <w:pPr>
        <w:spacing w:after="3" w:line="259" w:lineRule="auto"/>
        <w:ind w:left="188" w:firstLine="0"/>
      </w:pPr>
      <w:r>
        <w:rPr>
          <w:rFonts w:ascii="Calibri" w:eastAsia="Calibri" w:hAnsi="Calibri" w:cs="Calibri"/>
          <w:sz w:val="14"/>
        </w:rPr>
        <w:t xml:space="preserve"> </w:t>
      </w:r>
    </w:p>
    <w:p w14:paraId="47FB2510" w14:textId="77777777" w:rsidR="00B1616F" w:rsidRDefault="00000000">
      <w:pPr>
        <w:spacing w:after="63" w:line="259" w:lineRule="auto"/>
        <w:ind w:left="188" w:firstLine="0"/>
      </w:pPr>
      <w:r>
        <w:rPr>
          <w:rFonts w:ascii="Calibri" w:eastAsia="Calibri" w:hAnsi="Calibri" w:cs="Calibri"/>
        </w:rPr>
        <w:t xml:space="preserve"> </w:t>
      </w:r>
    </w:p>
    <w:p w14:paraId="08C9B9CC" w14:textId="77777777" w:rsidR="00B1616F" w:rsidRDefault="00000000">
      <w:pPr>
        <w:spacing w:after="5" w:line="259" w:lineRule="auto"/>
        <w:ind w:left="283"/>
      </w:pPr>
      <w:r>
        <w:rPr>
          <w:b/>
          <w:sz w:val="28"/>
        </w:rPr>
        <w:t>Revised Statutes 47:358</w:t>
      </w:r>
      <w:r>
        <w:rPr>
          <w:sz w:val="28"/>
        </w:rPr>
        <w:t xml:space="preserve"> </w:t>
      </w:r>
    </w:p>
    <w:sectPr w:rsidR="00B1616F" w:rsidSect="00BF2C0E">
      <w:type w:val="continuous"/>
      <w:pgSz w:w="12240" w:h="15840"/>
      <w:pgMar w:top="724" w:right="742" w:bottom="433" w:left="432"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32621" w14:textId="77777777" w:rsidR="002E26AB" w:rsidRDefault="002E26AB">
      <w:pPr>
        <w:spacing w:after="0" w:line="240" w:lineRule="auto"/>
      </w:pPr>
      <w:r>
        <w:separator/>
      </w:r>
    </w:p>
  </w:endnote>
  <w:endnote w:type="continuationSeparator" w:id="0">
    <w:p w14:paraId="15077B69" w14:textId="77777777" w:rsidR="002E26AB" w:rsidRDefault="002E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8BA3" w14:textId="77777777" w:rsidR="00B1616F" w:rsidRDefault="00000000">
    <w:pPr>
      <w:spacing w:after="0" w:line="226" w:lineRule="auto"/>
      <w:ind w:left="400" w:right="2824" w:firstLine="0"/>
      <w:jc w:val="both"/>
    </w:pPr>
    <w:r>
      <w:rPr>
        <w:noProof/>
      </w:rPr>
      <w:drawing>
        <wp:anchor distT="0" distB="0" distL="114300" distR="114300" simplePos="0" relativeHeight="251661312" behindDoc="0" locked="0" layoutInCell="1" allowOverlap="0" wp14:anchorId="1FA39FC1" wp14:editId="6334747F">
          <wp:simplePos x="0" y="0"/>
          <wp:positionH relativeFrom="page">
            <wp:posOffset>5737860</wp:posOffset>
          </wp:positionH>
          <wp:positionV relativeFrom="page">
            <wp:posOffset>9372598</wp:posOffset>
          </wp:positionV>
          <wp:extent cx="1721485" cy="663575"/>
          <wp:effectExtent l="0" t="0" r="0" b="0"/>
          <wp:wrapSquare wrapText="bothSides"/>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
                  <a:stretch>
                    <a:fillRect/>
                  </a:stretch>
                </pic:blipFill>
                <pic:spPr>
                  <a:xfrm>
                    <a:off x="0" y="0"/>
                    <a:ext cx="1721485" cy="663575"/>
                  </a:xfrm>
                  <a:prstGeom prst="rect">
                    <a:avLst/>
                  </a:prstGeom>
                </pic:spPr>
              </pic:pic>
            </a:graphicData>
          </a:graphic>
        </wp:anchor>
      </w:drawing>
    </w:r>
    <w:r>
      <w:rPr>
        <w:sz w:val="18"/>
      </w:rPr>
      <w:t xml:space="preserve">Email: </w:t>
    </w:r>
    <w:r>
      <w:rPr>
        <w:color w:val="0462C1"/>
        <w:sz w:val="18"/>
        <w:u w:val="single" w:color="0462C1"/>
      </w:rPr>
      <w:t>businesslicensesupport@avenuinsights.com</w:t>
    </w:r>
    <w:r>
      <w:rPr>
        <w:sz w:val="18"/>
      </w:rPr>
      <w:t xml:space="preserve"> Toll Free Phone: (800) 556-7274 </w:t>
    </w:r>
    <w:r>
      <w:rPr>
        <w:rFonts w:ascii="Calibri" w:eastAsia="Calibri" w:hAnsi="Calibri" w:cs="Calibri"/>
        <w:sz w:val="22"/>
      </w:rPr>
      <w:t xml:space="preserve">Town of Slaughter Occupational License Fee Schedule v.2021-03-15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18F6" w14:textId="140F07D6" w:rsidR="00B1616F" w:rsidRDefault="00B1616F">
    <w:pPr>
      <w:spacing w:after="0" w:line="226" w:lineRule="auto"/>
      <w:ind w:left="400" w:right="2824" w:firstLine="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D478" w14:textId="77777777" w:rsidR="00B1616F" w:rsidRDefault="00B1616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DD8E0" w14:textId="77777777" w:rsidR="002E26AB" w:rsidRDefault="002E26AB">
      <w:pPr>
        <w:spacing w:after="0" w:line="240" w:lineRule="auto"/>
      </w:pPr>
      <w:r>
        <w:separator/>
      </w:r>
    </w:p>
  </w:footnote>
  <w:footnote w:type="continuationSeparator" w:id="0">
    <w:p w14:paraId="38901AE2" w14:textId="77777777" w:rsidR="002E26AB" w:rsidRDefault="002E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EE05" w14:textId="77777777" w:rsidR="00B1616F"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BD15FBA" wp14:editId="1A52240F">
              <wp:simplePos x="0" y="0"/>
              <wp:positionH relativeFrom="page">
                <wp:posOffset>0</wp:posOffset>
              </wp:positionH>
              <wp:positionV relativeFrom="page">
                <wp:posOffset>0</wp:posOffset>
              </wp:positionV>
              <wp:extent cx="1" cy="1"/>
              <wp:effectExtent l="0" t="0" r="0" b="0"/>
              <wp:wrapNone/>
              <wp:docPr id="191146" name="Group 1911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9114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5AE2" w14:textId="77777777" w:rsidR="00B1616F"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C3E23D9" wp14:editId="56F211D9">
              <wp:simplePos x="0" y="0"/>
              <wp:positionH relativeFrom="page">
                <wp:posOffset>0</wp:posOffset>
              </wp:positionH>
              <wp:positionV relativeFrom="page">
                <wp:posOffset>0</wp:posOffset>
              </wp:positionV>
              <wp:extent cx="1" cy="1"/>
              <wp:effectExtent l="0" t="0" r="0" b="0"/>
              <wp:wrapNone/>
              <wp:docPr id="191050" name="Group 1910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9105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E741" w14:textId="77777777" w:rsidR="00B1616F"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DED0103" wp14:editId="284C9E2B">
              <wp:simplePos x="0" y="0"/>
              <wp:positionH relativeFrom="page">
                <wp:posOffset>0</wp:posOffset>
              </wp:positionH>
              <wp:positionV relativeFrom="page">
                <wp:posOffset>0</wp:posOffset>
              </wp:positionV>
              <wp:extent cx="1" cy="1"/>
              <wp:effectExtent l="0" t="0" r="0" b="0"/>
              <wp:wrapNone/>
              <wp:docPr id="191047" name="Group 1910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9104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153E"/>
    <w:multiLevelType w:val="hybridMultilevel"/>
    <w:tmpl w:val="622A8320"/>
    <w:lvl w:ilvl="0" w:tplc="F4D42512">
      <w:start w:val="1"/>
      <w:numFmt w:val="upperLetter"/>
      <w:lvlText w:val="%1."/>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228358">
      <w:start w:val="1"/>
      <w:numFmt w:val="decimal"/>
      <w:lvlText w:val="(%2)"/>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B6D346">
      <w:start w:val="1"/>
      <w:numFmt w:val="lowerLetter"/>
      <w:lvlText w:val="(%3)"/>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6CA6EC">
      <w:start w:val="1"/>
      <w:numFmt w:val="decimal"/>
      <w:lvlText w:val="%4"/>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103998">
      <w:start w:val="1"/>
      <w:numFmt w:val="lowerLetter"/>
      <w:lvlText w:val="%5"/>
      <w:lvlJc w:val="left"/>
      <w:pPr>
        <w:ind w:left="3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E4C238">
      <w:start w:val="1"/>
      <w:numFmt w:val="lowerRoman"/>
      <w:lvlText w:val="%6"/>
      <w:lvlJc w:val="left"/>
      <w:pPr>
        <w:ind w:left="4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02D3E">
      <w:start w:val="1"/>
      <w:numFmt w:val="decimal"/>
      <w:lvlText w:val="%7"/>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4CB906">
      <w:start w:val="1"/>
      <w:numFmt w:val="lowerLetter"/>
      <w:lvlText w:val="%8"/>
      <w:lvlJc w:val="left"/>
      <w:pPr>
        <w:ind w:left="5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22D698">
      <w:start w:val="1"/>
      <w:numFmt w:val="lowerRoman"/>
      <w:lvlText w:val="%9"/>
      <w:lvlJc w:val="left"/>
      <w:pPr>
        <w:ind w:left="6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B93E72"/>
    <w:multiLevelType w:val="hybridMultilevel"/>
    <w:tmpl w:val="A4A01F86"/>
    <w:lvl w:ilvl="0" w:tplc="DF5C52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08C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E45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2B1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CA1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659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E12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8BD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851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CC0A3D"/>
    <w:multiLevelType w:val="hybridMultilevel"/>
    <w:tmpl w:val="F4C02E9C"/>
    <w:lvl w:ilvl="0" w:tplc="895878C4">
      <w:start w:val="1"/>
      <w:numFmt w:val="bullet"/>
      <w:lvlText w:val="➢"/>
      <w:lvlJc w:val="left"/>
      <w:pPr>
        <w:ind w:left="469"/>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lvl w:ilvl="1" w:tplc="8B26BB8C">
      <w:start w:val="1"/>
      <w:numFmt w:val="bullet"/>
      <w:lvlText w:val="o"/>
      <w:lvlJc w:val="left"/>
      <w:pPr>
        <w:ind w:left="1192"/>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lvl w:ilvl="2" w:tplc="5D90ED12">
      <w:start w:val="1"/>
      <w:numFmt w:val="bullet"/>
      <w:lvlText w:val="▪"/>
      <w:lvlJc w:val="left"/>
      <w:pPr>
        <w:ind w:left="1912"/>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lvl w:ilvl="3" w:tplc="7E228102">
      <w:start w:val="1"/>
      <w:numFmt w:val="bullet"/>
      <w:lvlText w:val="•"/>
      <w:lvlJc w:val="left"/>
      <w:pPr>
        <w:ind w:left="2632"/>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lvl w:ilvl="4" w:tplc="946EE72E">
      <w:start w:val="1"/>
      <w:numFmt w:val="bullet"/>
      <w:lvlText w:val="o"/>
      <w:lvlJc w:val="left"/>
      <w:pPr>
        <w:ind w:left="3352"/>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lvl w:ilvl="5" w:tplc="6AD288F2">
      <w:start w:val="1"/>
      <w:numFmt w:val="bullet"/>
      <w:lvlText w:val="▪"/>
      <w:lvlJc w:val="left"/>
      <w:pPr>
        <w:ind w:left="4072"/>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lvl w:ilvl="6" w:tplc="49CCA33A">
      <w:start w:val="1"/>
      <w:numFmt w:val="bullet"/>
      <w:lvlText w:val="•"/>
      <w:lvlJc w:val="left"/>
      <w:pPr>
        <w:ind w:left="4792"/>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lvl w:ilvl="7" w:tplc="78C6CFA8">
      <w:start w:val="1"/>
      <w:numFmt w:val="bullet"/>
      <w:lvlText w:val="o"/>
      <w:lvlJc w:val="left"/>
      <w:pPr>
        <w:ind w:left="5512"/>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lvl w:ilvl="8" w:tplc="18164FA2">
      <w:start w:val="1"/>
      <w:numFmt w:val="bullet"/>
      <w:lvlText w:val="▪"/>
      <w:lvlJc w:val="left"/>
      <w:pPr>
        <w:ind w:left="6232"/>
      </w:pPr>
      <w:rPr>
        <w:rFonts w:ascii="MS UI Gothic" w:eastAsia="MS UI Gothic" w:hAnsi="MS UI Gothic" w:cs="MS UI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21390A"/>
    <w:multiLevelType w:val="hybridMultilevel"/>
    <w:tmpl w:val="F02089F2"/>
    <w:lvl w:ilvl="0" w:tplc="B336AFA8">
      <w:start w:val="1"/>
      <w:numFmt w:val="upperLetter"/>
      <w:lvlText w:val="%1."/>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A78DA">
      <w:start w:val="1"/>
      <w:numFmt w:val="lowerLetter"/>
      <w:lvlText w:val="%2"/>
      <w:lvlJc w:val="left"/>
      <w:pPr>
        <w:ind w:left="1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F2FD72">
      <w:start w:val="1"/>
      <w:numFmt w:val="lowerRoman"/>
      <w:lvlText w:val="%3"/>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9CE642">
      <w:start w:val="1"/>
      <w:numFmt w:val="decimal"/>
      <w:lvlText w:val="%4"/>
      <w:lvlJc w:val="left"/>
      <w:pPr>
        <w:ind w:left="3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125FE2">
      <w:start w:val="1"/>
      <w:numFmt w:val="lowerLetter"/>
      <w:lvlText w:val="%5"/>
      <w:lvlJc w:val="left"/>
      <w:pPr>
        <w:ind w:left="4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ECE1AC">
      <w:start w:val="1"/>
      <w:numFmt w:val="lowerRoman"/>
      <w:lvlText w:val="%6"/>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9C711E">
      <w:start w:val="1"/>
      <w:numFmt w:val="decimal"/>
      <w:lvlText w:val="%7"/>
      <w:lvlJc w:val="left"/>
      <w:pPr>
        <w:ind w:left="5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E84DC">
      <w:start w:val="1"/>
      <w:numFmt w:val="lowerLetter"/>
      <w:lvlText w:val="%8"/>
      <w:lvlJc w:val="left"/>
      <w:pPr>
        <w:ind w:left="6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C64448">
      <w:start w:val="1"/>
      <w:numFmt w:val="lowerRoman"/>
      <w:lvlText w:val="%9"/>
      <w:lvlJc w:val="left"/>
      <w:pPr>
        <w:ind w:left="6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20112778">
    <w:abstractNumId w:val="2"/>
  </w:num>
  <w:num w:numId="2" w16cid:durableId="1893230614">
    <w:abstractNumId w:val="1"/>
  </w:num>
  <w:num w:numId="3" w16cid:durableId="354308259">
    <w:abstractNumId w:val="3"/>
  </w:num>
  <w:num w:numId="4" w16cid:durableId="119827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6F"/>
    <w:rsid w:val="002E26AB"/>
    <w:rsid w:val="004A3575"/>
    <w:rsid w:val="008B5295"/>
    <w:rsid w:val="009C0D5B"/>
    <w:rsid w:val="00B1616F"/>
    <w:rsid w:val="00BF2C0E"/>
    <w:rsid w:val="00CB6C4A"/>
    <w:rsid w:val="00EB5A9A"/>
    <w:rsid w:val="00FA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BDE8"/>
  <w15:docId w15:val="{8B79F89A-9CEC-4F67-9A59-0C4977D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18"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310"/>
      <w:jc w:val="center"/>
      <w:outlineLvl w:val="0"/>
    </w:pPr>
    <w:rPr>
      <w:rFonts w:ascii="Arial" w:eastAsia="Arial" w:hAnsi="Arial" w:cs="Arial"/>
      <w:b/>
      <w:color w:val="2E5395"/>
      <w:sz w:val="44"/>
    </w:rPr>
  </w:style>
  <w:style w:type="paragraph" w:styleId="Heading2">
    <w:name w:val="heading 2"/>
    <w:next w:val="Normal"/>
    <w:link w:val="Heading2Char"/>
    <w:uiPriority w:val="9"/>
    <w:unhideWhenUsed/>
    <w:qFormat/>
    <w:pPr>
      <w:keepNext/>
      <w:keepLines/>
      <w:spacing w:after="0" w:line="259" w:lineRule="auto"/>
      <w:ind w:left="298" w:hanging="10"/>
      <w:outlineLvl w:val="1"/>
    </w:pPr>
    <w:rPr>
      <w:rFonts w:ascii="Arial" w:eastAsia="Arial" w:hAnsi="Arial" w:cs="Arial"/>
      <w:b/>
      <w:color w:val="2E5395"/>
      <w:sz w:val="28"/>
      <w:u w:val="single" w:color="2E539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E5395"/>
      <w:sz w:val="28"/>
      <w:u w:val="single" w:color="2E5395"/>
    </w:rPr>
  </w:style>
  <w:style w:type="character" w:customStyle="1" w:styleId="Heading1Char">
    <w:name w:val="Heading 1 Char"/>
    <w:link w:val="Heading1"/>
    <w:rPr>
      <w:rFonts w:ascii="Arial" w:eastAsia="Arial" w:hAnsi="Arial" w:cs="Arial"/>
      <w:b/>
      <w:color w:val="2E5395"/>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gov/legis/LawSearch.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www.legis.la.gov/legis/LawSearch.aspx" TargetMode="External"/><Relationship Id="rId2" Type="http://schemas.openxmlformats.org/officeDocument/2006/relationships/styles" Target="styles.xml"/><Relationship Id="rId16" Type="http://schemas.openxmlformats.org/officeDocument/2006/relationships/hyperlink" Target="http://www.legis.la.gov/legis/LawSearch.aspx"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egis.la.gov/legis/LawSearch.aspx" TargetMode="External"/><Relationship Id="rId10" Type="http://schemas.openxmlformats.org/officeDocument/2006/relationships/footer" Target="footer1.xml"/><Relationship Id="rId19" Type="http://schemas.openxmlformats.org/officeDocument/2006/relationships/hyperlink" Target="http://www.legis.la.gov/legis/LawSearch.asp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legis.la.gov/legis/LawSearch.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6996</Words>
  <Characters>39878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E. Reid</dc:creator>
  <cp:keywords/>
  <cp:lastModifiedBy>Kitty Guillory</cp:lastModifiedBy>
  <cp:revision>2</cp:revision>
  <dcterms:created xsi:type="dcterms:W3CDTF">2025-02-21T15:28:00Z</dcterms:created>
  <dcterms:modified xsi:type="dcterms:W3CDTF">2025-02-21T15:28:00Z</dcterms:modified>
</cp:coreProperties>
</file>